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21CC" w14:textId="2A7282D2" w:rsidR="00275E17" w:rsidRPr="0043406D" w:rsidRDefault="00275E17" w:rsidP="00275E17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bookmarkStart w:id="0" w:name="_Hlk206526176"/>
      <w:bookmarkEnd w:id="0"/>
      <w:r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THE UNIVERSITY OF AZAD JAMMU &amp; KASHMIR, MUZAFFARABAD</w:t>
      </w:r>
    </w:p>
    <w:p w14:paraId="5FA16C00" w14:textId="305A89A7" w:rsidR="00275E17" w:rsidRDefault="00275E17"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41856" behindDoc="0" locked="0" layoutInCell="1" allowOverlap="1" wp14:anchorId="3C0E595D" wp14:editId="4BACD562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1513205" cy="1513205"/>
            <wp:effectExtent l="0" t="0" r="0" b="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FB74F" w14:textId="24F6EFCE" w:rsidR="00275E17" w:rsidRDefault="00275E17"/>
    <w:p w14:paraId="2DB45180" w14:textId="2CB79448" w:rsidR="00275E17" w:rsidRDefault="00275E17"/>
    <w:p w14:paraId="28DD15D0" w14:textId="77777777" w:rsidR="00275E17" w:rsidRDefault="00275E17"/>
    <w:p w14:paraId="79BB286F" w14:textId="77777777" w:rsidR="00275E17" w:rsidRDefault="00275E17"/>
    <w:p w14:paraId="73AA8BF1" w14:textId="77777777" w:rsidR="00275E17" w:rsidRDefault="00275E17"/>
    <w:tbl>
      <w:tblPr>
        <w:tblStyle w:val="TableGrid"/>
        <w:tblpPr w:leftFromText="180" w:rightFromText="180" w:vertAnchor="text" w:horzAnchor="margin" w:tblpXSpec="center" w:tblpY="32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4608"/>
      </w:tblGrid>
      <w:tr w:rsidR="00275E17" w14:paraId="509A93B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7F9FB75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C30A0ED" w14:textId="3FB483B9" w:rsidR="00275E17" w:rsidRPr="000104D9" w:rsidRDefault="00212AEB" w:rsidP="00E25D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SDA</w:t>
            </w:r>
          </w:p>
        </w:tc>
      </w:tr>
      <w:tr w:rsidR="00275E17" w14:paraId="68245C4A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522AC3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2E35FC7F" w14:textId="34701B79" w:rsidR="00275E17" w:rsidRPr="000104D9" w:rsidRDefault="009622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="00212A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="00275E17"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7602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275E17"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212A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275E17" w14:paraId="5E4B22B7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63CD9F7" w14:textId="09824297" w:rsidR="00275E17" w:rsidRPr="000104D9" w:rsidRDefault="00CC04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828F009" w14:textId="77777777" w:rsidR="00CC045D" w:rsidRPr="00CC045D" w:rsidRDefault="00CC045D" w:rsidP="00CC0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82C1A2" w14:textId="27346942" w:rsidR="00275E17" w:rsidRPr="000104D9" w:rsidRDefault="001E2944" w:rsidP="00CC0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12A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SEQUENCE DIAGRAM</w:t>
            </w:r>
          </w:p>
        </w:tc>
      </w:tr>
      <w:tr w:rsidR="00275E17" w14:paraId="7769EF0F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037FAF8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47DC135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HASEEB SHEIKH</w:t>
            </w:r>
          </w:p>
        </w:tc>
      </w:tr>
      <w:tr w:rsidR="00275E17" w14:paraId="071586C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3605065D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ROLL NUMBER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79D1F79F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2024-SE-31</w:t>
            </w:r>
          </w:p>
        </w:tc>
      </w:tr>
      <w:tr w:rsidR="00275E17" w14:paraId="2FEDAC1B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FE119A6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9A1D177" w14:textId="7B393DD2" w:rsidR="00275E17" w:rsidRPr="000104D9" w:rsidRDefault="00CC04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ENGR. </w:t>
            </w:r>
            <w:r w:rsidR="00E32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DANIYAL NAZIR</w:t>
            </w:r>
          </w:p>
        </w:tc>
      </w:tr>
      <w:tr w:rsidR="00275E17" w14:paraId="24606359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BF0548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DE7E59B" w14:textId="0678025B" w:rsidR="00275E17" w:rsidRPr="000104D9" w:rsidRDefault="00212AEB" w:rsidP="00212A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DECEMBER</w:t>
            </w:r>
            <w:r w:rsidR="00176B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="007602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="00BD1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2025</w:t>
            </w:r>
          </w:p>
        </w:tc>
      </w:tr>
    </w:tbl>
    <w:p w14:paraId="33B8D697" w14:textId="77777777" w:rsidR="00275E17" w:rsidRDefault="00275E17"/>
    <w:p w14:paraId="56C7F771" w14:textId="77777777" w:rsidR="00275E17" w:rsidRDefault="00275E17" w:rsidP="00275E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D31616" w14:textId="77777777" w:rsidR="00275E17" w:rsidRDefault="00275E17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81B2A1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A1B8B7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B17259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DD768F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517449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C0A333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F694AF" w14:textId="66CF3CC0" w:rsidR="00275E17" w:rsidRDefault="00275E17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8D7E21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2B4BF7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A1A7C3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3DEC4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AD54B7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A04AC3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A50EC4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0F5824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2C819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A4984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A9C4C5" w14:textId="3A0CB994" w:rsidR="00090F5C" w:rsidRPr="00AA5A08" w:rsidRDefault="00ED4C72" w:rsidP="00AA5A08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 xml:space="preserve">DEPARTMENT OF </w:t>
      </w:r>
      <w:r w:rsidR="00E05370"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SOFTWARE ENGINEERING</w:t>
      </w:r>
    </w:p>
    <w:p w14:paraId="0D3C3ED2" w14:textId="50D6834F" w:rsidR="0078138A" w:rsidRPr="0078138A" w:rsidRDefault="00212AEB" w:rsidP="004C0860">
      <w:pPr>
        <w:spacing w:line="360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72"/>
          <w:szCs w:val="72"/>
        </w:rPr>
      </w:pPr>
      <w:r>
        <w:rPr>
          <w:rFonts w:ascii="Times New Roman" w:hAnsi="Times New Roman" w:cs="Times New Roman"/>
          <w:b/>
          <w:bCs/>
          <w:color w:val="833C0B" w:themeColor="accent2" w:themeShade="80"/>
          <w:sz w:val="72"/>
          <w:szCs w:val="72"/>
        </w:rPr>
        <w:lastRenderedPageBreak/>
        <w:t>SDA</w:t>
      </w:r>
    </w:p>
    <w:p w14:paraId="621E1EC9" w14:textId="3C3414A4" w:rsidR="00776B87" w:rsidRPr="00776B87" w:rsidRDefault="0078138A" w:rsidP="004C0860">
      <w:pPr>
        <w:spacing w:line="360" w:lineRule="auto"/>
        <w:jc w:val="center"/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</w:pPr>
      <w:r w:rsidRPr="0078138A"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  <w:t xml:space="preserve">Lab </w:t>
      </w:r>
      <w:r w:rsidR="00212AEB"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  <w:t>5</w:t>
      </w:r>
    </w:p>
    <w:p w14:paraId="1C574356" w14:textId="77777777" w:rsidR="00212AEB" w:rsidRPr="00243D7A" w:rsidRDefault="00212AEB" w:rsidP="00212A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BEFECD" w14:textId="77777777" w:rsidR="00212AEB" w:rsidRPr="00243D7A" w:rsidRDefault="00212AEB" w:rsidP="00212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Objective</w:t>
      </w:r>
    </w:p>
    <w:p w14:paraId="6C41E007" w14:textId="77777777" w:rsidR="00212AEB" w:rsidRPr="00243D7A" w:rsidRDefault="00212AEB" w:rsidP="0021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>To understand and document the flow of interactions between different system components in an Online University Course Management System using a sequence diagram. The experiment focuses on course enrollment, assignment submission, grading, payments, and notifications.</w:t>
      </w:r>
    </w:p>
    <w:p w14:paraId="363C596A" w14:textId="3F255025" w:rsidR="00212AEB" w:rsidRPr="00243D7A" w:rsidRDefault="00212AEB" w:rsidP="00212A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3F0E80" w14:textId="77777777" w:rsidR="00212AEB" w:rsidRPr="00243D7A" w:rsidRDefault="00212AEB" w:rsidP="00212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Actors Involved</w:t>
      </w:r>
    </w:p>
    <w:p w14:paraId="421C19EB" w14:textId="77777777" w:rsidR="00212AEB" w:rsidRPr="00243D7A" w:rsidRDefault="00212AEB" w:rsidP="00212A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</w:t>
      </w:r>
      <w:r w:rsidRPr="00243D7A">
        <w:rPr>
          <w:rFonts w:ascii="Times New Roman" w:eastAsia="Times New Roman" w:hAnsi="Times New Roman" w:cs="Times New Roman"/>
          <w:kern w:val="0"/>
          <w14:ligatures w14:val="none"/>
        </w:rPr>
        <w:t xml:space="preserve"> – initiates actions such as enrollment and submission.</w:t>
      </w:r>
    </w:p>
    <w:p w14:paraId="4B1B28E8" w14:textId="77777777" w:rsidR="00212AEB" w:rsidRPr="00243D7A" w:rsidRDefault="00212AEB" w:rsidP="00212A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Management System (CMS)</w:t>
      </w:r>
      <w:r w:rsidRPr="00243D7A">
        <w:rPr>
          <w:rFonts w:ascii="Times New Roman" w:eastAsia="Times New Roman" w:hAnsi="Times New Roman" w:cs="Times New Roman"/>
          <w:kern w:val="0"/>
          <w14:ligatures w14:val="none"/>
        </w:rPr>
        <w:t xml:space="preserve"> – central system controlling all processes.</w:t>
      </w:r>
    </w:p>
    <w:p w14:paraId="6BFD32A2" w14:textId="77777777" w:rsidR="00212AEB" w:rsidRPr="00243D7A" w:rsidRDefault="00212AEB" w:rsidP="00212A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  <w:r w:rsidRPr="00243D7A">
        <w:rPr>
          <w:rFonts w:ascii="Times New Roman" w:eastAsia="Times New Roman" w:hAnsi="Times New Roman" w:cs="Times New Roman"/>
          <w:kern w:val="0"/>
          <w14:ligatures w14:val="none"/>
        </w:rPr>
        <w:t xml:space="preserve"> – approves or rejects course enrollment.</w:t>
      </w:r>
    </w:p>
    <w:p w14:paraId="6B8C4F55" w14:textId="77777777" w:rsidR="00212AEB" w:rsidRPr="00243D7A" w:rsidRDefault="00212AEB" w:rsidP="00212A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Gateway</w:t>
      </w:r>
      <w:r w:rsidRPr="00243D7A">
        <w:rPr>
          <w:rFonts w:ascii="Times New Roman" w:eastAsia="Times New Roman" w:hAnsi="Times New Roman" w:cs="Times New Roman"/>
          <w:kern w:val="0"/>
          <w14:ligatures w14:val="none"/>
        </w:rPr>
        <w:t xml:space="preserve"> – handles payment transactions.</w:t>
      </w:r>
    </w:p>
    <w:p w14:paraId="00CC7209" w14:textId="77777777" w:rsidR="00212AEB" w:rsidRPr="00243D7A" w:rsidRDefault="00212AEB" w:rsidP="00212A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Professor</w:t>
      </w:r>
      <w:r w:rsidRPr="00243D7A">
        <w:rPr>
          <w:rFonts w:ascii="Times New Roman" w:eastAsia="Times New Roman" w:hAnsi="Times New Roman" w:cs="Times New Roman"/>
          <w:kern w:val="0"/>
          <w14:ligatures w14:val="none"/>
        </w:rPr>
        <w:t xml:space="preserve"> – evaluates assignments and uploads grades.</w:t>
      </w:r>
    </w:p>
    <w:p w14:paraId="20ECAF65" w14:textId="51B89385" w:rsidR="00212AEB" w:rsidRPr="00212AEB" w:rsidRDefault="00212AEB" w:rsidP="00212A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 Service</w:t>
      </w:r>
      <w:r w:rsidRPr="00243D7A">
        <w:rPr>
          <w:rFonts w:ascii="Times New Roman" w:eastAsia="Times New Roman" w:hAnsi="Times New Roman" w:cs="Times New Roman"/>
          <w:kern w:val="0"/>
          <w14:ligatures w14:val="none"/>
        </w:rPr>
        <w:t xml:space="preserve"> – sends emails and alerts.</w:t>
      </w:r>
    </w:p>
    <w:p w14:paraId="33116EA3" w14:textId="77777777" w:rsidR="00212AEB" w:rsidRPr="00243D7A" w:rsidRDefault="00212AEB" w:rsidP="00212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Theory</w:t>
      </w:r>
    </w:p>
    <w:p w14:paraId="3ECE3EDA" w14:textId="77777777" w:rsidR="00212AEB" w:rsidRPr="00243D7A" w:rsidRDefault="00212AEB" w:rsidP="0021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43D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 Diagram</w:t>
      </w:r>
      <w:r w:rsidRPr="00243D7A">
        <w:rPr>
          <w:rFonts w:ascii="Times New Roman" w:eastAsia="Times New Roman" w:hAnsi="Times New Roman" w:cs="Times New Roman"/>
          <w:kern w:val="0"/>
          <w14:ligatures w14:val="none"/>
        </w:rPr>
        <w:t xml:space="preserve"> is a behavioral UML diagram that represents the chronological order of messages exchanged between actors and system components.</w:t>
      </w:r>
      <w:r w:rsidRPr="00243D7A">
        <w:rPr>
          <w:rFonts w:ascii="Times New Roman" w:eastAsia="Times New Roman" w:hAnsi="Times New Roman" w:cs="Times New Roman"/>
          <w:kern w:val="0"/>
          <w14:ligatures w14:val="none"/>
        </w:rPr>
        <w:br/>
        <w:t>It helps understand:</w:t>
      </w:r>
    </w:p>
    <w:p w14:paraId="094E10A8" w14:textId="77777777" w:rsidR="00212AEB" w:rsidRPr="00243D7A" w:rsidRDefault="00212AEB" w:rsidP="00212A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>How actions begin</w:t>
      </w:r>
    </w:p>
    <w:p w14:paraId="12E1C03F" w14:textId="77777777" w:rsidR="00212AEB" w:rsidRPr="00243D7A" w:rsidRDefault="00212AEB" w:rsidP="00212A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>What messages are exchanged</w:t>
      </w:r>
    </w:p>
    <w:p w14:paraId="7998E1BD" w14:textId="77777777" w:rsidR="00212AEB" w:rsidRPr="00243D7A" w:rsidRDefault="00212AEB" w:rsidP="00212A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>The order of operations</w:t>
      </w:r>
    </w:p>
    <w:p w14:paraId="7918F9FB" w14:textId="77777777" w:rsidR="00212AEB" w:rsidRPr="00243D7A" w:rsidRDefault="00212AEB" w:rsidP="00212A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>How exceptions are handled</w:t>
      </w:r>
    </w:p>
    <w:p w14:paraId="49CD4244" w14:textId="3DDEAF6E" w:rsidR="00212AEB" w:rsidRPr="00243D7A" w:rsidRDefault="00212AEB" w:rsidP="0021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>Sequence diagrams are especially useful for visualizing real-time system behavior.</w:t>
      </w:r>
    </w:p>
    <w:p w14:paraId="62740178" w14:textId="77777777" w:rsidR="00212AEB" w:rsidRPr="00243D7A" w:rsidRDefault="00212AEB" w:rsidP="00212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Procedure</w:t>
      </w:r>
    </w:p>
    <w:p w14:paraId="17693F79" w14:textId="77777777" w:rsidR="00212AEB" w:rsidRPr="00243D7A" w:rsidRDefault="00212AEB" w:rsidP="00212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Course Enrollment Process</w:t>
      </w:r>
    </w:p>
    <w:p w14:paraId="3BB4C77E" w14:textId="77777777" w:rsidR="00212AEB" w:rsidRPr="00243D7A" w:rsidRDefault="00212AEB" w:rsidP="00212A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>Student logs into the CMS.</w:t>
      </w:r>
    </w:p>
    <w:p w14:paraId="21561201" w14:textId="77777777" w:rsidR="00212AEB" w:rsidRPr="00243D7A" w:rsidRDefault="00212AEB" w:rsidP="00212A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>Student selects a course to enroll.</w:t>
      </w:r>
    </w:p>
    <w:p w14:paraId="7DFD730C" w14:textId="77777777" w:rsidR="00212AEB" w:rsidRPr="00243D7A" w:rsidRDefault="00212AEB" w:rsidP="00212A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>CMS checks if the course is available.</w:t>
      </w:r>
    </w:p>
    <w:p w14:paraId="7F338685" w14:textId="77777777" w:rsidR="00212AEB" w:rsidRPr="00243D7A" w:rsidRDefault="00212AEB" w:rsidP="00212A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>CMS sends an approval request to the Admin.</w:t>
      </w:r>
    </w:p>
    <w:p w14:paraId="76BCA38F" w14:textId="77777777" w:rsidR="00212AEB" w:rsidRPr="00243D7A" w:rsidRDefault="00212AEB" w:rsidP="00212A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>Admin approves or rejects the request.</w:t>
      </w:r>
    </w:p>
    <w:p w14:paraId="3DDB9FE8" w14:textId="77777777" w:rsidR="00212AEB" w:rsidRPr="00243D7A" w:rsidRDefault="00212AEB" w:rsidP="00212A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>If approved, CMS requests payment from the Payment Gateway.</w:t>
      </w:r>
    </w:p>
    <w:p w14:paraId="2D9263F8" w14:textId="77777777" w:rsidR="00212AEB" w:rsidRPr="00243D7A" w:rsidRDefault="00212AEB" w:rsidP="00212A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>Payment status is returned to CMS.</w:t>
      </w:r>
    </w:p>
    <w:p w14:paraId="6411EF04" w14:textId="77777777" w:rsidR="00212AEB" w:rsidRPr="00243D7A" w:rsidRDefault="00212AEB" w:rsidP="00212A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>CMS finalizes the enrollment.</w:t>
      </w:r>
    </w:p>
    <w:p w14:paraId="13CA40EA" w14:textId="5EDD1647" w:rsidR="00212AEB" w:rsidRPr="00212AEB" w:rsidRDefault="00212AEB" w:rsidP="00212AEB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Service sends an enrollment confirmation to the </w:t>
      </w:r>
      <w:proofErr w:type="gramStart"/>
      <w:r w:rsidRPr="00243D7A">
        <w:rPr>
          <w:rFonts w:ascii="Times New Roman" w:eastAsia="Times New Roman" w:hAnsi="Times New Roman" w:cs="Times New Roman"/>
          <w:kern w:val="0"/>
          <w14:ligatures w14:val="none"/>
        </w:rPr>
        <w:t>Student</w:t>
      </w:r>
      <w:proofErr w:type="gramEnd"/>
      <w:r w:rsidRPr="00243D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290A07" w14:textId="77777777" w:rsidR="00212AEB" w:rsidRPr="00243D7A" w:rsidRDefault="00212AEB" w:rsidP="00212A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B. Assignment Submission Process</w:t>
      </w:r>
    </w:p>
    <w:p w14:paraId="2E729126" w14:textId="77777777" w:rsidR="00212AEB" w:rsidRPr="00243D7A" w:rsidRDefault="00212AEB" w:rsidP="00212AEB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>Student uploads an assignment through the CMS.</w:t>
      </w:r>
    </w:p>
    <w:p w14:paraId="7C373A24" w14:textId="77777777" w:rsidR="00212AEB" w:rsidRPr="00243D7A" w:rsidRDefault="00212AEB" w:rsidP="00212AEB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>CMS verifies the file format and stores the submission.</w:t>
      </w:r>
    </w:p>
    <w:p w14:paraId="6DBE6106" w14:textId="77777777" w:rsidR="00212AEB" w:rsidRPr="00243D7A" w:rsidRDefault="00212AEB" w:rsidP="00212AEB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>CMS informs the Professor that a new assignment is available.</w:t>
      </w:r>
    </w:p>
    <w:p w14:paraId="3B9D1D63" w14:textId="77777777" w:rsidR="00212AEB" w:rsidRPr="00243D7A" w:rsidRDefault="00212AEB" w:rsidP="00212AEB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>Professor checks and evaluates the assignment.</w:t>
      </w:r>
    </w:p>
    <w:p w14:paraId="157D42B3" w14:textId="77777777" w:rsidR="00212AEB" w:rsidRPr="00243D7A" w:rsidRDefault="00212AEB" w:rsidP="00212AEB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>Professor submits grades back to the CMS.</w:t>
      </w:r>
    </w:p>
    <w:p w14:paraId="01747771" w14:textId="77777777" w:rsidR="00212AEB" w:rsidRPr="00243D7A" w:rsidRDefault="00212AEB" w:rsidP="00212AEB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 xml:space="preserve">CMS records the grade in the </w:t>
      </w:r>
      <w:proofErr w:type="gramStart"/>
      <w:r w:rsidRPr="00243D7A">
        <w:rPr>
          <w:rFonts w:ascii="Times New Roman" w:eastAsia="Times New Roman" w:hAnsi="Times New Roman" w:cs="Times New Roman"/>
          <w:kern w:val="0"/>
          <w14:ligatures w14:val="none"/>
        </w:rPr>
        <w:t>Student’s</w:t>
      </w:r>
      <w:proofErr w:type="gramEnd"/>
      <w:r w:rsidRPr="00243D7A">
        <w:rPr>
          <w:rFonts w:ascii="Times New Roman" w:eastAsia="Times New Roman" w:hAnsi="Times New Roman" w:cs="Times New Roman"/>
          <w:kern w:val="0"/>
          <w14:ligatures w14:val="none"/>
        </w:rPr>
        <w:t xml:space="preserve"> profile.</w:t>
      </w:r>
    </w:p>
    <w:p w14:paraId="4323A264" w14:textId="0CAD8B58" w:rsidR="00212AEB" w:rsidRPr="00212AEB" w:rsidRDefault="00212AEB" w:rsidP="00212AEB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Service sends a grade notification email to the </w:t>
      </w:r>
      <w:proofErr w:type="gramStart"/>
      <w:r w:rsidRPr="00243D7A">
        <w:rPr>
          <w:rFonts w:ascii="Times New Roman" w:eastAsia="Times New Roman" w:hAnsi="Times New Roman" w:cs="Times New Roman"/>
          <w:kern w:val="0"/>
          <w14:ligatures w14:val="none"/>
        </w:rPr>
        <w:t>Student</w:t>
      </w:r>
      <w:proofErr w:type="gramEnd"/>
      <w:r w:rsidRPr="00243D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19A920" w14:textId="77777777" w:rsidR="00212AEB" w:rsidRPr="00243D7A" w:rsidRDefault="00212AEB" w:rsidP="00212A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Exception / Error Handling</w:t>
      </w:r>
    </w:p>
    <w:p w14:paraId="7879FF72" w14:textId="77777777" w:rsidR="00212AEB" w:rsidRPr="00243D7A" w:rsidRDefault="00212AEB" w:rsidP="00212AEB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Unsuccessful:</w:t>
      </w:r>
      <w:r w:rsidRPr="00243D7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CMS cancels enrollment and alerts the </w:t>
      </w:r>
      <w:proofErr w:type="gramStart"/>
      <w:r w:rsidRPr="00243D7A">
        <w:rPr>
          <w:rFonts w:ascii="Times New Roman" w:eastAsia="Times New Roman" w:hAnsi="Times New Roman" w:cs="Times New Roman"/>
          <w:kern w:val="0"/>
          <w14:ligatures w14:val="none"/>
        </w:rPr>
        <w:t>Student</w:t>
      </w:r>
      <w:proofErr w:type="gramEnd"/>
      <w:r w:rsidRPr="00243D7A">
        <w:rPr>
          <w:rFonts w:ascii="Times New Roman" w:eastAsia="Times New Roman" w:hAnsi="Times New Roman" w:cs="Times New Roman"/>
          <w:kern w:val="0"/>
          <w14:ligatures w14:val="none"/>
        </w:rPr>
        <w:t xml:space="preserve"> to retry.</w:t>
      </w:r>
    </w:p>
    <w:p w14:paraId="7B49BBE9" w14:textId="77777777" w:rsidR="00212AEB" w:rsidRPr="00243D7A" w:rsidRDefault="00212AEB" w:rsidP="00212AEB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Invalid Assignment File:</w:t>
      </w:r>
      <w:r w:rsidRPr="00243D7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CMS notifies the </w:t>
      </w:r>
      <w:proofErr w:type="gramStart"/>
      <w:r w:rsidRPr="00243D7A">
        <w:rPr>
          <w:rFonts w:ascii="Times New Roman" w:eastAsia="Times New Roman" w:hAnsi="Times New Roman" w:cs="Times New Roman"/>
          <w:kern w:val="0"/>
          <w14:ligatures w14:val="none"/>
        </w:rPr>
        <w:t>Student</w:t>
      </w:r>
      <w:proofErr w:type="gramEnd"/>
      <w:r w:rsidRPr="00243D7A">
        <w:rPr>
          <w:rFonts w:ascii="Times New Roman" w:eastAsia="Times New Roman" w:hAnsi="Times New Roman" w:cs="Times New Roman"/>
          <w:kern w:val="0"/>
          <w14:ligatures w14:val="none"/>
        </w:rPr>
        <w:t xml:space="preserve"> to upload a correct file.</w:t>
      </w:r>
    </w:p>
    <w:p w14:paraId="58023A10" w14:textId="1B3401EF" w:rsidR="00212AEB" w:rsidRPr="00212AEB" w:rsidRDefault="00212AEB" w:rsidP="00212AEB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Delayed Grading:</w:t>
      </w:r>
      <w:r w:rsidRPr="00243D7A">
        <w:rPr>
          <w:rFonts w:ascii="Times New Roman" w:eastAsia="Times New Roman" w:hAnsi="Times New Roman" w:cs="Times New Roman"/>
          <w:kern w:val="0"/>
          <w14:ligatures w14:val="none"/>
        </w:rPr>
        <w:br/>
        <w:t>CMS automatically sends a reminder to the Professor.</w:t>
      </w:r>
    </w:p>
    <w:p w14:paraId="687A595E" w14:textId="77777777" w:rsidR="00212AEB" w:rsidRPr="00243D7A" w:rsidRDefault="00212AEB" w:rsidP="00212AE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Sequence Diagram Description (Text Explanation)</w:t>
      </w:r>
    </w:p>
    <w:p w14:paraId="38C35805" w14:textId="77777777" w:rsidR="00212AEB" w:rsidRPr="00243D7A" w:rsidRDefault="00212AEB" w:rsidP="00212A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>The sequence diagram illustrates the interaction between the Student, CMS, Admin, Payment Gateway, Professor, and Notification Service.</w:t>
      </w:r>
      <w:r w:rsidRPr="00243D7A">
        <w:rPr>
          <w:rFonts w:ascii="Times New Roman" w:eastAsia="Times New Roman" w:hAnsi="Times New Roman" w:cs="Times New Roman"/>
          <w:kern w:val="0"/>
          <w14:ligatures w14:val="none"/>
        </w:rPr>
        <w:br/>
        <w:t>It demonstrates:</w:t>
      </w:r>
    </w:p>
    <w:p w14:paraId="39148EBC" w14:textId="77777777" w:rsidR="00212AEB" w:rsidRPr="00243D7A" w:rsidRDefault="00212AEB" w:rsidP="00212A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Enrollment Flow:</w:t>
      </w:r>
    </w:p>
    <w:p w14:paraId="64B490BF" w14:textId="77777777" w:rsidR="00212AEB" w:rsidRPr="00243D7A" w:rsidRDefault="00212AEB" w:rsidP="00212A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gramStart"/>
      <w:r w:rsidRPr="00243D7A">
        <w:rPr>
          <w:rFonts w:ascii="Times New Roman" w:eastAsia="Times New Roman" w:hAnsi="Times New Roman" w:cs="Times New Roman"/>
          <w:kern w:val="0"/>
          <w14:ligatures w14:val="none"/>
        </w:rPr>
        <w:t>Student</w:t>
      </w:r>
      <w:proofErr w:type="gramEnd"/>
      <w:r w:rsidRPr="00243D7A">
        <w:rPr>
          <w:rFonts w:ascii="Times New Roman" w:eastAsia="Times New Roman" w:hAnsi="Times New Roman" w:cs="Times New Roman"/>
          <w:kern w:val="0"/>
          <w14:ligatures w14:val="none"/>
        </w:rPr>
        <w:t xml:space="preserve"> initiates enrollment. The CMS interacts with Admin for approval and Payment Gateway for fees. After successful completion, a confirmation is sent.</w:t>
      </w:r>
    </w:p>
    <w:p w14:paraId="7E21D00A" w14:textId="77777777" w:rsidR="00212AEB" w:rsidRPr="00243D7A" w:rsidRDefault="00212AEB" w:rsidP="00212A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Assignment Flow:</w:t>
      </w:r>
    </w:p>
    <w:p w14:paraId="72371BF9" w14:textId="77777777" w:rsidR="00212AEB" w:rsidRPr="00243D7A" w:rsidRDefault="00212AEB" w:rsidP="00212A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 xml:space="preserve">Assignment movement begins with the </w:t>
      </w:r>
      <w:proofErr w:type="gramStart"/>
      <w:r w:rsidRPr="00243D7A">
        <w:rPr>
          <w:rFonts w:ascii="Times New Roman" w:eastAsia="Times New Roman" w:hAnsi="Times New Roman" w:cs="Times New Roman"/>
          <w:kern w:val="0"/>
          <w14:ligatures w14:val="none"/>
        </w:rPr>
        <w:t>Student</w:t>
      </w:r>
      <w:proofErr w:type="gramEnd"/>
      <w:r w:rsidRPr="00243D7A">
        <w:rPr>
          <w:rFonts w:ascii="Times New Roman" w:eastAsia="Times New Roman" w:hAnsi="Times New Roman" w:cs="Times New Roman"/>
          <w:kern w:val="0"/>
          <w14:ligatures w14:val="none"/>
        </w:rPr>
        <w:t xml:space="preserve"> uploading the file. The CMS handles validation, passes it to the Professor, and handles the final grading communication.</w:t>
      </w:r>
    </w:p>
    <w:p w14:paraId="4739018A" w14:textId="77777777" w:rsidR="00212AEB" w:rsidRPr="00243D7A" w:rsidRDefault="00212AEB" w:rsidP="00212A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Exception Flow:</w:t>
      </w:r>
    </w:p>
    <w:p w14:paraId="70FCDC21" w14:textId="77777777" w:rsidR="00212AEB" w:rsidRPr="00243D7A" w:rsidRDefault="00212AEB" w:rsidP="00212A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>Any errors such as failed payments or invalid files are handled by CMS, and appropriate notifications are sent.</w:t>
      </w:r>
    </w:p>
    <w:p w14:paraId="4EBCFC3E" w14:textId="77777777" w:rsidR="00212AEB" w:rsidRDefault="00212AEB" w:rsidP="00212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B8F02E3" w14:textId="77777777" w:rsidR="00212AEB" w:rsidRDefault="00212AEB" w:rsidP="00212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0B4ED7F" w14:textId="586E8DF6" w:rsidR="00212AEB" w:rsidRDefault="00212AEB" w:rsidP="00212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Output</w:t>
      </w:r>
      <w:r w:rsidRPr="0024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17F73AC1" w14:textId="4695393D" w:rsidR="00212AEB" w:rsidRDefault="00212AEB" w:rsidP="00212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2AEB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 wp14:anchorId="65C1B984" wp14:editId="53F6ED6B">
            <wp:extent cx="5868219" cy="5439534"/>
            <wp:effectExtent l="0" t="0" r="0" b="8890"/>
            <wp:docPr id="67323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33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C564" w14:textId="67E78254" w:rsidR="00212AEB" w:rsidRPr="00243D7A" w:rsidRDefault="00212AEB" w:rsidP="00212A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C25A48" w14:textId="77777777" w:rsidR="00212AEB" w:rsidRPr="00243D7A" w:rsidRDefault="00212AEB" w:rsidP="00212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Conclusion</w:t>
      </w:r>
    </w:p>
    <w:p w14:paraId="7E0E4489" w14:textId="77777777" w:rsidR="00212AEB" w:rsidRPr="00243D7A" w:rsidRDefault="00212AEB" w:rsidP="0021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3D7A">
        <w:rPr>
          <w:rFonts w:ascii="Times New Roman" w:eastAsia="Times New Roman" w:hAnsi="Times New Roman" w:cs="Times New Roman"/>
          <w:kern w:val="0"/>
          <w14:ligatures w14:val="none"/>
        </w:rPr>
        <w:t>The sequence diagram clearly represents the complete workflow of course enrollment and assignment submission in OCMS.</w:t>
      </w:r>
      <w:r w:rsidRPr="00243D7A">
        <w:rPr>
          <w:rFonts w:ascii="Times New Roman" w:eastAsia="Times New Roman" w:hAnsi="Times New Roman" w:cs="Times New Roman"/>
          <w:kern w:val="0"/>
          <w14:ligatures w14:val="none"/>
        </w:rPr>
        <w:br/>
        <w:t>This experiment helps understand the messaging order, interactions, and exception flow within a dynamic system.</w:t>
      </w:r>
    </w:p>
    <w:p w14:paraId="5E00C1C9" w14:textId="3C77A169" w:rsidR="005A4F22" w:rsidRPr="005A4F22" w:rsidRDefault="005A4F22" w:rsidP="005A4F22">
      <w:pPr>
        <w:tabs>
          <w:tab w:val="left" w:pos="1680"/>
        </w:tabs>
        <w:rPr>
          <w:rFonts w:ascii="Times New Roman" w:hAnsi="Times New Roman" w:cs="Times New Roman"/>
          <w:sz w:val="36"/>
          <w:szCs w:val="36"/>
        </w:rPr>
      </w:pPr>
    </w:p>
    <w:sectPr w:rsidR="005A4F22" w:rsidRPr="005A4F22" w:rsidSect="00144F9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CB4E8" w14:textId="77777777" w:rsidR="00427BF0" w:rsidRDefault="00427BF0" w:rsidP="00144F94">
      <w:pPr>
        <w:spacing w:after="0" w:line="240" w:lineRule="auto"/>
      </w:pPr>
      <w:r>
        <w:separator/>
      </w:r>
    </w:p>
  </w:endnote>
  <w:endnote w:type="continuationSeparator" w:id="0">
    <w:p w14:paraId="65AE5948" w14:textId="77777777" w:rsidR="00427BF0" w:rsidRDefault="00427BF0" w:rsidP="00144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FFF2F" w14:textId="77777777" w:rsidR="00427BF0" w:rsidRDefault="00427BF0" w:rsidP="00144F94">
      <w:pPr>
        <w:spacing w:after="0" w:line="240" w:lineRule="auto"/>
      </w:pPr>
      <w:r>
        <w:separator/>
      </w:r>
    </w:p>
  </w:footnote>
  <w:footnote w:type="continuationSeparator" w:id="0">
    <w:p w14:paraId="09ED6F59" w14:textId="77777777" w:rsidR="00427BF0" w:rsidRDefault="00427BF0" w:rsidP="00144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C45"/>
    <w:multiLevelType w:val="hybridMultilevel"/>
    <w:tmpl w:val="0CC2AF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74862"/>
    <w:multiLevelType w:val="hybridMultilevel"/>
    <w:tmpl w:val="46E2B9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70986"/>
    <w:multiLevelType w:val="hybridMultilevel"/>
    <w:tmpl w:val="0B68D1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217D4"/>
    <w:multiLevelType w:val="hybridMultilevel"/>
    <w:tmpl w:val="EB5A83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931AB"/>
    <w:multiLevelType w:val="hybridMultilevel"/>
    <w:tmpl w:val="3C6EA868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78C1E3F"/>
    <w:multiLevelType w:val="hybridMultilevel"/>
    <w:tmpl w:val="2F9E3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606CF"/>
    <w:multiLevelType w:val="multilevel"/>
    <w:tmpl w:val="A1B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C229B"/>
    <w:multiLevelType w:val="hybridMultilevel"/>
    <w:tmpl w:val="7C14AE2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80475B"/>
    <w:multiLevelType w:val="multilevel"/>
    <w:tmpl w:val="619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F61EC"/>
    <w:multiLevelType w:val="hybridMultilevel"/>
    <w:tmpl w:val="D1ECCD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024152"/>
    <w:multiLevelType w:val="hybridMultilevel"/>
    <w:tmpl w:val="44B664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5F4E1A"/>
    <w:multiLevelType w:val="multilevel"/>
    <w:tmpl w:val="F53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32503"/>
    <w:multiLevelType w:val="hybridMultilevel"/>
    <w:tmpl w:val="5C102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95635E"/>
    <w:multiLevelType w:val="multilevel"/>
    <w:tmpl w:val="C12E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C098D"/>
    <w:multiLevelType w:val="hybridMultilevel"/>
    <w:tmpl w:val="3C0260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5C5A85"/>
    <w:multiLevelType w:val="multilevel"/>
    <w:tmpl w:val="BE92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827DF8"/>
    <w:multiLevelType w:val="hybridMultilevel"/>
    <w:tmpl w:val="DD1E60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190573"/>
    <w:multiLevelType w:val="hybridMultilevel"/>
    <w:tmpl w:val="6E6CBD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4B3C77"/>
    <w:multiLevelType w:val="hybridMultilevel"/>
    <w:tmpl w:val="A5BCA2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223492"/>
    <w:multiLevelType w:val="multilevel"/>
    <w:tmpl w:val="FFC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36CBC"/>
    <w:multiLevelType w:val="hybridMultilevel"/>
    <w:tmpl w:val="C48A6E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E76F93"/>
    <w:multiLevelType w:val="multilevel"/>
    <w:tmpl w:val="5796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90752"/>
    <w:multiLevelType w:val="multilevel"/>
    <w:tmpl w:val="233E6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3A0A82"/>
    <w:multiLevelType w:val="hybridMultilevel"/>
    <w:tmpl w:val="424CD67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5E72064"/>
    <w:multiLevelType w:val="hybridMultilevel"/>
    <w:tmpl w:val="A39039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E76041"/>
    <w:multiLevelType w:val="multilevel"/>
    <w:tmpl w:val="E5AC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B11321"/>
    <w:multiLevelType w:val="hybridMultilevel"/>
    <w:tmpl w:val="A3F6BD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12217A"/>
    <w:multiLevelType w:val="hybridMultilevel"/>
    <w:tmpl w:val="E5B28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B2694D"/>
    <w:multiLevelType w:val="hybridMultilevel"/>
    <w:tmpl w:val="D9648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576F08"/>
    <w:multiLevelType w:val="multilevel"/>
    <w:tmpl w:val="C8C0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7719B6"/>
    <w:multiLevelType w:val="hybridMultilevel"/>
    <w:tmpl w:val="37F06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57326A"/>
    <w:multiLevelType w:val="hybridMultilevel"/>
    <w:tmpl w:val="826E3C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614379">
    <w:abstractNumId w:val="18"/>
  </w:num>
  <w:num w:numId="2" w16cid:durableId="512231736">
    <w:abstractNumId w:val="20"/>
  </w:num>
  <w:num w:numId="3" w16cid:durableId="1456560383">
    <w:abstractNumId w:val="28"/>
  </w:num>
  <w:num w:numId="4" w16cid:durableId="2044624275">
    <w:abstractNumId w:val="26"/>
  </w:num>
  <w:num w:numId="5" w16cid:durableId="1888563207">
    <w:abstractNumId w:val="10"/>
  </w:num>
  <w:num w:numId="6" w16cid:durableId="1175535735">
    <w:abstractNumId w:val="23"/>
  </w:num>
  <w:num w:numId="7" w16cid:durableId="1148396771">
    <w:abstractNumId w:val="17"/>
  </w:num>
  <w:num w:numId="8" w16cid:durableId="1838156590">
    <w:abstractNumId w:val="1"/>
  </w:num>
  <w:num w:numId="9" w16cid:durableId="2081753618">
    <w:abstractNumId w:val="3"/>
  </w:num>
  <w:num w:numId="10" w16cid:durableId="580066096">
    <w:abstractNumId w:val="12"/>
  </w:num>
  <w:num w:numId="11" w16cid:durableId="1926457760">
    <w:abstractNumId w:val="27"/>
  </w:num>
  <w:num w:numId="12" w16cid:durableId="967662867">
    <w:abstractNumId w:val="30"/>
  </w:num>
  <w:num w:numId="13" w16cid:durableId="619339346">
    <w:abstractNumId w:val="14"/>
  </w:num>
  <w:num w:numId="14" w16cid:durableId="487286263">
    <w:abstractNumId w:val="19"/>
  </w:num>
  <w:num w:numId="15" w16cid:durableId="518205719">
    <w:abstractNumId w:val="8"/>
  </w:num>
  <w:num w:numId="16" w16cid:durableId="57748478">
    <w:abstractNumId w:val="29"/>
  </w:num>
  <w:num w:numId="17" w16cid:durableId="861286849">
    <w:abstractNumId w:val="6"/>
  </w:num>
  <w:num w:numId="18" w16cid:durableId="1966887138">
    <w:abstractNumId w:val="11"/>
  </w:num>
  <w:num w:numId="19" w16cid:durableId="327949630">
    <w:abstractNumId w:val="4"/>
  </w:num>
  <w:num w:numId="20" w16cid:durableId="869952247">
    <w:abstractNumId w:val="16"/>
  </w:num>
  <w:num w:numId="21" w16cid:durableId="1586182778">
    <w:abstractNumId w:val="7"/>
  </w:num>
  <w:num w:numId="22" w16cid:durableId="492457911">
    <w:abstractNumId w:val="24"/>
  </w:num>
  <w:num w:numId="23" w16cid:durableId="1845167844">
    <w:abstractNumId w:val="31"/>
  </w:num>
  <w:num w:numId="24" w16cid:durableId="1011564928">
    <w:abstractNumId w:val="0"/>
  </w:num>
  <w:num w:numId="25" w16cid:durableId="1253276581">
    <w:abstractNumId w:val="9"/>
  </w:num>
  <w:num w:numId="26" w16cid:durableId="651640449">
    <w:abstractNumId w:val="2"/>
  </w:num>
  <w:num w:numId="27" w16cid:durableId="277378833">
    <w:abstractNumId w:val="5"/>
  </w:num>
  <w:num w:numId="28" w16cid:durableId="1975745676">
    <w:abstractNumId w:val="25"/>
  </w:num>
  <w:num w:numId="29" w16cid:durableId="1890847078">
    <w:abstractNumId w:val="21"/>
  </w:num>
  <w:num w:numId="30" w16cid:durableId="1287086020">
    <w:abstractNumId w:val="15"/>
  </w:num>
  <w:num w:numId="31" w16cid:durableId="1772894172">
    <w:abstractNumId w:val="22"/>
  </w:num>
  <w:num w:numId="32" w16cid:durableId="6359124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17"/>
    <w:rsid w:val="00000B61"/>
    <w:rsid w:val="00002843"/>
    <w:rsid w:val="000205BC"/>
    <w:rsid w:val="00030840"/>
    <w:rsid w:val="00047C27"/>
    <w:rsid w:val="00054A73"/>
    <w:rsid w:val="0005768E"/>
    <w:rsid w:val="00063FED"/>
    <w:rsid w:val="00090F5C"/>
    <w:rsid w:val="000927E7"/>
    <w:rsid w:val="000966BA"/>
    <w:rsid w:val="000A4E26"/>
    <w:rsid w:val="000D2278"/>
    <w:rsid w:val="00121D95"/>
    <w:rsid w:val="00144F94"/>
    <w:rsid w:val="00170B45"/>
    <w:rsid w:val="00176B35"/>
    <w:rsid w:val="00177B00"/>
    <w:rsid w:val="00177C74"/>
    <w:rsid w:val="001A6A31"/>
    <w:rsid w:val="001B5E4D"/>
    <w:rsid w:val="001C0A26"/>
    <w:rsid w:val="001E0F44"/>
    <w:rsid w:val="001E1E86"/>
    <w:rsid w:val="001E2944"/>
    <w:rsid w:val="001E31C5"/>
    <w:rsid w:val="001F12FA"/>
    <w:rsid w:val="00202779"/>
    <w:rsid w:val="00212AEB"/>
    <w:rsid w:val="00256222"/>
    <w:rsid w:val="0026121E"/>
    <w:rsid w:val="00266242"/>
    <w:rsid w:val="0027012D"/>
    <w:rsid w:val="00275E17"/>
    <w:rsid w:val="0028105D"/>
    <w:rsid w:val="002A7DCC"/>
    <w:rsid w:val="002B2BB2"/>
    <w:rsid w:val="002F3A9B"/>
    <w:rsid w:val="002F4167"/>
    <w:rsid w:val="0032044A"/>
    <w:rsid w:val="003352D9"/>
    <w:rsid w:val="00344DCB"/>
    <w:rsid w:val="003A11A8"/>
    <w:rsid w:val="003C3E13"/>
    <w:rsid w:val="003D5A94"/>
    <w:rsid w:val="003F3459"/>
    <w:rsid w:val="00420E78"/>
    <w:rsid w:val="00421BB4"/>
    <w:rsid w:val="00427BF0"/>
    <w:rsid w:val="0043406D"/>
    <w:rsid w:val="00450D64"/>
    <w:rsid w:val="00466D80"/>
    <w:rsid w:val="00483C1B"/>
    <w:rsid w:val="00485FCB"/>
    <w:rsid w:val="004A2B91"/>
    <w:rsid w:val="004B21E7"/>
    <w:rsid w:val="004C0860"/>
    <w:rsid w:val="004E4AA7"/>
    <w:rsid w:val="00511E3A"/>
    <w:rsid w:val="00517A93"/>
    <w:rsid w:val="005447BB"/>
    <w:rsid w:val="005632EF"/>
    <w:rsid w:val="00570174"/>
    <w:rsid w:val="005725C3"/>
    <w:rsid w:val="0059678E"/>
    <w:rsid w:val="005A2E7C"/>
    <w:rsid w:val="005A4F22"/>
    <w:rsid w:val="005B7D8F"/>
    <w:rsid w:val="005C6330"/>
    <w:rsid w:val="005F325D"/>
    <w:rsid w:val="005F55EC"/>
    <w:rsid w:val="005F7F87"/>
    <w:rsid w:val="006109DD"/>
    <w:rsid w:val="006160CF"/>
    <w:rsid w:val="00632375"/>
    <w:rsid w:val="006653D9"/>
    <w:rsid w:val="00667FD6"/>
    <w:rsid w:val="006726CD"/>
    <w:rsid w:val="00673767"/>
    <w:rsid w:val="0067580D"/>
    <w:rsid w:val="00681E78"/>
    <w:rsid w:val="00684998"/>
    <w:rsid w:val="006D7D5E"/>
    <w:rsid w:val="006E7A95"/>
    <w:rsid w:val="006F1BFC"/>
    <w:rsid w:val="00700E3A"/>
    <w:rsid w:val="00704C44"/>
    <w:rsid w:val="00731832"/>
    <w:rsid w:val="00737838"/>
    <w:rsid w:val="007602C6"/>
    <w:rsid w:val="00776B87"/>
    <w:rsid w:val="00780A31"/>
    <w:rsid w:val="0078138A"/>
    <w:rsid w:val="00781655"/>
    <w:rsid w:val="00791FE1"/>
    <w:rsid w:val="00792422"/>
    <w:rsid w:val="007D5538"/>
    <w:rsid w:val="0081177C"/>
    <w:rsid w:val="00812401"/>
    <w:rsid w:val="00831A63"/>
    <w:rsid w:val="0085528E"/>
    <w:rsid w:val="00873352"/>
    <w:rsid w:val="008762DF"/>
    <w:rsid w:val="0089271F"/>
    <w:rsid w:val="00903E78"/>
    <w:rsid w:val="00907560"/>
    <w:rsid w:val="00935301"/>
    <w:rsid w:val="00951727"/>
    <w:rsid w:val="0096225D"/>
    <w:rsid w:val="00974C1C"/>
    <w:rsid w:val="0098192B"/>
    <w:rsid w:val="00981BF0"/>
    <w:rsid w:val="009B1C28"/>
    <w:rsid w:val="009C7FC6"/>
    <w:rsid w:val="009F171B"/>
    <w:rsid w:val="00A07597"/>
    <w:rsid w:val="00A2111F"/>
    <w:rsid w:val="00A257EC"/>
    <w:rsid w:val="00A26DA3"/>
    <w:rsid w:val="00A4012A"/>
    <w:rsid w:val="00A404FE"/>
    <w:rsid w:val="00A475DF"/>
    <w:rsid w:val="00A80F5B"/>
    <w:rsid w:val="00A944CE"/>
    <w:rsid w:val="00AA5A08"/>
    <w:rsid w:val="00AB54EA"/>
    <w:rsid w:val="00AD59DE"/>
    <w:rsid w:val="00AF0E7A"/>
    <w:rsid w:val="00AF241E"/>
    <w:rsid w:val="00B0533C"/>
    <w:rsid w:val="00B12D26"/>
    <w:rsid w:val="00B3055F"/>
    <w:rsid w:val="00B319CA"/>
    <w:rsid w:val="00B46B0D"/>
    <w:rsid w:val="00B63D9F"/>
    <w:rsid w:val="00B650B4"/>
    <w:rsid w:val="00B858C4"/>
    <w:rsid w:val="00B90C6A"/>
    <w:rsid w:val="00BA419D"/>
    <w:rsid w:val="00BD1122"/>
    <w:rsid w:val="00BD3306"/>
    <w:rsid w:val="00BE5712"/>
    <w:rsid w:val="00C131B7"/>
    <w:rsid w:val="00C151C1"/>
    <w:rsid w:val="00C31CA8"/>
    <w:rsid w:val="00C6741C"/>
    <w:rsid w:val="00C830B2"/>
    <w:rsid w:val="00CC045D"/>
    <w:rsid w:val="00CC14E6"/>
    <w:rsid w:val="00CC6B79"/>
    <w:rsid w:val="00CE7B2B"/>
    <w:rsid w:val="00CF537F"/>
    <w:rsid w:val="00D16344"/>
    <w:rsid w:val="00D400EE"/>
    <w:rsid w:val="00D522FF"/>
    <w:rsid w:val="00D743DD"/>
    <w:rsid w:val="00D813A8"/>
    <w:rsid w:val="00D8476E"/>
    <w:rsid w:val="00D91234"/>
    <w:rsid w:val="00DB069E"/>
    <w:rsid w:val="00DB7465"/>
    <w:rsid w:val="00DC5378"/>
    <w:rsid w:val="00DE03A1"/>
    <w:rsid w:val="00DE2076"/>
    <w:rsid w:val="00DF4065"/>
    <w:rsid w:val="00E04250"/>
    <w:rsid w:val="00E05370"/>
    <w:rsid w:val="00E137F1"/>
    <w:rsid w:val="00E13B3A"/>
    <w:rsid w:val="00E25898"/>
    <w:rsid w:val="00E25D9D"/>
    <w:rsid w:val="00E3229C"/>
    <w:rsid w:val="00E326EC"/>
    <w:rsid w:val="00E51152"/>
    <w:rsid w:val="00E647EA"/>
    <w:rsid w:val="00E9360A"/>
    <w:rsid w:val="00E93755"/>
    <w:rsid w:val="00EB301A"/>
    <w:rsid w:val="00ED2949"/>
    <w:rsid w:val="00ED4C72"/>
    <w:rsid w:val="00F02AC2"/>
    <w:rsid w:val="00F038D7"/>
    <w:rsid w:val="00F51C00"/>
    <w:rsid w:val="00F522CA"/>
    <w:rsid w:val="00FE098F"/>
    <w:rsid w:val="00FE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FA917"/>
  <w15:chartTrackingRefBased/>
  <w15:docId w15:val="{D855E289-8BF8-4685-B001-41B69283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AEB"/>
  </w:style>
  <w:style w:type="paragraph" w:styleId="Heading1">
    <w:name w:val="heading 1"/>
    <w:basedOn w:val="Normal"/>
    <w:next w:val="Normal"/>
    <w:link w:val="Heading1Char"/>
    <w:uiPriority w:val="9"/>
    <w:qFormat/>
    <w:rsid w:val="00CC6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537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204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813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F94"/>
  </w:style>
  <w:style w:type="paragraph" w:styleId="Footer">
    <w:name w:val="footer"/>
    <w:basedOn w:val="Normal"/>
    <w:link w:val="Foot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F94"/>
  </w:style>
  <w:style w:type="character" w:customStyle="1" w:styleId="Heading2Char">
    <w:name w:val="Heading 2 Char"/>
    <w:basedOn w:val="DefaultParagraphFont"/>
    <w:link w:val="Heading2"/>
    <w:uiPriority w:val="9"/>
    <w:rsid w:val="00776B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6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C6B79"/>
    <w:pPr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73352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b/>
      <w:bCs/>
      <w:noProof/>
      <w:color w:val="2F5496" w:themeColor="accent1" w:themeShade="BF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CC6B7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137F1"/>
    <w:pPr>
      <w:tabs>
        <w:tab w:val="right" w:leader="dot" w:pos="10456"/>
      </w:tabs>
      <w:spacing w:after="100"/>
      <w:ind w:left="440"/>
    </w:pPr>
    <w:rPr>
      <w:rFonts w:ascii="Times New Roman" w:hAnsi="Times New Roman" w:cs="Times New Roman"/>
      <w:b/>
      <w:bCs/>
      <w:noProof/>
      <w:color w:val="262626" w:themeColor="text1" w:themeTint="D9"/>
    </w:rPr>
  </w:style>
  <w:style w:type="table" w:styleId="ListTable4-Accent1">
    <w:name w:val="List Table 4 Accent 1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6">
    <w:name w:val="List Table 4 Accent 6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5">
    <w:name w:val="List Table 4 Accent 5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1">
    <w:name w:val="List Table 3 Accent 1"/>
    <w:basedOn w:val="TableNormal"/>
    <w:uiPriority w:val="48"/>
    <w:rsid w:val="0063237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170B4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F41EC-E8BC-434C-8E08-93D9ADAF6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HASEEB-UR-REHMAN</dc:creator>
  <cp:keywords/>
  <dc:description/>
  <cp:lastModifiedBy>SHEIKH HASEEB-UR-REHMAN</cp:lastModifiedBy>
  <cp:revision>3</cp:revision>
  <cp:lastPrinted>2025-12-04T08:13:00Z</cp:lastPrinted>
  <dcterms:created xsi:type="dcterms:W3CDTF">2025-12-04T08:12:00Z</dcterms:created>
  <dcterms:modified xsi:type="dcterms:W3CDTF">2025-12-04T08:14:00Z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6f34c9a6-4cb4-4954-9266-f4f517c6175f</vt:lpwstr>
  </property>
</Properties>
</file>