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6DD9" w14:textId="77777777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Assembly Language (C, D, E)</w:t>
      </w:r>
    </w:p>
    <w:p w14:paraId="6D27FE90" w14:textId="77777777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Fall 2022</w:t>
      </w:r>
    </w:p>
    <w:p w14:paraId="325DC742" w14:textId="19DC34BB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Assignment-</w:t>
      </w:r>
      <w:r w:rsidR="00453032" w:rsidRPr="00C515A8">
        <w:rPr>
          <w:rFonts w:ascii="Times New Roman" w:eastAsia="Times New Roman" w:hAnsi="Times New Roman" w:cs="Times New Roman"/>
          <w:b/>
          <w:sz w:val="24"/>
        </w:rPr>
        <w:t>4</w:t>
      </w:r>
    </w:p>
    <w:p w14:paraId="52B20D03" w14:textId="552D3593" w:rsidR="00807574" w:rsidRPr="00C515A8" w:rsidRDefault="00E072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>Total Marks:</w:t>
      </w:r>
      <w:r w:rsidR="00C515A8">
        <w:rPr>
          <w:rFonts w:ascii="Times New Roman" w:eastAsia="Times New Roman" w:hAnsi="Times New Roman" w:cs="Times New Roman"/>
          <w:b/>
          <w:sz w:val="24"/>
        </w:rPr>
        <w:t>10</w:t>
      </w:r>
      <w:r w:rsidR="00C8278C" w:rsidRPr="00C515A8">
        <w:rPr>
          <w:rFonts w:ascii="Times New Roman" w:eastAsia="Times New Roman" w:hAnsi="Times New Roman" w:cs="Times New Roman"/>
          <w:b/>
          <w:sz w:val="24"/>
        </w:rPr>
        <w:t>0</w:t>
      </w:r>
    </w:p>
    <w:p w14:paraId="5308B4FD" w14:textId="6A4C93F1" w:rsidR="00807574" w:rsidRPr="00C515A8" w:rsidRDefault="00E072F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C515A8">
        <w:rPr>
          <w:rFonts w:ascii="Times New Roman" w:eastAsia="Times New Roman" w:hAnsi="Times New Roman" w:cs="Times New Roman"/>
          <w:b/>
          <w:sz w:val="24"/>
        </w:rPr>
        <w:t xml:space="preserve">Submission: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Submit on</w:t>
      </w:r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>ly one .</w:t>
      </w:r>
      <w:proofErr w:type="spellStart"/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>asm</w:t>
      </w:r>
      <w:proofErr w:type="spellEnd"/>
      <w:r w:rsidR="00DC349C"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file on the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google classroom</w:t>
      </w:r>
      <w:r w:rsidR="00B32F9A">
        <w:rPr>
          <w:rFonts w:ascii="Times New Roman" w:eastAsia="Times New Roman" w:hAnsi="Times New Roman" w:cs="Times New Roman"/>
          <w:b/>
          <w:color w:val="FF0000"/>
          <w:sz w:val="24"/>
        </w:rPr>
        <w:t>, which should be named on your roll number.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DONOT SHARE YOUR CODE WITH ANYONE. 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DO NOT COPY ANYONES CODE.</w:t>
      </w:r>
      <w:r w:rsidR="00F92811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>DO NOT PLACE YOU CODE AT UNSECURE LOCATION.</w:t>
      </w:r>
    </w:p>
    <w:p w14:paraId="2F77BE3D" w14:textId="4DD80DC8" w:rsidR="00A04EFF" w:rsidRPr="00B32F9A" w:rsidRDefault="00E072FF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Deadline </w:t>
      </w:r>
      <w:r w:rsidR="00D15B02">
        <w:rPr>
          <w:rFonts w:ascii="Times New Roman" w:eastAsia="Times New Roman" w:hAnsi="Times New Roman" w:cs="Times New Roman"/>
          <w:b/>
          <w:color w:val="FF0000"/>
          <w:sz w:val="24"/>
        </w:rPr>
        <w:t>3</w:t>
      </w:r>
      <w:r w:rsidR="00D15B02" w:rsidRPr="00D15B02">
        <w:rPr>
          <w:rFonts w:ascii="Times New Roman" w:eastAsia="Times New Roman" w:hAnsi="Times New Roman" w:cs="Times New Roman"/>
          <w:b/>
          <w:color w:val="FF0000"/>
          <w:sz w:val="24"/>
          <w:vertAlign w:val="superscript"/>
        </w:rPr>
        <w:t>rd</w:t>
      </w:r>
      <w:r w:rsidR="00D15B02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E11037" w:rsidRPr="00C515A8">
        <w:rPr>
          <w:rFonts w:ascii="Times New Roman" w:eastAsia="Times New Roman" w:hAnsi="Times New Roman" w:cs="Times New Roman"/>
          <w:b/>
          <w:color w:val="FF0000"/>
          <w:sz w:val="24"/>
        </w:rPr>
        <w:t>December</w:t>
      </w:r>
      <w:r w:rsidRPr="00C515A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2022, till midnight. </w:t>
      </w:r>
      <w:r w:rsidR="00E11037" w:rsidRPr="00C515A8">
        <w:rPr>
          <w:rFonts w:ascii="Times New Roman" w:eastAsia="Times New Roman" w:hAnsi="Times New Roman" w:cs="Times New Roman"/>
          <w:b/>
          <w:color w:val="FF0000"/>
          <w:sz w:val="24"/>
        </w:rPr>
        <w:t>No late submissions allowed.</w:t>
      </w:r>
    </w:p>
    <w:p w14:paraId="630B3F5C" w14:textId="314BBC57" w:rsidR="00F408C4" w:rsidRPr="00C515A8" w:rsidRDefault="00E072FF" w:rsidP="00043B6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C515A8">
        <w:rPr>
          <w:rFonts w:ascii="Times New Roman" w:eastAsia="Times New Roman" w:hAnsi="Times New Roman" w:cs="Times New Roman"/>
          <w:sz w:val="24"/>
        </w:rPr>
        <w:t xml:space="preserve"> </w:t>
      </w:r>
    </w:p>
    <w:p w14:paraId="65542586" w14:textId="50F7732B" w:rsidR="008C13E9" w:rsidRPr="00C515A8" w:rsidRDefault="008C13E9" w:rsidP="008C13E9">
      <w:pPr>
        <w:pStyle w:val="NormalWeb"/>
        <w:spacing w:before="240" w:beforeAutospacing="0" w:after="200" w:afterAutospacing="0"/>
        <w:jc w:val="both"/>
      </w:pPr>
      <w:r w:rsidRPr="00C515A8">
        <w:rPr>
          <w:b/>
          <w:bCs/>
          <w:color w:val="000000"/>
          <w:sz w:val="20"/>
          <w:szCs w:val="20"/>
        </w:rPr>
        <w:t>You are required to implement a game with following requirements:</w:t>
      </w:r>
    </w:p>
    <w:p w14:paraId="41A4B4C7" w14:textId="103ADC73" w:rsidR="00043B67" w:rsidRPr="00F92811" w:rsidRDefault="008C13E9" w:rsidP="00F92811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>The game will start when you run your program on DOSBox.</w:t>
      </w:r>
    </w:p>
    <w:p w14:paraId="587A1A44" w14:textId="6AF1B1D9" w:rsidR="00F87B0F" w:rsidRPr="00F92811" w:rsidRDefault="00DC349C" w:rsidP="00F92811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 xml:space="preserve">Clear your screen and </w:t>
      </w:r>
      <w:r w:rsidR="008C13E9" w:rsidRPr="00C515A8">
        <w:rPr>
          <w:color w:val="000000"/>
          <w:sz w:val="20"/>
          <w:szCs w:val="20"/>
        </w:rPr>
        <w:t>Place Green and Red cells on the whole screen at the start of your game i.e., some of the</w:t>
      </w:r>
      <w:r w:rsidRPr="00C515A8">
        <w:rPr>
          <w:color w:val="000000"/>
          <w:sz w:val="20"/>
          <w:szCs w:val="20"/>
        </w:rPr>
        <w:t xml:space="preserve"> locations have red background and some of the locations have green background.</w:t>
      </w:r>
      <w:r w:rsidR="004378BD">
        <w:rPr>
          <w:color w:val="000000"/>
          <w:sz w:val="20"/>
          <w:szCs w:val="20"/>
        </w:rPr>
        <w:t xml:space="preserve"> [20 marks]</w:t>
      </w:r>
    </w:p>
    <w:p w14:paraId="632954ED" w14:textId="2AC055AE" w:rsidR="00043B67" w:rsidRPr="00F92811" w:rsidRDefault="008C13E9" w:rsidP="00F92811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F87B0F">
        <w:rPr>
          <w:color w:val="000000"/>
          <w:sz w:val="20"/>
          <w:szCs w:val="20"/>
        </w:rPr>
        <w:t>Initially an asterisk ‘*’</w:t>
      </w:r>
      <w:r w:rsidR="00DD599B">
        <w:rPr>
          <w:color w:val="000000"/>
          <w:sz w:val="20"/>
          <w:szCs w:val="20"/>
        </w:rPr>
        <w:t xml:space="preserve"> </w:t>
      </w:r>
      <w:r w:rsidR="004969A7">
        <w:rPr>
          <w:color w:val="000000"/>
          <w:sz w:val="20"/>
          <w:szCs w:val="20"/>
        </w:rPr>
        <w:t>(ASCII code 0x2A)</w:t>
      </w:r>
      <w:r w:rsidRPr="00F87B0F">
        <w:rPr>
          <w:color w:val="000000"/>
          <w:sz w:val="20"/>
          <w:szCs w:val="20"/>
        </w:rPr>
        <w:t xml:space="preserve"> will be moving towards right i.e., the ‘*’ will start from a starting position (0, 0) and it will keep moving from the first to last column of</w:t>
      </w:r>
      <w:r w:rsidR="00DC349C" w:rsidRPr="00F87B0F">
        <w:rPr>
          <w:color w:val="000000"/>
          <w:sz w:val="20"/>
          <w:szCs w:val="20"/>
        </w:rPr>
        <w:t xml:space="preserve"> the</w:t>
      </w:r>
      <w:r w:rsidRPr="00F87B0F">
        <w:rPr>
          <w:color w:val="000000"/>
          <w:sz w:val="20"/>
          <w:szCs w:val="20"/>
        </w:rPr>
        <w:t xml:space="preserve"> first row until the user changes its direction</w:t>
      </w:r>
      <w:r w:rsidR="00DC349C" w:rsidRPr="00F87B0F">
        <w:rPr>
          <w:color w:val="000000"/>
          <w:sz w:val="20"/>
          <w:szCs w:val="20"/>
        </w:rPr>
        <w:t xml:space="preserve">, making each movement after </w:t>
      </w:r>
      <w:r w:rsidR="00994EBA">
        <w:rPr>
          <w:color w:val="000000"/>
          <w:sz w:val="20"/>
          <w:szCs w:val="20"/>
        </w:rPr>
        <w:t>one</w:t>
      </w:r>
      <w:r w:rsidR="00DC349C" w:rsidRPr="00F87B0F">
        <w:rPr>
          <w:color w:val="000000"/>
          <w:sz w:val="20"/>
          <w:szCs w:val="20"/>
        </w:rPr>
        <w:t xml:space="preserve"> second.</w:t>
      </w:r>
      <w:r w:rsidR="00E03020" w:rsidRPr="00F87B0F">
        <w:rPr>
          <w:color w:val="000000"/>
          <w:sz w:val="20"/>
          <w:szCs w:val="20"/>
        </w:rPr>
        <w:t xml:space="preserve"> </w:t>
      </w:r>
      <w:r w:rsidR="00E03020" w:rsidRPr="00F87B0F">
        <w:rPr>
          <w:color w:val="FF0000"/>
          <w:sz w:val="20"/>
          <w:szCs w:val="20"/>
        </w:rPr>
        <w:t>Hint: Hook timer interrupt</w:t>
      </w:r>
      <w:r w:rsidR="00DF3606" w:rsidRPr="00F87B0F">
        <w:rPr>
          <w:color w:val="FF0000"/>
          <w:sz w:val="20"/>
          <w:szCs w:val="20"/>
        </w:rPr>
        <w:t xml:space="preserve"> (8h)</w:t>
      </w:r>
      <w:r w:rsidR="00E03020" w:rsidRPr="00F87B0F">
        <w:rPr>
          <w:color w:val="FF0000"/>
          <w:sz w:val="20"/>
          <w:szCs w:val="20"/>
        </w:rPr>
        <w:t xml:space="preserve"> and make the movement in the timer interrupt service routine after </w:t>
      </w:r>
      <w:r w:rsidR="007A64EE">
        <w:rPr>
          <w:color w:val="FF0000"/>
          <w:sz w:val="20"/>
          <w:szCs w:val="20"/>
        </w:rPr>
        <w:t>1</w:t>
      </w:r>
      <w:r w:rsidR="00E03020" w:rsidRPr="00F87B0F">
        <w:rPr>
          <w:color w:val="FF0000"/>
          <w:sz w:val="20"/>
          <w:szCs w:val="20"/>
        </w:rPr>
        <w:t xml:space="preserve"> second. Timer interrupt comes 18 times per second.</w:t>
      </w:r>
      <w:r w:rsidR="004378BD">
        <w:rPr>
          <w:color w:val="FF0000"/>
          <w:sz w:val="20"/>
          <w:szCs w:val="20"/>
        </w:rPr>
        <w:t xml:space="preserve"> </w:t>
      </w:r>
      <w:r w:rsidR="004378BD" w:rsidRPr="004378BD">
        <w:rPr>
          <w:sz w:val="20"/>
          <w:szCs w:val="20"/>
        </w:rPr>
        <w:t>[20 marks]</w:t>
      </w:r>
    </w:p>
    <w:p w14:paraId="24B231B3" w14:textId="77777777" w:rsidR="00043B67" w:rsidRPr="00C515A8" w:rsidRDefault="00043B67" w:rsidP="00043B6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0"/>
          <w:szCs w:val="20"/>
        </w:rPr>
      </w:pPr>
    </w:p>
    <w:p w14:paraId="1F85E977" w14:textId="67EB3016" w:rsidR="008C13E9" w:rsidRPr="00C515A8" w:rsidRDefault="008C13E9" w:rsidP="008C13E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>Direction of the ‘*’ can be changed by using Up, Down, Left or Right arrow keys</w:t>
      </w:r>
      <w:r w:rsidR="00043B67" w:rsidRPr="00C515A8">
        <w:rPr>
          <w:color w:val="000000"/>
          <w:sz w:val="20"/>
          <w:szCs w:val="20"/>
        </w:rPr>
        <w:t>.</w:t>
      </w:r>
      <w:r w:rsidR="00093101">
        <w:rPr>
          <w:color w:val="000000"/>
          <w:sz w:val="20"/>
          <w:szCs w:val="20"/>
        </w:rPr>
        <w:t xml:space="preserve"> </w:t>
      </w:r>
      <w:r w:rsidR="00E03020" w:rsidRPr="00E03020">
        <w:rPr>
          <w:color w:val="FF0000"/>
          <w:sz w:val="20"/>
          <w:szCs w:val="20"/>
        </w:rPr>
        <w:t xml:space="preserve">Hint: </w:t>
      </w:r>
      <w:r w:rsidR="00093101" w:rsidRPr="00E03020">
        <w:rPr>
          <w:color w:val="FF0000"/>
          <w:sz w:val="20"/>
          <w:szCs w:val="20"/>
        </w:rPr>
        <w:t xml:space="preserve">Hook keyboard interrupt (9h) and </w:t>
      </w:r>
      <w:r w:rsidR="00E03020" w:rsidRPr="00E03020">
        <w:rPr>
          <w:color w:val="FF0000"/>
          <w:sz w:val="20"/>
          <w:szCs w:val="20"/>
        </w:rPr>
        <w:t>change the direction variable when Up, Down, Left or Right arrow keys are pressed.</w:t>
      </w:r>
      <w:r w:rsidR="00E03020">
        <w:rPr>
          <w:color w:val="000000"/>
          <w:sz w:val="20"/>
          <w:szCs w:val="20"/>
        </w:rPr>
        <w:t xml:space="preserve"> </w:t>
      </w:r>
      <w:r w:rsidR="004378BD">
        <w:rPr>
          <w:color w:val="000000"/>
          <w:sz w:val="20"/>
          <w:szCs w:val="20"/>
        </w:rPr>
        <w:t>[20 marks]</w:t>
      </w:r>
    </w:p>
    <w:p w14:paraId="2D3598F9" w14:textId="77777777" w:rsidR="00043B67" w:rsidRPr="00C515A8" w:rsidRDefault="00043B67" w:rsidP="00F928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765833B8" w14:textId="78A249FE" w:rsidR="008C13E9" w:rsidRPr="00C515A8" w:rsidRDefault="008C13E9" w:rsidP="008C13E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>Downward movement means the ‘*’ will keep moving from first to last row of same column until user changes its direction.</w:t>
      </w:r>
      <w:r w:rsidR="00C515A8" w:rsidRPr="00C515A8">
        <w:rPr>
          <w:color w:val="000000"/>
          <w:sz w:val="20"/>
          <w:szCs w:val="20"/>
        </w:rPr>
        <w:t xml:space="preserve"> Upward movement means the ‘*’ will keep moving from last to first row of same column until user changes its direction. </w:t>
      </w:r>
      <w:r w:rsidR="00C515A8">
        <w:rPr>
          <w:color w:val="000000"/>
          <w:sz w:val="20"/>
          <w:szCs w:val="20"/>
        </w:rPr>
        <w:t xml:space="preserve">Leftward movement means that </w:t>
      </w:r>
      <w:r w:rsidR="005953A6">
        <w:rPr>
          <w:color w:val="000000"/>
          <w:sz w:val="20"/>
          <w:szCs w:val="20"/>
        </w:rPr>
        <w:t>‘</w:t>
      </w:r>
      <w:r w:rsidR="00C515A8">
        <w:rPr>
          <w:color w:val="000000"/>
          <w:sz w:val="20"/>
          <w:szCs w:val="20"/>
        </w:rPr>
        <w:t>*</w:t>
      </w:r>
      <w:r w:rsidR="005953A6">
        <w:rPr>
          <w:color w:val="000000"/>
          <w:sz w:val="20"/>
          <w:szCs w:val="20"/>
        </w:rPr>
        <w:t>’</w:t>
      </w:r>
      <w:r w:rsidR="00C515A8">
        <w:rPr>
          <w:color w:val="000000"/>
          <w:sz w:val="20"/>
          <w:szCs w:val="20"/>
        </w:rPr>
        <w:t xml:space="preserve"> </w:t>
      </w:r>
      <w:r w:rsidR="00C515A8" w:rsidRPr="00C515A8">
        <w:rPr>
          <w:color w:val="000000"/>
          <w:sz w:val="20"/>
          <w:szCs w:val="20"/>
        </w:rPr>
        <w:t xml:space="preserve">will keep moving from the </w:t>
      </w:r>
      <w:r w:rsidR="00C515A8">
        <w:rPr>
          <w:color w:val="000000"/>
          <w:sz w:val="20"/>
          <w:szCs w:val="20"/>
        </w:rPr>
        <w:t xml:space="preserve">last </w:t>
      </w:r>
      <w:r w:rsidR="00C515A8" w:rsidRPr="00C515A8">
        <w:rPr>
          <w:color w:val="000000"/>
          <w:sz w:val="20"/>
          <w:szCs w:val="20"/>
        </w:rPr>
        <w:t xml:space="preserve">to </w:t>
      </w:r>
      <w:r w:rsidR="00C515A8">
        <w:rPr>
          <w:color w:val="000000"/>
          <w:sz w:val="20"/>
          <w:szCs w:val="20"/>
        </w:rPr>
        <w:t>first</w:t>
      </w:r>
      <w:r w:rsidR="00C515A8" w:rsidRPr="00C515A8">
        <w:rPr>
          <w:color w:val="000000"/>
          <w:sz w:val="20"/>
          <w:szCs w:val="20"/>
        </w:rPr>
        <w:t xml:space="preserve"> column of the </w:t>
      </w:r>
      <w:r w:rsidR="00C515A8">
        <w:rPr>
          <w:color w:val="000000"/>
          <w:sz w:val="20"/>
          <w:szCs w:val="20"/>
        </w:rPr>
        <w:t>particular</w:t>
      </w:r>
      <w:r w:rsidR="00C515A8" w:rsidRPr="00C515A8">
        <w:rPr>
          <w:color w:val="000000"/>
          <w:sz w:val="20"/>
          <w:szCs w:val="20"/>
        </w:rPr>
        <w:t xml:space="preserve"> row</w:t>
      </w:r>
      <w:r w:rsidR="00C515A8">
        <w:rPr>
          <w:color w:val="000000"/>
          <w:sz w:val="20"/>
          <w:szCs w:val="20"/>
        </w:rPr>
        <w:t xml:space="preserve"> until user changes the direction.</w:t>
      </w:r>
    </w:p>
    <w:p w14:paraId="6635F6A7" w14:textId="77777777" w:rsidR="00043B67" w:rsidRPr="00C515A8" w:rsidRDefault="00043B67" w:rsidP="00F928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30C508D0" w14:textId="5A28B8BF" w:rsidR="008C13E9" w:rsidRPr="00C515A8" w:rsidRDefault="008C13E9" w:rsidP="008C13E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>If the ‘*’ crosses a green cell, one point is added to your score and the cell is cleared (</w:t>
      </w:r>
      <w:r w:rsidR="00DC349C" w:rsidRPr="00C515A8">
        <w:rPr>
          <w:color w:val="000000"/>
          <w:sz w:val="20"/>
          <w:szCs w:val="20"/>
        </w:rPr>
        <w:t>i.e.,</w:t>
      </w:r>
      <w:r w:rsidRPr="00C515A8">
        <w:rPr>
          <w:color w:val="000000"/>
          <w:sz w:val="20"/>
          <w:szCs w:val="20"/>
        </w:rPr>
        <w:t xml:space="preserve"> it becomes black). Display score on </w:t>
      </w:r>
      <w:r w:rsidR="00DC349C" w:rsidRPr="00C515A8">
        <w:rPr>
          <w:color w:val="000000"/>
          <w:sz w:val="20"/>
          <w:szCs w:val="20"/>
        </w:rPr>
        <w:t xml:space="preserve">the right upper corner of the </w:t>
      </w:r>
      <w:r w:rsidRPr="00C515A8">
        <w:rPr>
          <w:color w:val="000000"/>
          <w:sz w:val="20"/>
          <w:szCs w:val="20"/>
        </w:rPr>
        <w:t>screen</w:t>
      </w:r>
      <w:r w:rsidR="00DC349C" w:rsidRPr="00C515A8">
        <w:rPr>
          <w:color w:val="000000"/>
          <w:sz w:val="20"/>
          <w:szCs w:val="20"/>
        </w:rPr>
        <w:t xml:space="preserve">. </w:t>
      </w:r>
      <w:r w:rsidR="004378BD">
        <w:rPr>
          <w:color w:val="000000"/>
          <w:sz w:val="20"/>
          <w:szCs w:val="20"/>
        </w:rPr>
        <w:t>[10 marks]</w:t>
      </w:r>
      <w:r w:rsidRPr="00C515A8">
        <w:rPr>
          <w:color w:val="000000"/>
          <w:sz w:val="20"/>
          <w:szCs w:val="20"/>
        </w:rPr>
        <w:t xml:space="preserve"> </w:t>
      </w:r>
    </w:p>
    <w:p w14:paraId="0D81989B" w14:textId="77777777" w:rsidR="00043B67" w:rsidRPr="00C515A8" w:rsidRDefault="00043B67" w:rsidP="00F928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401795F3" w14:textId="37BB3EE0" w:rsidR="00C515A8" w:rsidRPr="00C515A8" w:rsidRDefault="008C13E9" w:rsidP="00C515A8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sz w:val="20"/>
          <w:szCs w:val="20"/>
        </w:rPr>
      </w:pPr>
      <w:r w:rsidRPr="00C515A8">
        <w:rPr>
          <w:color w:val="000000"/>
          <w:sz w:val="20"/>
          <w:szCs w:val="20"/>
        </w:rPr>
        <w:t xml:space="preserve">If the ‘*’ hits a </w:t>
      </w:r>
      <w:proofErr w:type="gramStart"/>
      <w:r w:rsidRPr="00C515A8">
        <w:rPr>
          <w:color w:val="000000"/>
          <w:sz w:val="20"/>
          <w:szCs w:val="20"/>
        </w:rPr>
        <w:t>Red</w:t>
      </w:r>
      <w:proofErr w:type="gramEnd"/>
      <w:r w:rsidRPr="00C515A8">
        <w:rPr>
          <w:color w:val="000000"/>
          <w:sz w:val="20"/>
          <w:szCs w:val="20"/>
        </w:rPr>
        <w:t xml:space="preserve"> cell, the game is over and it terminates successfully i.e. your program will terminate and DOSBOX and command prompt will run normally.</w:t>
      </w:r>
      <w:r w:rsidR="004378BD">
        <w:rPr>
          <w:color w:val="000000"/>
          <w:sz w:val="20"/>
          <w:szCs w:val="20"/>
        </w:rPr>
        <w:t xml:space="preserve"> [10 marks]</w:t>
      </w:r>
    </w:p>
    <w:p w14:paraId="4A98F345" w14:textId="4E7E25BB" w:rsidR="00617998" w:rsidRPr="00C515A8" w:rsidRDefault="00617998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7CF02" w14:textId="77777777" w:rsidR="00992C2B" w:rsidRDefault="00C515A8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5A8">
        <w:rPr>
          <w:rFonts w:ascii="Times New Roman" w:hAnsi="Times New Roman" w:cs="Times New Roman"/>
          <w:sz w:val="24"/>
          <w:szCs w:val="24"/>
        </w:rPr>
        <w:t xml:space="preserve">Note: </w:t>
      </w:r>
      <w:r w:rsidR="004378BD">
        <w:rPr>
          <w:rFonts w:ascii="Times New Roman" w:hAnsi="Times New Roman" w:cs="Times New Roman"/>
          <w:sz w:val="24"/>
          <w:szCs w:val="24"/>
        </w:rPr>
        <w:t>20 marks reserved for viva</w:t>
      </w:r>
    </w:p>
    <w:p w14:paraId="09B962D9" w14:textId="77777777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A4B14" w14:textId="49BFA3CF" w:rsidR="00C515A8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Up – 0x48</w:t>
      </w:r>
    </w:p>
    <w:p w14:paraId="57FC2420" w14:textId="6CE2F0B8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Down – 0x50</w:t>
      </w:r>
    </w:p>
    <w:p w14:paraId="3993AE72" w14:textId="06121A88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Left - 0x4B</w:t>
      </w:r>
    </w:p>
    <w:p w14:paraId="2ECE0774" w14:textId="63DC86E9" w:rsidR="00992C2B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Code for Right – 0x4D</w:t>
      </w:r>
    </w:p>
    <w:p w14:paraId="1E30781B" w14:textId="447C6705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90208" w14:textId="6A1FD73A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0C2AE" w14:textId="66897BA7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9ABD4" w14:textId="6221CF03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8FD4F" w14:textId="77777777" w:rsidR="00F14754" w:rsidRDefault="00F14754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6E799" w14:textId="77777777" w:rsidR="00992C2B" w:rsidRPr="00C515A8" w:rsidRDefault="00992C2B" w:rsidP="00617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2C2B" w:rsidRPr="00C5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068"/>
    <w:multiLevelType w:val="hybridMultilevel"/>
    <w:tmpl w:val="DCE4DA7C"/>
    <w:lvl w:ilvl="0" w:tplc="E55A40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5A05"/>
    <w:multiLevelType w:val="hybridMultilevel"/>
    <w:tmpl w:val="74A080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5B0E"/>
    <w:multiLevelType w:val="multilevel"/>
    <w:tmpl w:val="036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069C8"/>
    <w:multiLevelType w:val="multilevel"/>
    <w:tmpl w:val="E0D61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7562421">
    <w:abstractNumId w:val="3"/>
  </w:num>
  <w:num w:numId="2" w16cid:durableId="1314480885">
    <w:abstractNumId w:val="0"/>
  </w:num>
  <w:num w:numId="3" w16cid:durableId="281377527">
    <w:abstractNumId w:val="1"/>
  </w:num>
  <w:num w:numId="4" w16cid:durableId="541092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574"/>
    <w:rsid w:val="000300D6"/>
    <w:rsid w:val="00043B67"/>
    <w:rsid w:val="00093101"/>
    <w:rsid w:val="00094DC1"/>
    <w:rsid w:val="000B5688"/>
    <w:rsid w:val="000C5D55"/>
    <w:rsid w:val="000F67FD"/>
    <w:rsid w:val="00100469"/>
    <w:rsid w:val="00115BA7"/>
    <w:rsid w:val="00130975"/>
    <w:rsid w:val="0016235D"/>
    <w:rsid w:val="0025267B"/>
    <w:rsid w:val="00274BDE"/>
    <w:rsid w:val="002927F7"/>
    <w:rsid w:val="002D6F94"/>
    <w:rsid w:val="00324B1C"/>
    <w:rsid w:val="003B686C"/>
    <w:rsid w:val="003F1C8B"/>
    <w:rsid w:val="004378BD"/>
    <w:rsid w:val="00453032"/>
    <w:rsid w:val="00455AC4"/>
    <w:rsid w:val="004969A7"/>
    <w:rsid w:val="004A5009"/>
    <w:rsid w:val="004B31CB"/>
    <w:rsid w:val="00504A16"/>
    <w:rsid w:val="005953A6"/>
    <w:rsid w:val="005E198A"/>
    <w:rsid w:val="00617998"/>
    <w:rsid w:val="00634FE0"/>
    <w:rsid w:val="00643F7C"/>
    <w:rsid w:val="006E2EE8"/>
    <w:rsid w:val="00777567"/>
    <w:rsid w:val="007A64EE"/>
    <w:rsid w:val="00807574"/>
    <w:rsid w:val="0089299F"/>
    <w:rsid w:val="008A061A"/>
    <w:rsid w:val="008B6A69"/>
    <w:rsid w:val="008C13E9"/>
    <w:rsid w:val="00943379"/>
    <w:rsid w:val="0097120D"/>
    <w:rsid w:val="00992C2B"/>
    <w:rsid w:val="00994EBA"/>
    <w:rsid w:val="009A5E8E"/>
    <w:rsid w:val="00A04CA0"/>
    <w:rsid w:val="00A04EFF"/>
    <w:rsid w:val="00A76E2F"/>
    <w:rsid w:val="00B32F9A"/>
    <w:rsid w:val="00B853EC"/>
    <w:rsid w:val="00C01D70"/>
    <w:rsid w:val="00C515A8"/>
    <w:rsid w:val="00C8278C"/>
    <w:rsid w:val="00D11D63"/>
    <w:rsid w:val="00D15B02"/>
    <w:rsid w:val="00D97CB5"/>
    <w:rsid w:val="00D97DE3"/>
    <w:rsid w:val="00DA4412"/>
    <w:rsid w:val="00DB041C"/>
    <w:rsid w:val="00DC349C"/>
    <w:rsid w:val="00DD599B"/>
    <w:rsid w:val="00DF3606"/>
    <w:rsid w:val="00E03020"/>
    <w:rsid w:val="00E072FF"/>
    <w:rsid w:val="00E11037"/>
    <w:rsid w:val="00E2587E"/>
    <w:rsid w:val="00F14754"/>
    <w:rsid w:val="00F408C4"/>
    <w:rsid w:val="00F44E4D"/>
    <w:rsid w:val="00F45BED"/>
    <w:rsid w:val="00F642FA"/>
    <w:rsid w:val="00F87B0F"/>
    <w:rsid w:val="00F92811"/>
    <w:rsid w:val="00FC41BF"/>
    <w:rsid w:val="00FD324D"/>
    <w:rsid w:val="00F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52C"/>
  <w15:docId w15:val="{6C65C8E1-F92D-4FED-99AA-6E7ACA5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E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semiHidden/>
    <w:rsid w:val="009A5E8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A5E8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B041C"/>
    <w:pPr>
      <w:spacing w:after="200" w:line="276" w:lineRule="auto"/>
      <w:ind w:left="720"/>
      <w:contextualSpacing/>
    </w:pPr>
    <w:rPr>
      <w:rFonts w:eastAsiaTheme="minorHAnsi"/>
    </w:rPr>
  </w:style>
  <w:style w:type="paragraph" w:styleId="Title">
    <w:name w:val="Title"/>
    <w:basedOn w:val="Normal"/>
    <w:link w:val="TitleChar"/>
    <w:qFormat/>
    <w:rsid w:val="00F642FA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642FA"/>
    <w:rPr>
      <w:rFonts w:ascii="Times New Roman" w:eastAsia="Times New Roman" w:hAnsi="Times New Roman" w:cs="Times New Roman"/>
      <w:sz w:val="36"/>
      <w:szCs w:val="24"/>
    </w:rPr>
  </w:style>
  <w:style w:type="paragraph" w:styleId="NormalWeb">
    <w:name w:val="Normal (Web)"/>
    <w:basedOn w:val="Normal"/>
    <w:uiPriority w:val="99"/>
    <w:unhideWhenUsed/>
    <w:rsid w:val="008C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79</cp:revision>
  <dcterms:created xsi:type="dcterms:W3CDTF">2022-10-14T12:21:00Z</dcterms:created>
  <dcterms:modified xsi:type="dcterms:W3CDTF">2022-11-15T07:50:00Z</dcterms:modified>
</cp:coreProperties>
</file>