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F4444">
      <w:pPr>
        <w:pStyle w:val="36"/>
        <w:jc w:val="center"/>
      </w:pPr>
      <w:bookmarkStart w:id="0" w:name="_GoBack"/>
      <w:r>
        <w:t>Project 1 Report: Sales Data Analysis</w:t>
      </w:r>
    </w:p>
    <w:p w14:paraId="719AD017">
      <w:pPr>
        <w:pStyle w:val="2"/>
        <w:numPr>
          <w:ilvl w:val="0"/>
          <w:numId w:val="7"/>
        </w:numPr>
        <w:tabs>
          <w:tab w:val="clear" w:pos="425"/>
        </w:tabs>
        <w:ind w:left="425" w:leftChars="0" w:hanging="425" w:firstLineChars="0"/>
      </w:pPr>
      <w:r>
        <w:t>Objective</w:t>
      </w:r>
    </w:p>
    <w:p w14:paraId="665B338F">
      <w:pPr>
        <w:numPr>
          <w:numId w:val="0"/>
        </w:numPr>
        <w:ind w:leftChars="0"/>
      </w:pPr>
      <w:r>
        <w:t>Analyze a retail sales dataset using Python to clean, explore, visualize, and derive business insights.</w:t>
      </w:r>
    </w:p>
    <w:p w14:paraId="5953592C">
      <w:pPr>
        <w:pStyle w:val="2"/>
        <w:numPr>
          <w:ilvl w:val="0"/>
          <w:numId w:val="7"/>
        </w:numPr>
        <w:tabs>
          <w:tab w:val="clear" w:pos="425"/>
        </w:tabs>
        <w:ind w:left="425" w:leftChars="0" w:hanging="425" w:firstLineChars="0"/>
      </w:pPr>
      <w:r>
        <w:t>Tools &amp; Technologies</w:t>
      </w:r>
    </w:p>
    <w:p w14:paraId="2CA1302F">
      <w:pPr>
        <w:numPr>
          <w:numId w:val="0"/>
        </w:numPr>
        <w:ind w:leftChars="0"/>
      </w:pPr>
      <w:r>
        <w:t>Python, Pandas, NumPy, Matplotlib, Jupyter Notebook</w:t>
      </w:r>
    </w:p>
    <w:p w14:paraId="4A46321B">
      <w:pPr>
        <w:pStyle w:val="2"/>
        <w:numPr>
          <w:ilvl w:val="0"/>
          <w:numId w:val="7"/>
        </w:numPr>
        <w:tabs>
          <w:tab w:val="clear" w:pos="425"/>
        </w:tabs>
        <w:ind w:left="425" w:leftChars="0" w:hanging="425" w:firstLineChars="0"/>
      </w:pPr>
      <w:r>
        <w:t>Dataset</w:t>
      </w:r>
    </w:p>
    <w:p w14:paraId="6A875F64">
      <w:pPr>
        <w:numPr>
          <w:numId w:val="0"/>
        </w:numPr>
        <w:ind w:leftChars="0"/>
      </w:pPr>
      <w:r>
        <w:t>sales_data.csv containing sales transaction records.</w:t>
      </w:r>
    </w:p>
    <w:p w14:paraId="23F1E6AF">
      <w:pPr>
        <w:pStyle w:val="2"/>
        <w:numPr>
          <w:ilvl w:val="0"/>
          <w:numId w:val="7"/>
        </w:numPr>
        <w:tabs>
          <w:tab w:val="clear" w:pos="425"/>
        </w:tabs>
        <w:ind w:left="425" w:leftChars="0" w:hanging="425" w:firstLineChars="0"/>
      </w:pPr>
      <w:r>
        <w:t>Methodology</w:t>
      </w:r>
    </w:p>
    <w:p w14:paraId="1A0F3975">
      <w:pPr>
        <w:numPr>
          <w:numId w:val="0"/>
        </w:numPr>
        <w:ind w:leftChars="0"/>
      </w:pPr>
      <w:r>
        <w:t>Loaded the dataset, cleaned missing values and duplicates, converted date columns, performed exploratory data analysis, analyzed monthly sales, top products, regional and category performance, created charts, and summarized insights.</w:t>
      </w:r>
    </w:p>
    <w:p w14:paraId="4362B411">
      <w:pPr>
        <w:pStyle w:val="2"/>
        <w:numPr>
          <w:ilvl w:val="0"/>
          <w:numId w:val="7"/>
        </w:numPr>
        <w:tabs>
          <w:tab w:val="clear" w:pos="425"/>
        </w:tabs>
        <w:ind w:left="425" w:leftChars="0" w:hanging="425" w:firstLineChars="0"/>
      </w:pPr>
      <w:r>
        <w:t>Key Findings</w:t>
      </w:r>
    </w:p>
    <w:p w14:paraId="3357A830">
      <w:pPr>
        <w:numPr>
          <w:numId w:val="0"/>
        </w:numPr>
        <w:ind w:leftChars="0"/>
      </w:pPr>
      <w:r>
        <w:t>Sales trends were identified, top-performing products and regions were analyzed, and category-wise performance was evaluated.</w:t>
      </w:r>
    </w:p>
    <w:p w14:paraId="68B1A1ED">
      <w:pPr>
        <w:pStyle w:val="2"/>
        <w:numPr>
          <w:ilvl w:val="0"/>
          <w:numId w:val="7"/>
        </w:numPr>
        <w:tabs>
          <w:tab w:val="clear" w:pos="425"/>
        </w:tabs>
        <w:ind w:left="425" w:leftChars="0" w:hanging="425" w:firstLineChars="0"/>
      </w:pPr>
      <w:r>
        <w:t>Business Recommendations</w:t>
      </w:r>
    </w:p>
    <w:p w14:paraId="2210AFCA">
      <w:pPr>
        <w:numPr>
          <w:numId w:val="0"/>
        </w:numPr>
        <w:ind w:leftChars="0"/>
      </w:pPr>
      <w:r>
        <w:t>Focus on high-performing products, optimize inventory, strengthen low-performing regions, and use seasonal trends for planning.</w:t>
      </w:r>
    </w:p>
    <w:p w14:paraId="2F4499F5">
      <w:pPr>
        <w:pStyle w:val="2"/>
        <w:numPr>
          <w:ilvl w:val="0"/>
          <w:numId w:val="7"/>
        </w:numPr>
        <w:tabs>
          <w:tab w:val="clear" w:pos="425"/>
        </w:tabs>
        <w:ind w:left="425" w:leftChars="0" w:hanging="425" w:firstLineChars="0"/>
      </w:pPr>
      <w:r>
        <w:t>Conclusion</w:t>
      </w:r>
    </w:p>
    <w:p w14:paraId="51EF8299">
      <w:pPr>
        <w:numPr>
          <w:numId w:val="0"/>
        </w:numPr>
        <w:ind w:leftChars="0"/>
      </w:pPr>
      <w:r>
        <w:t>The project demonstrates practical data analysis using Python and provides actionable business insights.</w:t>
      </w:r>
    </w:p>
    <w:bookmarkEnd w:id="0"/>
    <w:p w14:paraId="0F630551"/>
    <w:p w14:paraId="61E04CD6">
      <w:pPr>
        <w:ind w:firstLine="2721" w:firstLineChars="85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Screenshots:</w:t>
      </w:r>
    </w:p>
    <w:p w14:paraId="07C98C91">
      <w:r>
        <w:drawing>
          <wp:inline distT="0" distB="0" distL="114300" distR="114300">
            <wp:extent cx="5480050" cy="698373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698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FC5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Step 2-3:</w:t>
      </w:r>
    </w:p>
    <w:p w14:paraId="1938B0BB">
      <w:r>
        <w:drawing>
          <wp:inline distT="0" distB="0" distL="114300" distR="114300">
            <wp:extent cx="5482590" cy="6512560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651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5966"/>
    <w:p w14:paraId="2787A1C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4:</w:t>
      </w:r>
    </w:p>
    <w:p w14:paraId="4546531E">
      <w:r>
        <w:drawing>
          <wp:inline distT="0" distB="0" distL="114300" distR="114300">
            <wp:extent cx="5481955" cy="7110095"/>
            <wp:effectExtent l="0" t="0" r="444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711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10CE3">
      <w:r>
        <w:drawing>
          <wp:inline distT="0" distB="0" distL="114300" distR="114300">
            <wp:extent cx="5480050" cy="3576320"/>
            <wp:effectExtent l="0" t="0" r="635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5E85"/>
    <w:p w14:paraId="2DC485D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4:</w:t>
      </w:r>
    </w:p>
    <w:p w14:paraId="737BAA3F">
      <w:r>
        <w:drawing>
          <wp:inline distT="0" distB="0" distL="114300" distR="114300">
            <wp:extent cx="5482590" cy="3705225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0FB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4.2:</w:t>
      </w:r>
    </w:p>
    <w:p w14:paraId="49A2A955">
      <w:r>
        <w:drawing>
          <wp:inline distT="0" distB="0" distL="114300" distR="114300">
            <wp:extent cx="5480050" cy="6034405"/>
            <wp:effectExtent l="0" t="0" r="635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603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E11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4.3:</w:t>
      </w:r>
    </w:p>
    <w:p w14:paraId="450283E0">
      <w:r>
        <w:drawing>
          <wp:inline distT="0" distB="0" distL="114300" distR="114300">
            <wp:extent cx="5485130" cy="6987540"/>
            <wp:effectExtent l="0" t="0" r="127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698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2F4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4.4: 4.5</w:t>
      </w:r>
    </w:p>
    <w:p w14:paraId="58E9FE12">
      <w:r>
        <w:drawing>
          <wp:inline distT="0" distB="0" distL="114300" distR="114300">
            <wp:extent cx="5484495" cy="8415655"/>
            <wp:effectExtent l="0" t="0" r="190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841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43C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5:</w:t>
      </w:r>
    </w:p>
    <w:p w14:paraId="004EB592">
      <w:r>
        <w:drawing>
          <wp:inline distT="0" distB="0" distL="114300" distR="114300">
            <wp:extent cx="5481320" cy="2696210"/>
            <wp:effectExtent l="0" t="0" r="5080" b="889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A26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6:</w:t>
      </w:r>
    </w:p>
    <w:p w14:paraId="41C53E05">
      <w:r>
        <w:drawing>
          <wp:inline distT="0" distB="0" distL="114300" distR="114300">
            <wp:extent cx="5483860" cy="4581525"/>
            <wp:effectExtent l="0" t="0" r="2540" b="952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784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Report:</w:t>
      </w:r>
    </w:p>
    <w:p w14:paraId="322EB450">
      <w:pPr>
        <w:rPr>
          <w:rFonts w:hint="default"/>
          <w:lang w:val="en-US"/>
        </w:rPr>
      </w:pPr>
      <w:r>
        <w:drawing>
          <wp:inline distT="0" distB="0" distL="114300" distR="114300">
            <wp:extent cx="5480050" cy="7451090"/>
            <wp:effectExtent l="0" t="0" r="6350" b="1651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745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433B"/>
    <w:p w14:paraId="6279FBE3">
      <w:pPr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1C788"/>
    <w:multiLevelType w:val="singleLevel"/>
    <w:tmpl w:val="FDD1C78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CED"/>
    <w:rsid w:val="00AA1D8D"/>
    <w:rsid w:val="00B47730"/>
    <w:rsid w:val="00CB0664"/>
    <w:rsid w:val="00FC693F"/>
    <w:rsid w:val="0B4C0403"/>
    <w:rsid w:val="12B20DBB"/>
    <w:rsid w:val="345D5885"/>
    <w:rsid w:val="3934663D"/>
    <w:rsid w:val="6B4F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2026-07-29T19:33:15Z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6038DF39AC8A4FB2AD02B12486FDE762_13</vt:lpwstr>
  </property>
</Properties>
</file>