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0B6A" w:rsidRPr="00476BC6" w:rsidRDefault="00710189">
      <w:pPr>
        <w:rPr>
          <w:rFonts w:asciiTheme="majorHAnsi" w:hAnsiTheme="majorHAnsi" w:cstheme="majorHAnsi"/>
          <w:b/>
          <w:sz w:val="40"/>
          <w:szCs w:val="40"/>
          <w:u w:val="single"/>
        </w:rPr>
      </w:pPr>
      <w:r w:rsidRPr="00476BC6">
        <w:rPr>
          <w:rFonts w:asciiTheme="majorHAnsi" w:hAnsiTheme="majorHAnsi" w:cstheme="majorHAnsi"/>
          <w:b/>
          <w:sz w:val="40"/>
          <w:szCs w:val="40"/>
          <w:u w:val="single"/>
        </w:rPr>
        <w:t>NETWORK</w:t>
      </w:r>
    </w:p>
    <w:p w:rsidR="00710189" w:rsidRPr="00476BC6" w:rsidRDefault="00710189">
      <w:pPr>
        <w:rPr>
          <w:rFonts w:cstheme="minorHAnsi"/>
          <w:sz w:val="28"/>
          <w:szCs w:val="28"/>
          <w:shd w:val="clear" w:color="auto" w:fill="FFFFFF"/>
        </w:rPr>
      </w:pPr>
      <w:r w:rsidRPr="00476BC6">
        <w:rPr>
          <w:rFonts w:cstheme="minorHAnsi"/>
          <w:sz w:val="28"/>
          <w:szCs w:val="28"/>
          <w:shd w:val="clear" w:color="auto" w:fill="FFFFFF"/>
        </w:rPr>
        <w:t>A </w:t>
      </w:r>
      <w:r w:rsidRPr="00476BC6">
        <w:rPr>
          <w:rFonts w:cstheme="minorHAnsi"/>
          <w:bCs/>
          <w:sz w:val="28"/>
          <w:szCs w:val="28"/>
          <w:shd w:val="clear" w:color="auto" w:fill="FFFFFF"/>
        </w:rPr>
        <w:t>network</w:t>
      </w:r>
      <w:r w:rsidRPr="00476BC6">
        <w:rPr>
          <w:rFonts w:cstheme="minorHAnsi"/>
          <w:sz w:val="28"/>
          <w:szCs w:val="28"/>
          <w:shd w:val="clear" w:color="auto" w:fill="FFFFFF"/>
        </w:rPr>
        <w:t> is a collection of computers, servers, mainframes, network devices, peripherals, or other devices connected to one another to allow the sharing of data. An excellent example of a network is the </w:t>
      </w:r>
      <w:hyperlink r:id="rId4" w:history="1">
        <w:r w:rsidRPr="00476BC6">
          <w:rPr>
            <w:rStyle w:val="Hyperlink"/>
            <w:rFonts w:cstheme="minorHAnsi"/>
            <w:color w:val="auto"/>
            <w:sz w:val="28"/>
            <w:szCs w:val="28"/>
            <w:u w:val="none"/>
            <w:shd w:val="clear" w:color="auto" w:fill="FFFFFF"/>
          </w:rPr>
          <w:t>Internet</w:t>
        </w:r>
      </w:hyperlink>
      <w:r w:rsidRPr="00476BC6">
        <w:rPr>
          <w:rFonts w:cstheme="minorHAnsi"/>
          <w:sz w:val="28"/>
          <w:szCs w:val="28"/>
          <w:shd w:val="clear" w:color="auto" w:fill="FFFFFF"/>
        </w:rPr>
        <w:t>, which connects millions of people all over the world. To the right is an example image of a home network with multiple computers and other </w:t>
      </w:r>
      <w:r w:rsidRPr="00476BC6">
        <w:rPr>
          <w:rFonts w:cstheme="minorHAnsi"/>
          <w:bCs/>
          <w:sz w:val="28"/>
          <w:szCs w:val="28"/>
          <w:shd w:val="clear" w:color="auto" w:fill="FFFFFF"/>
        </w:rPr>
        <w:t>network devices</w:t>
      </w:r>
      <w:r w:rsidRPr="00476BC6">
        <w:rPr>
          <w:rFonts w:cstheme="minorHAnsi"/>
          <w:sz w:val="28"/>
          <w:szCs w:val="28"/>
          <w:shd w:val="clear" w:color="auto" w:fill="FFFFFF"/>
        </w:rPr>
        <w:t> all connected The foundation of networking are</w:t>
      </w:r>
      <w:r w:rsidR="00476BC6" w:rsidRPr="00476BC6">
        <w:rPr>
          <w:rFonts w:cstheme="minorHAnsi"/>
          <w:sz w:val="28"/>
          <w:szCs w:val="28"/>
          <w:shd w:val="clear" w:color="auto" w:fill="FFFFFF"/>
        </w:rPr>
        <w:t xml:space="preserve"> Switches, Routers and Wireless Access points.</w:t>
      </w:r>
    </w:p>
    <w:p w:rsidR="00476BC6" w:rsidRPr="00476BC6" w:rsidRDefault="00476BC6">
      <w:pPr>
        <w:rPr>
          <w:rFonts w:cstheme="minorHAnsi"/>
          <w:sz w:val="28"/>
          <w:szCs w:val="28"/>
          <w:shd w:val="clear" w:color="auto" w:fill="FFFFFF"/>
        </w:rPr>
      </w:pPr>
      <w:r w:rsidRPr="00476BC6">
        <w:rPr>
          <w:rFonts w:cstheme="minorHAnsi"/>
          <w:sz w:val="28"/>
          <w:szCs w:val="28"/>
        </w:rPr>
        <w:t>Switches</w:t>
      </w:r>
      <w:r w:rsidRPr="00476BC6">
        <w:rPr>
          <w:rFonts w:cstheme="minorHAnsi"/>
          <w:sz w:val="28"/>
          <w:szCs w:val="28"/>
          <w:shd w:val="clear" w:color="auto" w:fill="FFFFFF"/>
        </w:rPr>
        <w:t>, </w:t>
      </w:r>
      <w:r w:rsidRPr="00476BC6">
        <w:rPr>
          <w:rFonts w:cstheme="minorHAnsi"/>
          <w:sz w:val="28"/>
          <w:szCs w:val="28"/>
        </w:rPr>
        <w:t>routers</w:t>
      </w:r>
      <w:r w:rsidRPr="00476BC6">
        <w:rPr>
          <w:rFonts w:cstheme="minorHAnsi"/>
          <w:sz w:val="28"/>
          <w:szCs w:val="28"/>
          <w:shd w:val="clear" w:color="auto" w:fill="FFFFFF"/>
        </w:rPr>
        <w:t>, and</w:t>
      </w:r>
      <w:r w:rsidRPr="00476BC6">
        <w:rPr>
          <w:rFonts w:cstheme="minorHAnsi"/>
          <w:sz w:val="28"/>
          <w:szCs w:val="28"/>
        </w:rPr>
        <w:t xml:space="preserve"> wireless access points </w:t>
      </w:r>
      <w:r w:rsidRPr="00476BC6">
        <w:rPr>
          <w:rFonts w:cstheme="minorHAnsi"/>
          <w:sz w:val="28"/>
          <w:szCs w:val="28"/>
          <w:shd w:val="clear" w:color="auto" w:fill="FFFFFF"/>
        </w:rPr>
        <w:t>are the essential networking basics. Through them, devices connected to your network can communicate with one another and with other networks, like the Internet. Switches, routers, and wireless access points perform very different functions in a network.</w:t>
      </w:r>
    </w:p>
    <w:p w:rsidR="00476BC6" w:rsidRPr="00476BC6" w:rsidRDefault="00476BC6">
      <w:pPr>
        <w:rPr>
          <w:rFonts w:asciiTheme="majorHAnsi" w:hAnsiTheme="majorHAnsi" w:cstheme="majorHAnsi"/>
          <w:b/>
          <w:sz w:val="40"/>
          <w:szCs w:val="40"/>
          <w:u w:val="single"/>
          <w:shd w:val="clear" w:color="auto" w:fill="FFFFFF"/>
        </w:rPr>
      </w:pPr>
      <w:bookmarkStart w:id="0" w:name="_GoBack"/>
      <w:r w:rsidRPr="00476BC6">
        <w:rPr>
          <w:rFonts w:asciiTheme="majorHAnsi" w:hAnsiTheme="majorHAnsi" w:cstheme="majorHAnsi"/>
          <w:b/>
          <w:sz w:val="40"/>
          <w:szCs w:val="40"/>
          <w:u w:val="single"/>
          <w:shd w:val="clear" w:color="auto" w:fill="FFFFFF"/>
        </w:rPr>
        <w:t>SWITCHES</w:t>
      </w:r>
    </w:p>
    <w:bookmarkEnd w:id="0"/>
    <w:p w:rsidR="00476BC6" w:rsidRPr="00476BC6" w:rsidRDefault="00476BC6">
      <w:pPr>
        <w:rPr>
          <w:rFonts w:cstheme="minorHAnsi"/>
          <w:sz w:val="28"/>
          <w:szCs w:val="28"/>
          <w:shd w:val="clear" w:color="auto" w:fill="FFFFFF"/>
        </w:rPr>
      </w:pPr>
      <w:r w:rsidRPr="00476BC6">
        <w:rPr>
          <w:rFonts w:cstheme="minorHAnsi"/>
          <w:sz w:val="28"/>
          <w:szCs w:val="28"/>
          <w:shd w:val="clear" w:color="auto" w:fill="FFFFFF"/>
        </w:rPr>
        <w:t>Switches are the foundation of most business networks. A switch acts as a controller, connecting computers, printers, and servers to a network in a building or a campus.</w:t>
      </w:r>
    </w:p>
    <w:p w:rsidR="00476BC6" w:rsidRPr="00476BC6" w:rsidRDefault="00476BC6">
      <w:pPr>
        <w:rPr>
          <w:rFonts w:asciiTheme="majorHAnsi" w:hAnsiTheme="majorHAnsi" w:cstheme="majorHAnsi"/>
          <w:b/>
          <w:sz w:val="40"/>
          <w:szCs w:val="40"/>
          <w:u w:val="single"/>
          <w:shd w:val="clear" w:color="auto" w:fill="FFFFFF"/>
        </w:rPr>
      </w:pPr>
      <w:r w:rsidRPr="00476BC6">
        <w:rPr>
          <w:rFonts w:asciiTheme="majorHAnsi" w:hAnsiTheme="majorHAnsi" w:cstheme="majorHAnsi"/>
          <w:b/>
          <w:sz w:val="40"/>
          <w:szCs w:val="40"/>
          <w:u w:val="single"/>
          <w:shd w:val="clear" w:color="auto" w:fill="FFFFFF"/>
        </w:rPr>
        <w:t>ROUTERS</w:t>
      </w:r>
    </w:p>
    <w:p w:rsidR="00476BC6" w:rsidRPr="00476BC6" w:rsidRDefault="00476BC6">
      <w:pPr>
        <w:rPr>
          <w:rFonts w:cstheme="minorHAnsi"/>
          <w:sz w:val="28"/>
          <w:szCs w:val="28"/>
          <w:shd w:val="clear" w:color="auto" w:fill="FFFFFF"/>
        </w:rPr>
      </w:pPr>
      <w:r w:rsidRPr="00476BC6">
        <w:rPr>
          <w:rFonts w:cstheme="minorHAnsi"/>
          <w:color w:val="4D4C4C"/>
          <w:sz w:val="28"/>
          <w:szCs w:val="28"/>
          <w:shd w:val="clear" w:color="auto" w:fill="FFFFFF"/>
        </w:rPr>
        <w:t>Routers connect multiple networks together. They also connect computers on those networks to the Internet. Routers enable all networked computers to share a single Internet connection, which saves money.</w:t>
      </w:r>
    </w:p>
    <w:p w:rsidR="00476BC6" w:rsidRPr="00476BC6" w:rsidRDefault="00476BC6" w:rsidP="00476BC6">
      <w:pPr>
        <w:pStyle w:val="Heading3"/>
        <w:spacing w:before="0" w:line="309" w:lineRule="atLeast"/>
        <w:textAlignment w:val="baseline"/>
        <w:rPr>
          <w:rFonts w:cstheme="majorHAnsi"/>
          <w:color w:val="4D4C4C"/>
          <w:sz w:val="40"/>
          <w:szCs w:val="40"/>
          <w:u w:val="single"/>
        </w:rPr>
      </w:pPr>
      <w:r>
        <w:rPr>
          <w:rFonts w:cstheme="majorHAnsi"/>
          <w:b/>
          <w:bCs/>
          <w:color w:val="4D4C4C"/>
          <w:sz w:val="40"/>
          <w:szCs w:val="40"/>
          <w:u w:val="single"/>
          <w:bdr w:val="none" w:sz="0" w:space="0" w:color="auto" w:frame="1"/>
        </w:rPr>
        <w:t>ACCESS POINTS</w:t>
      </w:r>
    </w:p>
    <w:p w:rsidR="00710189" w:rsidRPr="005B209B" w:rsidRDefault="00476BC6" w:rsidP="005B209B">
      <w:pPr>
        <w:pStyle w:val="NormalWeb"/>
        <w:spacing w:before="0" w:beforeAutospacing="0" w:after="0" w:afterAutospacing="0" w:line="346" w:lineRule="atLeast"/>
        <w:textAlignment w:val="baseline"/>
        <w:rPr>
          <w:rFonts w:asciiTheme="minorHAnsi" w:hAnsiTheme="minorHAnsi" w:cstheme="minorHAnsi"/>
          <w:color w:val="4D4C4C"/>
          <w:sz w:val="28"/>
          <w:szCs w:val="28"/>
        </w:rPr>
      </w:pPr>
      <w:r>
        <w:rPr>
          <w:rFonts w:asciiTheme="minorHAnsi" w:hAnsiTheme="minorHAnsi" w:cstheme="minorHAnsi"/>
          <w:color w:val="4D4C4C"/>
          <w:sz w:val="28"/>
          <w:szCs w:val="28"/>
        </w:rPr>
        <w:t>An access point</w:t>
      </w:r>
      <w:r w:rsidRPr="00476BC6">
        <w:rPr>
          <w:rFonts w:asciiTheme="minorHAnsi" w:hAnsiTheme="minorHAnsi" w:cstheme="minorHAnsi"/>
          <w:color w:val="4D4C4C"/>
          <w:sz w:val="28"/>
          <w:szCs w:val="28"/>
        </w:rPr>
        <w:t xml:space="preserve"> allows devices to connect to the wireless network without cables. A wireless network makes it easy to bring new devices online and provides flexible support to mobile workers.</w:t>
      </w:r>
    </w:p>
    <w:sectPr w:rsidR="00710189" w:rsidRPr="005B209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0189"/>
    <w:rsid w:val="00476BC6"/>
    <w:rsid w:val="005B209B"/>
    <w:rsid w:val="00710189"/>
    <w:rsid w:val="00856E9B"/>
    <w:rsid w:val="00E31B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CF8AD9-72F6-4FFA-AA95-29A50E5B2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1018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76BC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10189"/>
    <w:rPr>
      <w:color w:val="0000FF"/>
      <w:u w:val="single"/>
    </w:rPr>
  </w:style>
  <w:style w:type="character" w:customStyle="1" w:styleId="Heading2Char">
    <w:name w:val="Heading 2 Char"/>
    <w:basedOn w:val="DefaultParagraphFont"/>
    <w:link w:val="Heading2"/>
    <w:uiPriority w:val="9"/>
    <w:rsid w:val="00710189"/>
    <w:rPr>
      <w:rFonts w:ascii="Times New Roman" w:eastAsia="Times New Roman" w:hAnsi="Times New Roman" w:cs="Times New Roman"/>
      <w:b/>
      <w:bCs/>
      <w:sz w:val="36"/>
      <w:szCs w:val="36"/>
    </w:rPr>
  </w:style>
  <w:style w:type="paragraph" w:customStyle="1" w:styleId="tab">
    <w:name w:val="tab"/>
    <w:basedOn w:val="Normal"/>
    <w:rsid w:val="0071018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476BC6"/>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476BC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9869354">
      <w:bodyDiv w:val="1"/>
      <w:marLeft w:val="0"/>
      <w:marRight w:val="0"/>
      <w:marTop w:val="0"/>
      <w:marBottom w:val="0"/>
      <w:divBdr>
        <w:top w:val="none" w:sz="0" w:space="0" w:color="auto"/>
        <w:left w:val="none" w:sz="0" w:space="0" w:color="auto"/>
        <w:bottom w:val="none" w:sz="0" w:space="0" w:color="auto"/>
        <w:right w:val="none" w:sz="0" w:space="0" w:color="auto"/>
      </w:divBdr>
    </w:div>
    <w:div w:id="1309090646">
      <w:bodyDiv w:val="1"/>
      <w:marLeft w:val="0"/>
      <w:marRight w:val="0"/>
      <w:marTop w:val="0"/>
      <w:marBottom w:val="0"/>
      <w:divBdr>
        <w:top w:val="none" w:sz="0" w:space="0" w:color="auto"/>
        <w:left w:val="none" w:sz="0" w:space="0" w:color="auto"/>
        <w:bottom w:val="none" w:sz="0" w:space="0" w:color="auto"/>
        <w:right w:val="none" w:sz="0" w:space="0" w:color="auto"/>
      </w:divBdr>
      <w:divsChild>
        <w:div w:id="619579748">
          <w:marLeft w:val="0"/>
          <w:marRight w:val="0"/>
          <w:marTop w:val="0"/>
          <w:marBottom w:val="0"/>
          <w:divBdr>
            <w:top w:val="none" w:sz="0" w:space="0" w:color="auto"/>
            <w:left w:val="none" w:sz="0" w:space="0" w:color="auto"/>
            <w:bottom w:val="none" w:sz="0" w:space="0" w:color="auto"/>
            <w:right w:val="none" w:sz="0" w:space="0" w:color="auto"/>
          </w:divBdr>
          <w:divsChild>
            <w:div w:id="1395155625">
              <w:marLeft w:val="0"/>
              <w:marRight w:val="0"/>
              <w:marTop w:val="0"/>
              <w:marBottom w:val="0"/>
              <w:divBdr>
                <w:top w:val="none" w:sz="0" w:space="0" w:color="auto"/>
                <w:left w:val="none" w:sz="0" w:space="0" w:color="auto"/>
                <w:bottom w:val="none" w:sz="0" w:space="0" w:color="auto"/>
                <w:right w:val="none" w:sz="0" w:space="0" w:color="auto"/>
              </w:divBdr>
              <w:divsChild>
                <w:div w:id="1092703890">
                  <w:marLeft w:val="0"/>
                  <w:marRight w:val="0"/>
                  <w:marTop w:val="0"/>
                  <w:marBottom w:val="0"/>
                  <w:divBdr>
                    <w:top w:val="none" w:sz="0" w:space="0" w:color="auto"/>
                    <w:left w:val="none" w:sz="0" w:space="0" w:color="auto"/>
                    <w:bottom w:val="none" w:sz="0" w:space="0" w:color="auto"/>
                    <w:right w:val="none" w:sz="0" w:space="0" w:color="auto"/>
                  </w:divBdr>
                  <w:divsChild>
                    <w:div w:id="889683004">
                      <w:marLeft w:val="0"/>
                      <w:marRight w:val="0"/>
                      <w:marTop w:val="0"/>
                      <w:marBottom w:val="0"/>
                      <w:divBdr>
                        <w:top w:val="none" w:sz="0" w:space="0" w:color="auto"/>
                        <w:left w:val="none" w:sz="0" w:space="0" w:color="auto"/>
                        <w:bottom w:val="none" w:sz="0" w:space="0" w:color="auto"/>
                        <w:right w:val="none" w:sz="0" w:space="0" w:color="auto"/>
                      </w:divBdr>
                      <w:divsChild>
                        <w:div w:id="2118403088">
                          <w:marLeft w:val="0"/>
                          <w:marRight w:val="0"/>
                          <w:marTop w:val="0"/>
                          <w:marBottom w:val="0"/>
                          <w:divBdr>
                            <w:top w:val="none" w:sz="0" w:space="0" w:color="auto"/>
                            <w:left w:val="none" w:sz="0" w:space="0" w:color="auto"/>
                            <w:bottom w:val="none" w:sz="0" w:space="0" w:color="auto"/>
                            <w:right w:val="none" w:sz="0" w:space="0" w:color="auto"/>
                          </w:divBdr>
                          <w:divsChild>
                            <w:div w:id="678964881">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computerhope.com/jargon/i/internet.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214</Words>
  <Characters>1221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Haseeb Ahmed</dc:creator>
  <cp:keywords/>
  <dc:description/>
  <cp:lastModifiedBy>Abdul Haseeb Ahmed</cp:lastModifiedBy>
  <cp:revision>1</cp:revision>
  <dcterms:created xsi:type="dcterms:W3CDTF">2020-04-28T10:42:00Z</dcterms:created>
  <dcterms:modified xsi:type="dcterms:W3CDTF">2020-04-28T11:04:00Z</dcterms:modified>
</cp:coreProperties>
</file>