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color w:val="ff9900"/>
        </w:rPr>
      </w:pPr>
      <w:bookmarkStart w:colFirst="0" w:colLast="0" w:name="_os1bmp3wkgsl" w:id="0"/>
      <w:bookmarkEnd w:id="0"/>
      <w:r w:rsidDel="00000000" w:rsidR="00000000" w:rsidRPr="00000000">
        <w:rPr>
          <w:color w:val="ff9900"/>
          <w:rtl w:val="0"/>
        </w:rPr>
        <w:t xml:space="preserve">Budget App Milestones and strategy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xdt3t64uy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Milestones and Cost Breakdown: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Figma Design (Weeks 1-2)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$300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Creating wireframes and design prototypes for all screens.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Review and finalize UI elements and overall UX flow with the client.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Involves collaboration and iterations for client approval.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Setup (Week 3)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$250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Set up the Flutter project.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Integrate Firebase services (Core, Authentication, Firestore, Cloud Messaging).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Configure state management using Riverpod for efficient data handling.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Authentication (Week 4)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$250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Implement Firebase Authentication for sign-up, login, and password reset.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Ensure robust error handling and secure session management.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 &amp; Accounts Management (Week 5)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$300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Develop the dashboard for key financial data.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Implement CRUD operations for managing accounts and integrate with Firestore.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 Budgeting &amp; Assets Management (Week 6)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$300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Build the budgeting system with category tracking, progress bars, and alerts.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Develop assets management with graphs and real-time sync to Firestore.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Push Notifications &amp; Offline Mode (Week 7)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$250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Set up Firebase Cloud Messaging for reminders and budget alerts.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Implement offline support with caching and syncing.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&amp; Security (Week 8)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$150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Perform unit, widget, and integration tests to ensure smooth functionality.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Ensure security by implementing encryption for data in transit and at rest.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 &amp; Deployment (Week 9)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$200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Set up a CI/CD pipeline for automated testing and builds.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1"/>
          <w:numId w:val="2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o1er3f84yg95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Prepare the app for submission to Google Play and Apple App Store.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y093741b5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Total Cost: $2000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av59w123ec7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0"/>
        <w:keepLines w:val="0"/>
        <w:spacing w:before="280" w:lineRule="auto"/>
        <w:rPr>
          <w:color w:val="ff9900"/>
        </w:rPr>
      </w:pPr>
      <w:bookmarkStart w:colFirst="0" w:colLast="0" w:name="_11vo4k2ab0rj" w:id="5"/>
      <w:bookmarkEnd w:id="5"/>
      <w:r w:rsidDel="00000000" w:rsidR="00000000" w:rsidRPr="00000000">
        <w:rPr>
          <w:color w:val="ff9900"/>
          <w:rtl w:val="0"/>
        </w:rPr>
        <w:t xml:space="preserve">Figma Screens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&amp; Registration Screen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options for user registration and login using Firebase Authentication. Users can sign up via email and password, reset passwords, and securely authenticate.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Screen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summary of key financial metrics like total assets, liabilities, and net worth. Provides quick access to various sections such as accounts, budgets, and assets using cards and navigation buttons.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Accounts Management Screen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all accounts with CRUD operations (create, read, update, delete). Each account shows details like balance, payment due date, and credit limits.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Budgeting Screen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manage and set up budgets. A progress bar shows the current spending against budget limits. Alerts are triggered when budgets are nearing their limits.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Assets Management Screen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track their assets (real estate, investments, etc.). Graphs like pie charts or bar charts visually represent asset distribution.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 &amp; Alerts Screen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notifications for payment due dates, budget alerts, and other reminders via Firebase Cloud Messaging.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Mode Screen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cached data when offline and syncs data when the app regains internet access.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