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AD3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admin(</w:t>
      </w:r>
    </w:p>
    <w:p w14:paraId="076374E4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admin_id int AUTO_INCREMENT NOT NULL,</w:t>
      </w:r>
    </w:p>
    <w:p w14:paraId="0D880FF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PRIMARY KEY(admin_id),</w:t>
      </w:r>
    </w:p>
    <w:p w14:paraId="37D8647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>name text,</w:t>
      </w:r>
    </w:p>
    <w:p w14:paraId="03933A3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username text, </w:t>
      </w:r>
    </w:p>
    <w:p w14:paraId="422D3C0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password text</w:t>
      </w:r>
    </w:p>
    <w:p w14:paraId="5C64AF8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DAEF031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5B413DF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admin(name,username,password) VALUES('Admin', 'admin', 'admin123');</w:t>
      </w:r>
    </w:p>
    <w:p w14:paraId="70F35FCE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43AF66AF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party_info(</w:t>
      </w:r>
    </w:p>
    <w:p w14:paraId="3B03235D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party_id int AUTO_INCREMENT NOT NULL, PRIMARY KEY(party_id),</w:t>
      </w:r>
    </w:p>
    <w:p w14:paraId="02706DD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party_name text,</w:t>
      </w:r>
    </w:p>
    <w:p w14:paraId="2E31CC4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party_contact text</w:t>
      </w:r>
    </w:p>
    <w:p w14:paraId="4775D7F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EEA32D6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49AD0000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gate_pass(</w:t>
      </w:r>
    </w:p>
    <w:p w14:paraId="0CE5EC0D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gp_number int</w:t>
      </w:r>
      <w:r>
        <w:rPr>
          <w:rFonts w:ascii="Calibri" w:eastAsia="Calibri" w:hAnsi="Calibri" w:cs="Calibri"/>
        </w:rPr>
        <w:t xml:space="preserve"> AUTO_INCREMENT NOT null,</w:t>
      </w:r>
    </w:p>
    <w:p w14:paraId="6B9D5F5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PRIMARY KEY(gp_number),</w:t>
      </w:r>
    </w:p>
    <w:p w14:paraId="0F5FD51E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gp_number_manual text,</w:t>
      </w:r>
    </w:p>
    <w:p w14:paraId="6A7F961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gp_party_id int, FOREIGN KEY(gp_party_id) REFERENCES party_info(party_id),</w:t>
      </w:r>
    </w:p>
    <w:p w14:paraId="3BAD16E4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gp_type text,</w:t>
      </w:r>
    </w:p>
    <w:p w14:paraId="7A54074F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gp_date date,</w:t>
      </w:r>
    </w:p>
    <w:p w14:paraId="04A963C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gp_contact text,</w:t>
      </w:r>
    </w:p>
    <w:p w14:paraId="7165895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gp_total double,</w:t>
      </w:r>
    </w:p>
    <w:p w14:paraId="5F534D8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gp_currency text,</w:t>
      </w:r>
    </w:p>
    <w:p w14:paraId="19D17255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gp_paym</w:t>
      </w:r>
      <w:r>
        <w:rPr>
          <w:rFonts w:ascii="Calibri" w:eastAsia="Calibri" w:hAnsi="Calibri" w:cs="Calibri"/>
        </w:rPr>
        <w:t>ent_type text</w:t>
      </w:r>
    </w:p>
    <w:p w14:paraId="131BF54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29C984E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3C8BAC12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5555102B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3B5A3576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0EC1C2A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gp_entries(</w:t>
      </w:r>
    </w:p>
    <w:p w14:paraId="3A55C295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gp_entry_id int AUTO_INCREMENT NOT NULL, PRIMARY KEY(gp_entry_id),</w:t>
      </w:r>
    </w:p>
    <w:p w14:paraId="0716AB45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gp_number int, FOREIGN KEY(gp_number) REFERENCES gate_pass(gp_number) ON DELETE CASCADE ON UPDATE CASCADE,</w:t>
      </w:r>
    </w:p>
    <w:p w14:paraId="0BB52114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>gp_commodity text,</w:t>
      </w:r>
    </w:p>
    <w:p w14:paraId="3EC2B9C8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gp_unit text,</w:t>
      </w:r>
    </w:p>
    <w:p w14:paraId="4F5E0C5D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gp_quantity double,</w:t>
      </w:r>
    </w:p>
    <w:p w14:paraId="660D3C66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gp_buyer_weight double,</w:t>
      </w:r>
    </w:p>
    <w:p w14:paraId="24D3157C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gp_unit_amount double,</w:t>
      </w:r>
    </w:p>
    <w:p w14:paraId="50EBF64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gp_total_amount double,</w:t>
      </w:r>
    </w:p>
    <w:p w14:paraId="0753355F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gp_details text</w:t>
      </w:r>
    </w:p>
    <w:p w14:paraId="1E332680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2B58BDB0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0671E3D4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cash_voucher(</w:t>
      </w:r>
    </w:p>
    <w:p w14:paraId="5A3DFC2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cv_number int AUTO_INCREMENT NOT Null,</w:t>
      </w:r>
    </w:p>
    <w:p w14:paraId="16FF5098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PRIMARY KEY(cv_number),</w:t>
      </w:r>
    </w:p>
    <w:p w14:paraId="5BC3845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cv_number_manual text,</w:t>
      </w:r>
    </w:p>
    <w:p w14:paraId="76B84B5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gp_number int, FOREIGN KEY(gp_number) REFERENCES gate_pass(gp_number) ON DELETE CASCADE ON UPDATE CASCADE,    </w:t>
      </w:r>
      <w:r>
        <w:rPr>
          <w:rFonts w:ascii="Calibri" w:eastAsia="Calibri" w:hAnsi="Calibri" w:cs="Calibri"/>
        </w:rPr>
        <w:tab/>
      </w:r>
    </w:p>
    <w:p w14:paraId="172EB3EE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party_id int, FOREIGN KEY(party_id) REFERENCES party_info(party_id),</w:t>
      </w:r>
    </w:p>
    <w:p w14:paraId="75B95FD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cv_date date,</w:t>
      </w:r>
    </w:p>
    <w:p w14:paraId="639EA5A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cv_commodity text,</w:t>
      </w:r>
    </w:p>
    <w:p w14:paraId="5845DCE5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cv_type text,</w:t>
      </w:r>
    </w:p>
    <w:p w14:paraId="0B38263F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cv_payment_type text,</w:t>
      </w:r>
    </w:p>
    <w:p w14:paraId="041FE554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cv_advance text,</w:t>
      </w:r>
    </w:p>
    <w:p w14:paraId="56AD81F5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cv_name text,</w:t>
      </w:r>
    </w:p>
    <w:p w14:paraId="595F87E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cv_contact text,</w:t>
      </w:r>
    </w:p>
    <w:p w14:paraId="40EE1C2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cv_signature text,</w:t>
      </w:r>
    </w:p>
    <w:p w14:paraId="09BA356C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cv_amount double,</w:t>
      </w:r>
    </w:p>
    <w:p w14:paraId="47A0276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cv_currency text,</w:t>
      </w:r>
    </w:p>
    <w:p w14:paraId="6613A87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cv_details text</w:t>
      </w:r>
    </w:p>
    <w:p w14:paraId="1B32396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70D17816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2EF8E95E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ledger(</w:t>
      </w:r>
    </w:p>
    <w:p w14:paraId="1E1D7AEA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l_id int AUTO_INCREMENT NOT NULL, PRIMARY KEY(l_id),</w:t>
      </w:r>
    </w:p>
    <w:p w14:paraId="6C012C96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party_id int, FOREIGN KEY(party_id) REFERENCES party_info(party_id) ON DELETE CASCADE ON UPDATE CASCADE,</w:t>
      </w:r>
    </w:p>
    <w:p w14:paraId="04185E92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gp_num</w:t>
      </w:r>
      <w:r>
        <w:rPr>
          <w:rFonts w:ascii="Calibri" w:eastAsia="Calibri" w:hAnsi="Calibri" w:cs="Calibri"/>
        </w:rPr>
        <w:t>ber int, FOREIGN KEY(gp_number) REFERENCES gate_pass(gp_number) ON DELETE CASCADE ON UPDATE CASCADE,</w:t>
      </w:r>
    </w:p>
    <w:p w14:paraId="35F0C60E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gp_number_manual text,</w:t>
      </w:r>
    </w:p>
    <w:p w14:paraId="70EAD7B5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cv_number int, FOREIGN KEY(cv_number) REFERENCES cash_voucher(cv_number) ON DELETE CASCADE ON UPDATE CASCADE,</w:t>
      </w:r>
    </w:p>
    <w:p w14:paraId="7C6225AC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cv_number_manual t</w:t>
      </w:r>
      <w:r>
        <w:rPr>
          <w:rFonts w:ascii="Calibri" w:eastAsia="Calibri" w:hAnsi="Calibri" w:cs="Calibri"/>
        </w:rPr>
        <w:t>ext,</w:t>
      </w:r>
    </w:p>
    <w:p w14:paraId="5C4C3F7A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l_commodity text,</w:t>
      </w:r>
    </w:p>
    <w:p w14:paraId="742C1F3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l_description text,</w:t>
      </w:r>
    </w:p>
    <w:p w14:paraId="5BB71A8F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l_unit text,</w:t>
      </w:r>
    </w:p>
    <w:p w14:paraId="1A82D12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l_seller_weight double,</w:t>
      </w:r>
    </w:p>
    <w:p w14:paraId="279F23B5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l_buyer_weight double,</w:t>
      </w:r>
    </w:p>
    <w:p w14:paraId="1F299C5D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l_rate double,</w:t>
      </w:r>
    </w:p>
    <w:p w14:paraId="1A606BD0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l_type text,</w:t>
      </w:r>
    </w:p>
    <w:p w14:paraId="0014BDBE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l_debit double,</w:t>
      </w:r>
    </w:p>
    <w:p w14:paraId="36BFD7D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l_credit double,</w:t>
      </w:r>
    </w:p>
    <w:p w14:paraId="78C77D2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l_balance double,</w:t>
      </w:r>
    </w:p>
    <w:p w14:paraId="18198EA0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l_currency text,</w:t>
      </w:r>
    </w:p>
    <w:p w14:paraId="27814600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l_date dat</w:t>
      </w:r>
      <w:r>
        <w:rPr>
          <w:rFonts w:ascii="Calibri" w:eastAsia="Calibri" w:hAnsi="Calibri" w:cs="Calibri"/>
        </w:rPr>
        <w:t>e</w:t>
      </w:r>
    </w:p>
    <w:p w14:paraId="2567387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3EE8F4B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71FBE418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notes(</w:t>
      </w:r>
    </w:p>
    <w:p w14:paraId="676A613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note_id int AUTO_INCREMENT NOT NULL, PRIMARY KEY(note_id),</w:t>
      </w:r>
    </w:p>
    <w:p w14:paraId="7720FFA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note_party_id int, FOREIGN KEY(note_party_id) REFERENCES party_info(party_id) ON DELETE CASCADE ON UPDATE CASCADE,</w:t>
      </w:r>
    </w:p>
    <w:p w14:paraId="47FCA71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note_party_name text,</w:t>
      </w:r>
    </w:p>
    <w:p w14:paraId="42A3469E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note_contact text,</w:t>
      </w:r>
    </w:p>
    <w:p w14:paraId="0CD901C1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note_current_date date,</w:t>
      </w:r>
    </w:p>
    <w:p w14:paraId="7C25013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note_details text</w:t>
      </w:r>
    </w:p>
    <w:p w14:paraId="32AD3683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A10FFA7" w14:textId="77777777" w:rsidR="007C0D21" w:rsidRDefault="007C0D21">
      <w:pPr>
        <w:spacing w:after="200" w:line="276" w:lineRule="auto"/>
        <w:rPr>
          <w:rFonts w:ascii="Calibri" w:eastAsia="Calibri" w:hAnsi="Calibri" w:cs="Calibri"/>
        </w:rPr>
      </w:pPr>
    </w:p>
    <w:p w14:paraId="392C8F1F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note_entries(</w:t>
      </w:r>
    </w:p>
    <w:p w14:paraId="7D7B6FD9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note_e</w:t>
      </w:r>
      <w:r>
        <w:rPr>
          <w:rFonts w:ascii="Calibri" w:eastAsia="Calibri" w:hAnsi="Calibri" w:cs="Calibri"/>
        </w:rPr>
        <w:t>ntry_id int AUTO_INCREMENT NOT NULL, PRIMARY KEY(note_entry_id),</w:t>
      </w:r>
    </w:p>
    <w:p w14:paraId="037EE500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note_id int, FOREIGN KEY(note_id) REFERENCES notes(note_id) ON DELETE CASCADE ON UPDATE CASCADE,</w:t>
      </w:r>
    </w:p>
    <w:p w14:paraId="3623EC92" w14:textId="64A5953F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note_cheque_number text,</w:t>
      </w:r>
    </w:p>
    <w:p w14:paraId="3F5B831B" w14:textId="12A77E8F" w:rsidR="00FC0B34" w:rsidRPr="00FC0B34" w:rsidRDefault="00FC0B34">
      <w:pPr>
        <w:spacing w:after="200" w:line="276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lastRenderedPageBreak/>
        <w:t>note_cheque_amount double,</w:t>
      </w:r>
    </w:p>
    <w:p w14:paraId="1B37600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note_bank_name text,</w:t>
      </w:r>
    </w:p>
    <w:p w14:paraId="366BAEDB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note_clear_date date,</w:t>
      </w:r>
    </w:p>
    <w:p w14:paraId="5C1FD7E1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note_status text</w:t>
      </w:r>
    </w:p>
    <w:p w14:paraId="4CA9C827" w14:textId="77777777" w:rsidR="007C0D21" w:rsidRDefault="00FC0B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sectPr w:rsidR="007C0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D21"/>
    <w:rsid w:val="007C0D21"/>
    <w:rsid w:val="00FC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88D7"/>
  <w15:docId w15:val="{B43FBB99-D33C-43B5-AA00-2B8D0B7F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Haseeb Ahmed</cp:lastModifiedBy>
  <cp:revision>2</cp:revision>
  <dcterms:created xsi:type="dcterms:W3CDTF">2021-10-20T08:31:00Z</dcterms:created>
  <dcterms:modified xsi:type="dcterms:W3CDTF">2021-10-20T08:32:00Z</dcterms:modified>
</cp:coreProperties>
</file>