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170CE7D4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waitlist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2DD1C851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0A2080F5" w:rsidR="002D0725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they are being added to the waitlist in the restaurant’s system.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6EDF2236" w:rsidR="002D0725" w:rsidRDefault="00C82FB8" w:rsidP="00AD2AA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</w:t>
            </w:r>
            <w:r w:rsidR="00AD2AA8">
              <w:rPr>
                <w:rFonts w:ascii="Arial" w:hAnsi="Arial" w:cs="Arial"/>
              </w:rPr>
              <w:t>adds a</w:t>
            </w:r>
            <w:r w:rsidR="007652E6">
              <w:rPr>
                <w:rFonts w:ascii="Arial" w:hAnsi="Arial" w:cs="Arial"/>
              </w:rPr>
              <w:t xml:space="preserve"> </w:t>
            </w:r>
            <w:r w:rsidR="00AD2AA8">
              <w:rPr>
                <w:rFonts w:ascii="Arial" w:hAnsi="Arial" w:cs="Arial"/>
              </w:rPr>
              <w:t>guest to the</w:t>
            </w:r>
            <w:r w:rsidR="006D5AEC">
              <w:rPr>
                <w:rFonts w:ascii="Arial" w:hAnsi="Arial" w:cs="Arial"/>
              </w:rPr>
              <w:t xml:space="preserve"> waitlist.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6A6CECD0" w:rsidR="002D0725" w:rsidRDefault="00A4605A" w:rsidP="00A4605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in, </w:t>
            </w:r>
            <w:r w:rsidR="00EE2B1B">
              <w:rPr>
                <w:rFonts w:ascii="Arial" w:hAnsi="Arial" w:cs="Arial"/>
              </w:rPr>
              <w:t>guest</w:t>
            </w:r>
            <w:r w:rsidR="00C82FB8">
              <w:rPr>
                <w:rFonts w:ascii="Arial" w:hAnsi="Arial" w:cs="Arial"/>
              </w:rPr>
              <w:t xml:space="preserve"> </w:t>
            </w:r>
            <w:r w:rsidR="007652E6">
              <w:rPr>
                <w:rFonts w:ascii="Arial" w:hAnsi="Arial" w:cs="Arial"/>
              </w:rPr>
              <w:t xml:space="preserve">has </w:t>
            </w:r>
            <w:r w:rsidR="006D5AEC">
              <w:rPr>
                <w:rFonts w:ascii="Arial" w:hAnsi="Arial" w:cs="Arial"/>
              </w:rPr>
              <w:t>arrived at the restaurant</w:t>
            </w:r>
            <w:r>
              <w:rPr>
                <w:rFonts w:ascii="Arial" w:hAnsi="Arial" w:cs="Arial"/>
              </w:rPr>
              <w:t xml:space="preserve"> and all the tables are full.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2E98374" w:rsidR="002D0725" w:rsidRDefault="007652E6" w:rsidP="00A4605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new customer needs </w:t>
            </w:r>
            <w:r w:rsidR="00A4605A">
              <w:rPr>
                <w:rFonts w:ascii="Arial" w:hAnsi="Arial" w:cs="Arial"/>
              </w:rPr>
              <w:t>to be a assigned a table but the tables are full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A4605A">
        <w:trPr>
          <w:trHeight w:val="496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0CF9A963" w:rsidR="002D0725" w:rsidRDefault="002D0725" w:rsidP="00A460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605A">
              <w:rPr>
                <w:rFonts w:ascii="Arial" w:hAnsi="Arial" w:cs="Arial"/>
                <w:sz w:val="20"/>
              </w:rPr>
              <w:t>Receptions checks tables map, finds all tables to be filled and fills out the waitlist form with customer’s details.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60E3E586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605A">
              <w:rPr>
                <w:rFonts w:ascii="Arial" w:hAnsi="Arial" w:cs="Arial"/>
                <w:sz w:val="20"/>
              </w:rPr>
              <w:t>Systems saves the information, adds the customer to waiting list and displays the customer name in the appropriate spot on the screen.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4C53CD96" w:rsidR="002D0725" w:rsidRPr="000E06CD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 w:rsidR="00C82FB8" w:rsidRPr="000E06CD">
              <w:rPr>
                <w:rFonts w:ascii="Arial" w:hAnsi="Arial" w:cs="Arial"/>
                <w:sz w:val="20"/>
              </w:rPr>
              <w:t xml:space="preserve">The </w:t>
            </w:r>
            <w:r w:rsidR="00EE2B1B" w:rsidRPr="000E06CD">
              <w:rPr>
                <w:rFonts w:ascii="Arial" w:hAnsi="Arial" w:cs="Arial"/>
                <w:sz w:val="20"/>
              </w:rPr>
              <w:t>guest</w:t>
            </w:r>
            <w:r w:rsidR="00C82FB8" w:rsidRPr="000E06CD">
              <w:rPr>
                <w:rFonts w:ascii="Arial" w:hAnsi="Arial" w:cs="Arial"/>
                <w:sz w:val="20"/>
              </w:rPr>
              <w:t xml:space="preserve"> is </w:t>
            </w:r>
            <w:r w:rsidR="006D5AEC" w:rsidRPr="000E06CD">
              <w:rPr>
                <w:rFonts w:ascii="Arial" w:hAnsi="Arial" w:cs="Arial"/>
                <w:sz w:val="20"/>
              </w:rPr>
              <w:t>already assigned a waitlist</w:t>
            </w:r>
            <w:r w:rsidR="00C82FB8" w:rsidRPr="000E06CD">
              <w:rPr>
                <w:rFonts w:ascii="Arial" w:hAnsi="Arial" w:cs="Arial"/>
                <w:sz w:val="20"/>
              </w:rPr>
              <w:t xml:space="preserve">. The receptionist </w:t>
            </w:r>
            <w:r w:rsidR="005F7108" w:rsidRPr="000E06CD">
              <w:rPr>
                <w:rFonts w:ascii="Arial" w:hAnsi="Arial" w:cs="Arial"/>
                <w:sz w:val="20"/>
              </w:rPr>
              <w:t xml:space="preserve">then </w:t>
            </w:r>
            <w:r w:rsidR="006D5AEC" w:rsidRPr="000E06CD">
              <w:rPr>
                <w:rFonts w:ascii="Arial" w:hAnsi="Arial" w:cs="Arial"/>
                <w:sz w:val="20"/>
              </w:rPr>
              <w:t>communicates to the guest and updates him/her.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05F1AA6F" w:rsidR="002D0725" w:rsidRPr="000E06CD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Alt-Step 2:</w:t>
            </w:r>
            <w:r w:rsidR="00C82FB8" w:rsidRPr="000E06CD"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3E14C4F0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</w:t>
            </w:r>
            <w:r w:rsidR="006D5AEC">
              <w:rPr>
                <w:rFonts w:ascii="Arial" w:hAnsi="Arial" w:cs="Arial"/>
                <w:sz w:val="20"/>
              </w:rPr>
              <w:t>guest is successfully assigned to a waitlist.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107119B3" w:rsidR="002D0725" w:rsidRDefault="00A4605A" w:rsidP="00A460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is added to the waiting list in the database.</w:t>
            </w:r>
          </w:p>
        </w:tc>
      </w:tr>
      <w:tr w:rsidR="002D0725" w14:paraId="0D43FC03" w14:textId="77777777" w:rsidTr="00515638">
        <w:trPr>
          <w:trHeight w:val="495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67B81D7A" w:rsidR="002D0725" w:rsidRDefault="00A4605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customer can jump positions in the waiting list. It operates strictly on a first-in-first-out basis.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38740791" w:rsidR="002D0725" w:rsidRDefault="003B2494" w:rsidP="0061420B">
            <w:pPr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 xml:space="preserve">In the case of an outage or a database issue, there could be some work done on a smaller temporary database that has an emergency power source so we are still able to serve </w:t>
            </w:r>
            <w:r w:rsidR="0061420B">
              <w:rPr>
                <w:rFonts w:ascii="Arial" w:hAnsi="Arial" w:cs="Arial"/>
                <w:sz w:val="20"/>
              </w:rPr>
              <w:t>customers.</w:t>
            </w:r>
            <w:bookmarkStart w:id="0" w:name="_GoBack"/>
            <w:bookmarkEnd w:id="0"/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0C1E1C"/>
    <w:rsid w:val="000E06CD"/>
    <w:rsid w:val="001F4AE2"/>
    <w:rsid w:val="00271551"/>
    <w:rsid w:val="002D0725"/>
    <w:rsid w:val="003B2494"/>
    <w:rsid w:val="00481833"/>
    <w:rsid w:val="00515638"/>
    <w:rsid w:val="00562149"/>
    <w:rsid w:val="005F7108"/>
    <w:rsid w:val="0061420B"/>
    <w:rsid w:val="006D5AEC"/>
    <w:rsid w:val="006E4822"/>
    <w:rsid w:val="006F0BF7"/>
    <w:rsid w:val="00710907"/>
    <w:rsid w:val="00746764"/>
    <w:rsid w:val="007652E6"/>
    <w:rsid w:val="009646C8"/>
    <w:rsid w:val="00A4605A"/>
    <w:rsid w:val="00AD2AA8"/>
    <w:rsid w:val="00C82FB8"/>
    <w:rsid w:val="00D611F0"/>
    <w:rsid w:val="00DB6726"/>
    <w:rsid w:val="00E26B21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8</cp:revision>
  <dcterms:created xsi:type="dcterms:W3CDTF">2019-12-12T06:21:00Z</dcterms:created>
  <dcterms:modified xsi:type="dcterms:W3CDTF">2019-12-12T16:15:00Z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