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5CE3C186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Guest</w:t>
            </w:r>
            <w:r w:rsidR="00D611F0">
              <w:rPr>
                <w:rFonts w:ascii="Arial" w:hAnsi="Arial" w:cs="Arial"/>
                <w:sz w:val="20"/>
              </w:rPr>
              <w:t xml:space="preserve">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50894EB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3FB477B8" w:rsidR="002D0725" w:rsidRDefault="00243474" w:rsidP="0024347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</w:t>
            </w:r>
            <w:r>
              <w:rPr>
                <w:rFonts w:ascii="Arial" w:hAnsi="Arial" w:cs="Arial"/>
                <w:sz w:val="20"/>
              </w:rPr>
              <w:t xml:space="preserve"> their information is being checked from the database.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2BEC6754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is able to </w:t>
            </w:r>
            <w:r w:rsidR="00271551"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</w:rPr>
              <w:t xml:space="preserve">any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information.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39BBAF19" w:rsidR="002D0725" w:rsidRDefault="00C82FB8" w:rsidP="00402417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</w:t>
            </w:r>
            <w:r w:rsidR="00402417">
              <w:rPr>
                <w:rFonts w:ascii="Arial" w:hAnsi="Arial" w:cs="Arial"/>
              </w:rPr>
              <w:t>in the system.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5DBB3E5E" w:rsidR="002D0725" w:rsidRDefault="00402417" w:rsidP="00402417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customer approaches the receptionist upon entering the restaurant.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4E834699" w:rsidR="002D0725" w:rsidRDefault="002D0725" w:rsidP="004024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02417">
              <w:rPr>
                <w:rFonts w:ascii="Arial" w:hAnsi="Arial" w:cs="Arial"/>
                <w:sz w:val="20"/>
              </w:rPr>
              <w:t>Receptionist enters guest’s phone number or ID.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1C8C561" w:rsidR="002D0725" w:rsidRDefault="002D0725" w:rsidP="004024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02417">
              <w:rPr>
                <w:rFonts w:ascii="Arial" w:hAnsi="Arial" w:cs="Arial"/>
                <w:sz w:val="20"/>
              </w:rPr>
              <w:t>System acknowledges that customer is registered in the system and display their customer ID.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1CDC8564" w:rsidR="002D0725" w:rsidRPr="00243474" w:rsidRDefault="00243474" w:rsidP="0024347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bookmarkStart w:id="0" w:name="_GoBack"/>
            <w:bookmarkEnd w:id="0"/>
            <w:r w:rsidR="00C82FB8" w:rsidRPr="00243474">
              <w:rPr>
                <w:rFonts w:ascii="Arial" w:hAnsi="Arial" w:cs="Arial"/>
                <w:sz w:val="20"/>
              </w:rPr>
              <w:t xml:space="preserve">The </w:t>
            </w:r>
            <w:r w:rsidR="00EE2B1B" w:rsidRPr="00243474">
              <w:rPr>
                <w:rFonts w:ascii="Arial" w:hAnsi="Arial" w:cs="Arial"/>
                <w:sz w:val="20"/>
              </w:rPr>
              <w:t>guest</w:t>
            </w:r>
            <w:r w:rsidR="00C82FB8" w:rsidRPr="00243474">
              <w:rPr>
                <w:rFonts w:ascii="Arial" w:hAnsi="Arial" w:cs="Arial"/>
                <w:sz w:val="20"/>
              </w:rPr>
              <w:t xml:space="preserve"> is not registered already.</w:t>
            </w:r>
            <w:r w:rsidR="001248DB" w:rsidRPr="00243474">
              <w:rPr>
                <w:rFonts w:ascii="Arial" w:hAnsi="Arial" w:cs="Arial"/>
                <w:sz w:val="20"/>
              </w:rPr>
              <w:t xml:space="preserve"> Use case terminated.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4F0446CA" w:rsidR="002D0725" w:rsidRDefault="003B2494" w:rsidP="001248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</w:t>
            </w:r>
            <w:r w:rsidR="001248DB">
              <w:rPr>
                <w:rFonts w:ascii="Arial" w:hAnsi="Arial" w:cs="Arial"/>
                <w:sz w:val="20"/>
              </w:rPr>
              <w:t>system displays the information of the guest.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4AC787DF" w:rsidR="002D0725" w:rsidRDefault="001248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Guest information is displayed on the screen, and data remains unchanged in the database.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393E9EDC" w:rsidR="002D0725" w:rsidRDefault="001248DB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receptionist can check a guest’s information.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D7D90F6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can only </w:t>
            </w:r>
            <w:r w:rsidR="005F7108">
              <w:rPr>
                <w:rFonts w:ascii="Arial" w:hAnsi="Arial" w:cs="Arial"/>
                <w:sz w:val="20"/>
              </w:rPr>
              <w:t>check</w:t>
            </w:r>
            <w:r>
              <w:rPr>
                <w:rFonts w:ascii="Arial" w:hAnsi="Arial" w:cs="Arial"/>
                <w:sz w:val="20"/>
              </w:rPr>
              <w:t xml:space="preserve"> one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>’s data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1248DB"/>
    <w:rsid w:val="001F4AE2"/>
    <w:rsid w:val="00243474"/>
    <w:rsid w:val="00271551"/>
    <w:rsid w:val="002D0725"/>
    <w:rsid w:val="003B2494"/>
    <w:rsid w:val="00402417"/>
    <w:rsid w:val="005F7108"/>
    <w:rsid w:val="006E4822"/>
    <w:rsid w:val="006F0BF7"/>
    <w:rsid w:val="00710907"/>
    <w:rsid w:val="00880563"/>
    <w:rsid w:val="009646C8"/>
    <w:rsid w:val="00C82FB8"/>
    <w:rsid w:val="00D611F0"/>
    <w:rsid w:val="00DB6726"/>
    <w:rsid w:val="00EE2B1B"/>
    <w:rsid w:val="00F30626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4</cp:revision>
  <dcterms:created xsi:type="dcterms:W3CDTF">2019-12-12T05:47:00Z</dcterms:created>
  <dcterms:modified xsi:type="dcterms:W3CDTF">2019-12-12T14:25:00Z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