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A58BF" w14:textId="4129F6F9" w:rsidR="00B71DE5" w:rsidRPr="00C55EDD" w:rsidRDefault="006B4421" w:rsidP="00663340">
      <w:pPr>
        <w:jc w:val="both"/>
        <w:rPr>
          <w:rFonts w:cstheme="minorHAnsi"/>
          <w:b/>
          <w:bCs/>
          <w:lang w:val="en-US"/>
        </w:rPr>
      </w:pPr>
      <w:r w:rsidRPr="00C55EDD">
        <w:rPr>
          <w:rFonts w:cstheme="minorHAnsi"/>
          <w:b/>
          <w:bCs/>
          <w:lang w:val="en-US"/>
        </w:rPr>
        <w:t>About</w:t>
      </w:r>
    </w:p>
    <w:p w14:paraId="7EE70194" w14:textId="77777777" w:rsidR="00030C3E" w:rsidRPr="00C55EDD" w:rsidRDefault="00030C3E" w:rsidP="00663340">
      <w:pPr>
        <w:spacing w:before="100" w:beforeAutospacing="1" w:after="100" w:afterAutospacing="1"/>
        <w:jc w:val="both"/>
        <w:rPr>
          <w:rFonts w:eastAsia="Times New Roman" w:cstheme="minorHAnsi"/>
          <w:kern w:val="0"/>
          <w14:ligatures w14:val="none"/>
        </w:rPr>
      </w:pPr>
      <w:bookmarkStart w:id="0" w:name="OLE_LINK3"/>
      <w:r w:rsidRPr="00C55EDD">
        <w:rPr>
          <w:rFonts w:eastAsia="Times New Roman" w:cstheme="minorHAnsi"/>
          <w:kern w:val="0"/>
          <w14:ligatures w14:val="none"/>
        </w:rPr>
        <w:t>BEEHOOP is a strategy, financial, and branding advisory firm that combines advanced planning, rigorous analysis, and proven execution expertise to help businesses achieve meaningful outcomes across strategic, financial, operational, and brand-building fronts. We specialize in strategy development, transformation, branding, and value creation, ensuring our clients consistently make better decisions, enhance performance, and boost shareholder returns.</w:t>
      </w:r>
    </w:p>
    <w:p w14:paraId="7F34844C" w14:textId="77777777" w:rsidR="00030C3E" w:rsidRPr="00C55EDD" w:rsidRDefault="00030C3E" w:rsidP="00663340">
      <w:pPr>
        <w:spacing w:before="100" w:beforeAutospacing="1" w:after="100" w:afterAutospacing="1"/>
        <w:jc w:val="both"/>
        <w:rPr>
          <w:rFonts w:eastAsia="Times New Roman" w:cstheme="minorHAnsi"/>
          <w:kern w:val="0"/>
          <w14:ligatures w14:val="none"/>
        </w:rPr>
      </w:pPr>
      <w:r w:rsidRPr="00C55EDD">
        <w:rPr>
          <w:rFonts w:eastAsia="Times New Roman" w:cstheme="minorHAnsi"/>
          <w:kern w:val="0"/>
          <w14:ligatures w14:val="none"/>
        </w:rPr>
        <w:t>Our team partners with sophisticated, forward-thinking organizations on their most critical initiatives—whether it’s crafting a clear strategic roadmap, executing transformative projects, elevating brand identity, or accelerating business development goals. We pride ourselves on delivering rapid, visible, and sustainable improvements in performance while strengthening our clients’ organizational foundations for future growth.</w:t>
      </w:r>
    </w:p>
    <w:p w14:paraId="1CC44947" w14:textId="77777777" w:rsidR="00030C3E" w:rsidRPr="00C55EDD" w:rsidRDefault="00030C3E" w:rsidP="00663340">
      <w:pPr>
        <w:spacing w:before="100" w:beforeAutospacing="1" w:after="100" w:afterAutospacing="1"/>
        <w:jc w:val="both"/>
        <w:rPr>
          <w:rFonts w:eastAsia="Times New Roman" w:cstheme="minorHAnsi"/>
          <w:kern w:val="0"/>
          <w14:ligatures w14:val="none"/>
        </w:rPr>
      </w:pPr>
      <w:r w:rsidRPr="00C55EDD">
        <w:rPr>
          <w:rFonts w:eastAsia="Times New Roman" w:cstheme="minorHAnsi"/>
          <w:kern w:val="0"/>
          <w14:ligatures w14:val="none"/>
        </w:rPr>
        <w:t>BEEHOOP works across all major industries and collaborates with a variety of clients, including:</w:t>
      </w:r>
    </w:p>
    <w:p w14:paraId="313BF166" w14:textId="77777777" w:rsidR="00030C3E" w:rsidRPr="00C55EDD" w:rsidRDefault="00030C3E" w:rsidP="00663340">
      <w:pPr>
        <w:numPr>
          <w:ilvl w:val="0"/>
          <w:numId w:val="2"/>
        </w:numPr>
        <w:spacing w:before="100" w:beforeAutospacing="1" w:after="100" w:afterAutospacing="1"/>
        <w:jc w:val="both"/>
        <w:rPr>
          <w:rFonts w:eastAsia="Times New Roman" w:cstheme="minorHAnsi"/>
          <w:kern w:val="0"/>
          <w14:ligatures w14:val="none"/>
        </w:rPr>
      </w:pPr>
      <w:r w:rsidRPr="00C55EDD">
        <w:rPr>
          <w:rFonts w:eastAsia="Times New Roman" w:cstheme="minorHAnsi"/>
          <w:kern w:val="0"/>
          <w14:ligatures w14:val="none"/>
        </w:rPr>
        <w:t>Leading Conglomerates and Corporations</w:t>
      </w:r>
    </w:p>
    <w:p w14:paraId="63A8B044" w14:textId="77777777" w:rsidR="00030C3E" w:rsidRPr="00C55EDD" w:rsidRDefault="00030C3E" w:rsidP="00663340">
      <w:pPr>
        <w:numPr>
          <w:ilvl w:val="0"/>
          <w:numId w:val="2"/>
        </w:numPr>
        <w:spacing w:before="100" w:beforeAutospacing="1" w:after="100" w:afterAutospacing="1"/>
        <w:jc w:val="both"/>
        <w:rPr>
          <w:rFonts w:eastAsia="Times New Roman" w:cstheme="minorHAnsi"/>
          <w:kern w:val="0"/>
          <w14:ligatures w14:val="none"/>
        </w:rPr>
      </w:pPr>
      <w:r w:rsidRPr="00C55EDD">
        <w:rPr>
          <w:rFonts w:eastAsia="Times New Roman" w:cstheme="minorHAnsi"/>
          <w:kern w:val="0"/>
          <w14:ligatures w14:val="none"/>
        </w:rPr>
        <w:t>Multinational Corporations</w:t>
      </w:r>
    </w:p>
    <w:p w14:paraId="597F1537" w14:textId="77777777" w:rsidR="00030C3E" w:rsidRPr="00C55EDD" w:rsidRDefault="00030C3E" w:rsidP="00663340">
      <w:pPr>
        <w:numPr>
          <w:ilvl w:val="0"/>
          <w:numId w:val="2"/>
        </w:numPr>
        <w:spacing w:before="100" w:beforeAutospacing="1" w:after="100" w:afterAutospacing="1"/>
        <w:jc w:val="both"/>
        <w:rPr>
          <w:rFonts w:eastAsia="Times New Roman" w:cstheme="minorHAnsi"/>
          <w:kern w:val="0"/>
          <w14:ligatures w14:val="none"/>
        </w:rPr>
      </w:pPr>
      <w:r w:rsidRPr="00C55EDD">
        <w:rPr>
          <w:rFonts w:eastAsia="Times New Roman" w:cstheme="minorHAnsi"/>
          <w:kern w:val="0"/>
          <w14:ligatures w14:val="none"/>
        </w:rPr>
        <w:t>Private Equity Firms</w:t>
      </w:r>
    </w:p>
    <w:p w14:paraId="7B5DCA20" w14:textId="77777777" w:rsidR="00030C3E" w:rsidRPr="00C55EDD" w:rsidRDefault="00030C3E" w:rsidP="00663340">
      <w:pPr>
        <w:numPr>
          <w:ilvl w:val="0"/>
          <w:numId w:val="2"/>
        </w:numPr>
        <w:spacing w:before="100" w:beforeAutospacing="1" w:after="100" w:afterAutospacing="1"/>
        <w:jc w:val="both"/>
        <w:rPr>
          <w:rFonts w:eastAsia="Times New Roman" w:cstheme="minorHAnsi"/>
          <w:kern w:val="0"/>
          <w14:ligatures w14:val="none"/>
        </w:rPr>
      </w:pPr>
      <w:r w:rsidRPr="00C55EDD">
        <w:rPr>
          <w:rFonts w:eastAsia="Times New Roman" w:cstheme="minorHAnsi"/>
          <w:kern w:val="0"/>
          <w14:ligatures w14:val="none"/>
        </w:rPr>
        <w:t>Mid-size Industrial Companies</w:t>
      </w:r>
    </w:p>
    <w:p w14:paraId="58202416" w14:textId="77777777" w:rsidR="00030C3E" w:rsidRPr="00C55EDD" w:rsidRDefault="00030C3E" w:rsidP="00663340">
      <w:pPr>
        <w:numPr>
          <w:ilvl w:val="0"/>
          <w:numId w:val="2"/>
        </w:numPr>
        <w:spacing w:before="100" w:beforeAutospacing="1" w:after="100" w:afterAutospacing="1"/>
        <w:jc w:val="both"/>
        <w:rPr>
          <w:rFonts w:eastAsia="Times New Roman" w:cstheme="minorHAnsi"/>
          <w:kern w:val="0"/>
          <w14:ligatures w14:val="none"/>
        </w:rPr>
      </w:pPr>
      <w:r w:rsidRPr="00C55EDD">
        <w:rPr>
          <w:rFonts w:eastAsia="Times New Roman" w:cstheme="minorHAnsi"/>
          <w:kern w:val="0"/>
          <w14:ligatures w14:val="none"/>
        </w:rPr>
        <w:t>Start-ups and Corporate Venture Capital clients</w:t>
      </w:r>
    </w:p>
    <w:p w14:paraId="64154093" w14:textId="77777777" w:rsidR="00030C3E" w:rsidRPr="00C55EDD" w:rsidRDefault="00030C3E" w:rsidP="00663340">
      <w:pPr>
        <w:numPr>
          <w:ilvl w:val="0"/>
          <w:numId w:val="2"/>
        </w:numPr>
        <w:spacing w:before="100" w:beforeAutospacing="1" w:after="100" w:afterAutospacing="1"/>
        <w:jc w:val="both"/>
        <w:rPr>
          <w:rFonts w:eastAsia="Times New Roman" w:cstheme="minorHAnsi"/>
          <w:kern w:val="0"/>
          <w14:ligatures w14:val="none"/>
        </w:rPr>
      </w:pPr>
      <w:r w:rsidRPr="00C55EDD">
        <w:rPr>
          <w:rFonts w:eastAsia="Times New Roman" w:cstheme="minorHAnsi"/>
          <w:kern w:val="0"/>
          <w14:ligatures w14:val="none"/>
        </w:rPr>
        <w:t>Government Institutions</w:t>
      </w:r>
    </w:p>
    <w:p w14:paraId="1E5B266A" w14:textId="2DF20264" w:rsidR="00030C3E" w:rsidRPr="00C55EDD" w:rsidRDefault="00030C3E" w:rsidP="00663340">
      <w:pPr>
        <w:numPr>
          <w:ilvl w:val="0"/>
          <w:numId w:val="2"/>
        </w:numPr>
        <w:spacing w:before="100" w:beforeAutospacing="1" w:after="100" w:afterAutospacing="1"/>
        <w:jc w:val="both"/>
        <w:rPr>
          <w:rFonts w:eastAsia="Times New Roman" w:cstheme="minorHAnsi"/>
          <w:kern w:val="0"/>
          <w14:ligatures w14:val="none"/>
        </w:rPr>
      </w:pPr>
      <w:r w:rsidRPr="00C55EDD">
        <w:rPr>
          <w:rFonts w:eastAsia="Times New Roman" w:cstheme="minorHAnsi"/>
          <w:kern w:val="0"/>
          <w14:ligatures w14:val="none"/>
        </w:rPr>
        <w:t>Non-profit organizations</w:t>
      </w:r>
    </w:p>
    <w:p w14:paraId="29DD7046" w14:textId="77777777" w:rsidR="00030C3E" w:rsidRPr="00C55EDD" w:rsidRDefault="00030C3E" w:rsidP="00663340">
      <w:pPr>
        <w:spacing w:before="100" w:beforeAutospacing="1" w:after="100" w:afterAutospacing="1"/>
        <w:jc w:val="both"/>
        <w:rPr>
          <w:rFonts w:eastAsia="Times New Roman" w:cstheme="minorHAnsi"/>
          <w:kern w:val="0"/>
          <w14:ligatures w14:val="none"/>
        </w:rPr>
      </w:pPr>
      <w:r w:rsidRPr="00C55EDD">
        <w:rPr>
          <w:rFonts w:eastAsia="Times New Roman" w:cstheme="minorHAnsi"/>
          <w:kern w:val="0"/>
          <w14:ligatures w14:val="none"/>
        </w:rPr>
        <w:t>We ensure our advisory services translate swiftly into concrete actions, empowering our clients’ teams to sustain momentum and continuously build on their successes. By blending incisive strategy design with hands-on implementation—including comprehensive brand strategy and positioning support—we help our clients remain resilient and agile in the face of evolving market conditions.</w:t>
      </w:r>
    </w:p>
    <w:bookmarkEnd w:id="0"/>
    <w:p w14:paraId="01F3851B" w14:textId="77777777" w:rsidR="00C363F4" w:rsidRPr="00C55EDD" w:rsidRDefault="00C363F4" w:rsidP="00663340">
      <w:pPr>
        <w:spacing w:before="100" w:beforeAutospacing="1" w:after="100" w:afterAutospacing="1"/>
        <w:outlineLvl w:val="1"/>
        <w:rPr>
          <w:rFonts w:eastAsia="Times New Roman" w:cstheme="minorHAnsi"/>
          <w:b/>
          <w:bCs/>
          <w:kern w:val="0"/>
          <w:sz w:val="36"/>
          <w:szCs w:val="36"/>
          <w14:ligatures w14:val="none"/>
        </w:rPr>
      </w:pPr>
    </w:p>
    <w:p w14:paraId="7A3EC2EE" w14:textId="2C4C9010" w:rsidR="00C363F4" w:rsidRPr="00C55EDD" w:rsidRDefault="00C363F4" w:rsidP="00663340">
      <w:pPr>
        <w:spacing w:before="100" w:beforeAutospacing="1" w:after="100" w:afterAutospacing="1"/>
        <w:outlineLvl w:val="1"/>
        <w:rPr>
          <w:rFonts w:eastAsia="Times New Roman" w:cstheme="minorHAnsi"/>
          <w:b/>
          <w:bCs/>
          <w:kern w:val="0"/>
          <w:sz w:val="36"/>
          <w:szCs w:val="36"/>
          <w14:ligatures w14:val="none"/>
        </w:rPr>
      </w:pPr>
      <w:bookmarkStart w:id="1" w:name="OLE_LINK1"/>
      <w:r w:rsidRPr="00C55EDD">
        <w:rPr>
          <w:rStyle w:val="Strong"/>
          <w:rFonts w:cstheme="minorHAnsi"/>
        </w:rPr>
        <w:t>BEEHOOP</w:t>
      </w:r>
      <w:r w:rsidRPr="00C55EDD">
        <w:rPr>
          <w:rFonts w:cstheme="minorHAnsi"/>
        </w:rPr>
        <w:t xml:space="preserve"> is a strategy, financial, and branding advisory firm that fuses advanced planning, rigorous analysis, and proven execution to help organizations achieve lasting impact across strategic, financial, operational, and brand-building fronts. Drawing on deep expertise in strategy development, transformation, M&amp;A, and value creation, we enable clients to make better decisions, accelerate growth, and enhance market positioning. Below is a curated snapshot of our high-impact projects, presented by industry focus and project type.</w:t>
      </w:r>
    </w:p>
    <w:p w14:paraId="3D1E063E" w14:textId="7C896D18" w:rsidR="00C363F4" w:rsidRPr="00C55EDD" w:rsidRDefault="00C363F4" w:rsidP="00C363F4">
      <w:pPr>
        <w:spacing w:before="100" w:beforeAutospacing="1" w:after="100" w:afterAutospacing="1"/>
        <w:outlineLvl w:val="1"/>
        <w:rPr>
          <w:rFonts w:eastAsia="Times New Roman" w:cstheme="minorHAnsi"/>
          <w:b/>
          <w:bCs/>
          <w:kern w:val="0"/>
          <w:sz w:val="36"/>
          <w:szCs w:val="36"/>
          <w14:ligatures w14:val="none"/>
        </w:rPr>
      </w:pPr>
      <w:bookmarkStart w:id="2" w:name="OLE_LINK2"/>
      <w:bookmarkEnd w:id="1"/>
      <w:r w:rsidRPr="00C55EDD">
        <w:rPr>
          <w:rFonts w:eastAsia="Times New Roman" w:cstheme="minorHAnsi"/>
          <w:b/>
          <w:bCs/>
          <w:kern w:val="0"/>
          <w:sz w:val="36"/>
          <w:szCs w:val="36"/>
          <w14:ligatures w14:val="none"/>
        </w:rPr>
        <w:t xml:space="preserve">1. </w:t>
      </w:r>
    </w:p>
    <w:p w14:paraId="42138F35" w14:textId="4B98B402" w:rsidR="00663340" w:rsidRPr="00C55EDD" w:rsidRDefault="00663340" w:rsidP="00C363F4">
      <w:p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Industrial Real Estate &amp; Logistics</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Strategic Planning</w:t>
      </w:r>
      <w:r w:rsidRPr="00C55EDD">
        <w:rPr>
          <w:rFonts w:eastAsia="Times New Roman" w:cstheme="minorHAnsi"/>
          <w:kern w:val="0"/>
          <w14:ligatures w14:val="none"/>
        </w:rPr>
        <w:br/>
      </w:r>
      <w:r w:rsidRPr="00C55EDD">
        <w:rPr>
          <w:rFonts w:eastAsia="Times New Roman" w:cstheme="minorHAnsi"/>
          <w:b/>
          <w:bCs/>
          <w:kern w:val="0"/>
          <w14:ligatures w14:val="none"/>
        </w:rPr>
        <w:lastRenderedPageBreak/>
        <w:t>Summary of Work:</w:t>
      </w:r>
      <w:r w:rsidRPr="00C55EDD">
        <w:rPr>
          <w:rFonts w:eastAsia="Times New Roman" w:cstheme="minorHAnsi"/>
          <w:kern w:val="0"/>
          <w14:ligatures w14:val="none"/>
        </w:rPr>
        <w:t xml:space="preserve"> Led a large-scale strategic plan for establishing flagship logistics infrastructure</w:t>
      </w:r>
      <w:r w:rsidR="00C363F4" w:rsidRPr="00C55EDD">
        <w:rPr>
          <w:rFonts w:eastAsia="Times New Roman" w:cstheme="minorHAnsi"/>
          <w:kern w:val="0"/>
          <w14:ligatures w14:val="none"/>
        </w:rPr>
        <w:t xml:space="preserve"> for a global industrial real estate developer</w:t>
      </w:r>
      <w:r w:rsidRPr="00C55EDD">
        <w:rPr>
          <w:rFonts w:eastAsia="Times New Roman" w:cstheme="minorHAnsi"/>
          <w:kern w:val="0"/>
          <w14:ligatures w14:val="none"/>
        </w:rPr>
        <w:t xml:space="preserve"> in a major seaport market</w:t>
      </w:r>
      <w:r w:rsidR="00C363F4" w:rsidRPr="00C55EDD">
        <w:rPr>
          <w:rFonts w:eastAsia="Times New Roman" w:cstheme="minorHAnsi"/>
          <w:kern w:val="0"/>
          <w14:ligatures w14:val="none"/>
        </w:rPr>
        <w:t xml:space="preserve"> in </w:t>
      </w:r>
      <w:r w:rsidR="00F23CEE" w:rsidRPr="00C55EDD">
        <w:rPr>
          <w:rFonts w:eastAsia="Times New Roman" w:cstheme="minorHAnsi"/>
          <w:kern w:val="0"/>
          <w14:ligatures w14:val="none"/>
        </w:rPr>
        <w:t>M</w:t>
      </w:r>
      <w:r w:rsidR="00C363F4" w:rsidRPr="00C55EDD">
        <w:rPr>
          <w:rFonts w:eastAsia="Times New Roman" w:cstheme="minorHAnsi"/>
          <w:kern w:val="0"/>
          <w14:ligatures w14:val="none"/>
        </w:rPr>
        <w:t>iddle-</w:t>
      </w:r>
      <w:r w:rsidR="00F23CEE" w:rsidRPr="00C55EDD">
        <w:rPr>
          <w:rFonts w:eastAsia="Times New Roman" w:cstheme="minorHAnsi"/>
          <w:kern w:val="0"/>
          <w14:ligatures w14:val="none"/>
        </w:rPr>
        <w:t>E</w:t>
      </w:r>
      <w:r w:rsidR="00C363F4" w:rsidRPr="00C55EDD">
        <w:rPr>
          <w:rFonts w:eastAsia="Times New Roman" w:cstheme="minorHAnsi"/>
          <w:kern w:val="0"/>
          <w14:ligatures w14:val="none"/>
        </w:rPr>
        <w:t>ast</w:t>
      </w:r>
      <w:r w:rsidRPr="00C55EDD">
        <w:rPr>
          <w:rFonts w:eastAsia="Times New Roman" w:cstheme="minorHAnsi"/>
          <w:kern w:val="0"/>
          <w14:ligatures w14:val="none"/>
        </w:rPr>
        <w:t>. This included foundational agreements, financial modeling for new developments, and exploration of both public and private land opportunities</w:t>
      </w:r>
      <w:r w:rsidR="00C363F4" w:rsidRPr="00C55EDD">
        <w:rPr>
          <w:rFonts w:eastAsia="Times New Roman" w:cstheme="minorHAnsi"/>
          <w:kern w:val="0"/>
          <w14:ligatures w14:val="none"/>
        </w:rPr>
        <w:t xml:space="preserve"> for speculative and built to suit industrial real estate developoment</w:t>
      </w:r>
      <w:r w:rsidRPr="00C55EDD">
        <w:rPr>
          <w:rFonts w:eastAsia="Times New Roman" w:cstheme="minorHAnsi"/>
          <w:kern w:val="0"/>
          <w14:ligatures w14:val="none"/>
        </w:rPr>
        <w:t>.</w:t>
      </w:r>
      <w:bookmarkEnd w:id="2"/>
    </w:p>
    <w:p w14:paraId="0369BA33" w14:textId="4AC453FA" w:rsidR="00663340" w:rsidRPr="00C55EDD" w:rsidRDefault="00663340" w:rsidP="00663340">
      <w:pPr>
        <w:spacing w:before="100" w:beforeAutospacing="1" w:after="100" w:afterAutospacing="1"/>
        <w:outlineLvl w:val="1"/>
        <w:rPr>
          <w:rFonts w:eastAsia="Times New Roman" w:cstheme="minorHAnsi"/>
          <w:b/>
          <w:bCs/>
          <w:kern w:val="0"/>
          <w:sz w:val="36"/>
          <w:szCs w:val="36"/>
          <w14:ligatures w14:val="none"/>
        </w:rPr>
      </w:pPr>
      <w:r w:rsidRPr="00C55EDD">
        <w:rPr>
          <w:rFonts w:eastAsia="Times New Roman" w:cstheme="minorHAnsi"/>
          <w:b/>
          <w:bCs/>
          <w:kern w:val="0"/>
          <w:sz w:val="36"/>
          <w:szCs w:val="36"/>
          <w14:ligatures w14:val="none"/>
        </w:rPr>
        <w:t xml:space="preserve">2. </w:t>
      </w:r>
    </w:p>
    <w:p w14:paraId="0A18F71F" w14:textId="5556FBC0" w:rsidR="00663340" w:rsidRPr="00C55EDD" w:rsidRDefault="00663340" w:rsidP="00663340">
      <w:p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Energy Infrastructure</w:t>
      </w:r>
      <w:r w:rsidR="008D3D3C" w:rsidRPr="00C55EDD">
        <w:rPr>
          <w:rFonts w:eastAsia="Times New Roman" w:cstheme="minorHAnsi"/>
          <w:kern w:val="0"/>
          <w14:ligatures w14:val="none"/>
        </w:rPr>
        <w:t xml:space="preserve"> </w:t>
      </w:r>
      <w:r w:rsidR="00C55EDD" w:rsidRPr="00C55EDD">
        <w:rPr>
          <w:rFonts w:eastAsia="Times New Roman" w:cstheme="minorHAnsi"/>
          <w:kern w:val="0"/>
          <w14:ligatures w14:val="none"/>
        </w:rPr>
        <w:t>+</w:t>
      </w:r>
      <w:r w:rsidR="008D3D3C" w:rsidRPr="00C55EDD">
        <w:rPr>
          <w:rFonts w:eastAsia="Times New Roman" w:cstheme="minorHAnsi"/>
          <w:kern w:val="0"/>
          <w14:ligatures w14:val="none"/>
        </w:rPr>
        <w:t xml:space="preserve"> Oil &amp; Gas Distribution</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Mergers &amp; Acquisitions</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Orchestrated</w:t>
      </w:r>
      <w:r w:rsidR="008D3D3C" w:rsidRPr="00C55EDD">
        <w:rPr>
          <w:rFonts w:eastAsia="Times New Roman" w:cstheme="minorHAnsi"/>
          <w:kern w:val="0"/>
          <w14:ligatures w14:val="none"/>
        </w:rPr>
        <w:t xml:space="preserve"> and led</w:t>
      </w:r>
      <w:r w:rsidRPr="00C55EDD">
        <w:rPr>
          <w:rFonts w:eastAsia="Times New Roman" w:cstheme="minorHAnsi"/>
          <w:kern w:val="0"/>
          <w14:ligatures w14:val="none"/>
        </w:rPr>
        <w:t xml:space="preserve"> M&amp;A efforts</w:t>
      </w:r>
      <w:r w:rsidR="008D3D3C" w:rsidRPr="00C55EDD">
        <w:rPr>
          <w:rFonts w:eastAsia="Times New Roman" w:cstheme="minorHAnsi"/>
          <w:kern w:val="0"/>
          <w14:ligatures w14:val="none"/>
        </w:rPr>
        <w:t xml:space="preserve"> for our client</w:t>
      </w:r>
      <w:r w:rsidRPr="00C55EDD">
        <w:rPr>
          <w:rFonts w:eastAsia="Times New Roman" w:cstheme="minorHAnsi"/>
          <w:kern w:val="0"/>
          <w14:ligatures w14:val="none"/>
        </w:rPr>
        <w:t xml:space="preserve"> to expand retail station investments and strengthen</w:t>
      </w:r>
      <w:r w:rsidR="008D3D3C" w:rsidRPr="00C55EDD">
        <w:rPr>
          <w:rFonts w:eastAsia="Times New Roman" w:cstheme="minorHAnsi"/>
          <w:kern w:val="0"/>
          <w14:ligatures w14:val="none"/>
        </w:rPr>
        <w:t xml:space="preserve"> their</w:t>
      </w:r>
      <w:r w:rsidRPr="00C55EDD">
        <w:rPr>
          <w:rFonts w:eastAsia="Times New Roman" w:cstheme="minorHAnsi"/>
          <w:kern w:val="0"/>
          <w14:ligatures w14:val="none"/>
        </w:rPr>
        <w:t xml:space="preserve"> storage infrastructure across Sub-Saharan Africa, aligning with broader multinational energy strategies</w:t>
      </w:r>
      <w:r w:rsidR="00E95293" w:rsidRPr="00C55EDD">
        <w:rPr>
          <w:rFonts w:eastAsia="Times New Roman" w:cstheme="minorHAnsi"/>
          <w:kern w:val="0"/>
          <w14:ligatures w14:val="none"/>
        </w:rPr>
        <w:t xml:space="preserve"> of global</w:t>
      </w:r>
      <w:r w:rsidR="007B156D" w:rsidRPr="00C55EDD">
        <w:rPr>
          <w:rFonts w:eastAsia="Times New Roman" w:cstheme="minorHAnsi"/>
          <w:kern w:val="0"/>
          <w14:ligatures w14:val="none"/>
        </w:rPr>
        <w:t xml:space="preserve"> energy brands</w:t>
      </w:r>
      <w:r w:rsidRPr="00C55EDD">
        <w:rPr>
          <w:rFonts w:eastAsia="Times New Roman" w:cstheme="minorHAnsi"/>
          <w:kern w:val="0"/>
          <w14:ligatures w14:val="none"/>
        </w:rPr>
        <w:t>.</w:t>
      </w:r>
    </w:p>
    <w:p w14:paraId="7ACD0366" w14:textId="3F2B3D63" w:rsidR="00663340" w:rsidRPr="00C55EDD" w:rsidRDefault="00663340" w:rsidP="00663340">
      <w:pPr>
        <w:rPr>
          <w:rFonts w:eastAsia="Times New Roman" w:cstheme="minorHAnsi"/>
          <w:kern w:val="0"/>
          <w14:ligatures w14:val="none"/>
        </w:rPr>
      </w:pPr>
    </w:p>
    <w:p w14:paraId="26086787" w14:textId="78DEC89E" w:rsidR="00663340" w:rsidRPr="00C55EDD" w:rsidRDefault="00663340" w:rsidP="00663340">
      <w:pPr>
        <w:spacing w:before="100" w:beforeAutospacing="1" w:after="100" w:afterAutospacing="1"/>
        <w:outlineLvl w:val="1"/>
        <w:rPr>
          <w:rFonts w:eastAsia="Times New Roman" w:cstheme="minorHAnsi"/>
          <w:b/>
          <w:bCs/>
          <w:kern w:val="0"/>
          <w:sz w:val="36"/>
          <w:szCs w:val="36"/>
          <w14:ligatures w14:val="none"/>
        </w:rPr>
      </w:pPr>
      <w:r w:rsidRPr="00C55EDD">
        <w:rPr>
          <w:rFonts w:eastAsia="Times New Roman" w:cstheme="minorHAnsi"/>
          <w:b/>
          <w:bCs/>
          <w:kern w:val="0"/>
          <w:sz w:val="36"/>
          <w:szCs w:val="36"/>
          <w14:ligatures w14:val="none"/>
        </w:rPr>
        <w:t>3.</w:t>
      </w:r>
    </w:p>
    <w:p w14:paraId="2B78691B" w14:textId="5471BE8D" w:rsidR="00663340" w:rsidRPr="00C55EDD" w:rsidRDefault="00663340" w:rsidP="00663340">
      <w:p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Industrial</w:t>
      </w:r>
      <w:r w:rsidR="00E95293" w:rsidRPr="00C55EDD">
        <w:rPr>
          <w:rFonts w:eastAsia="Times New Roman" w:cstheme="minorHAnsi"/>
          <w:kern w:val="0"/>
          <w14:ligatures w14:val="none"/>
        </w:rPr>
        <w:t xml:space="preserve"> Real Estate and Logistics</w:t>
      </w:r>
      <w:r w:rsidRPr="00C55EDD">
        <w:rPr>
          <w:rFonts w:eastAsia="Times New Roman" w:cstheme="minorHAnsi"/>
          <w:kern w:val="0"/>
          <w14:ligatures w14:val="none"/>
        </w:rPr>
        <w:t xml:space="preserve"> Development </w:t>
      </w:r>
      <w:r w:rsidR="00E95293" w:rsidRPr="00C55EDD">
        <w:rPr>
          <w:rFonts w:eastAsia="Times New Roman" w:cstheme="minorHAnsi"/>
          <w:kern w:val="0"/>
          <w14:ligatures w14:val="none"/>
        </w:rPr>
        <w:t xml:space="preserve">+ </w:t>
      </w:r>
      <w:r w:rsidRPr="00C55EDD">
        <w:rPr>
          <w:rFonts w:eastAsia="Times New Roman" w:cstheme="minorHAnsi"/>
          <w:kern w:val="0"/>
          <w14:ligatures w14:val="none"/>
        </w:rPr>
        <w:t>Data Center</w:t>
      </w:r>
      <w:r w:rsidR="00E95293" w:rsidRPr="00C55EDD">
        <w:rPr>
          <w:rFonts w:eastAsia="Times New Roman" w:cstheme="minorHAnsi"/>
          <w:kern w:val="0"/>
          <w14:ligatures w14:val="none"/>
        </w:rPr>
        <w:t>s</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w:t>
      </w:r>
      <w:r w:rsidR="00E95293" w:rsidRPr="00C55EDD">
        <w:rPr>
          <w:rFonts w:eastAsia="Times New Roman" w:cstheme="minorHAnsi"/>
          <w:kern w:val="0"/>
          <w14:ligatures w14:val="none"/>
        </w:rPr>
        <w:t>Mergers &amp; Acquisitions</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w:t>
      </w:r>
      <w:r w:rsidR="00E95293" w:rsidRPr="00C55EDD">
        <w:rPr>
          <w:rFonts w:eastAsia="Times New Roman" w:cstheme="minorHAnsi"/>
          <w:kern w:val="0"/>
          <w14:ligatures w14:val="none"/>
        </w:rPr>
        <w:t>Established</w:t>
      </w:r>
      <w:r w:rsidRPr="00C55EDD">
        <w:rPr>
          <w:rFonts w:eastAsia="Times New Roman" w:cstheme="minorHAnsi"/>
          <w:kern w:val="0"/>
          <w14:ligatures w14:val="none"/>
        </w:rPr>
        <w:t xml:space="preserve"> a specialized UK-based developer with local market opportunities</w:t>
      </w:r>
      <w:r w:rsidR="00E95293" w:rsidRPr="00C55EDD">
        <w:rPr>
          <w:rFonts w:eastAsia="Times New Roman" w:cstheme="minorHAnsi"/>
          <w:kern w:val="0"/>
          <w14:ligatures w14:val="none"/>
        </w:rPr>
        <w:t xml:space="preserve"> through a Joint Venture in </w:t>
      </w:r>
      <w:r w:rsidR="00F23CEE" w:rsidRPr="00C55EDD">
        <w:rPr>
          <w:rFonts w:eastAsia="Times New Roman" w:cstheme="minorHAnsi"/>
          <w:kern w:val="0"/>
          <w14:ligatures w14:val="none"/>
        </w:rPr>
        <w:t>M</w:t>
      </w:r>
      <w:r w:rsidR="00E95293" w:rsidRPr="00C55EDD">
        <w:rPr>
          <w:rFonts w:eastAsia="Times New Roman" w:cstheme="minorHAnsi"/>
          <w:kern w:val="0"/>
          <w14:ligatures w14:val="none"/>
        </w:rPr>
        <w:t xml:space="preserve">iddle </w:t>
      </w:r>
      <w:r w:rsidR="00F23CEE" w:rsidRPr="00C55EDD">
        <w:rPr>
          <w:rFonts w:eastAsia="Times New Roman" w:cstheme="minorHAnsi"/>
          <w:kern w:val="0"/>
          <w14:ligatures w14:val="none"/>
        </w:rPr>
        <w:t>E</w:t>
      </w:r>
      <w:r w:rsidR="00E95293" w:rsidRPr="00C55EDD">
        <w:rPr>
          <w:rFonts w:eastAsia="Times New Roman" w:cstheme="minorHAnsi"/>
          <w:kern w:val="0"/>
          <w14:ligatures w14:val="none"/>
        </w:rPr>
        <w:t>ast</w:t>
      </w:r>
      <w:r w:rsidRPr="00C55EDD">
        <w:rPr>
          <w:rFonts w:eastAsia="Times New Roman" w:cstheme="minorHAnsi"/>
          <w:kern w:val="0"/>
          <w14:ligatures w14:val="none"/>
        </w:rPr>
        <w:t>, leveraging data center expertise for major</w:t>
      </w:r>
      <w:r w:rsidR="00E95293" w:rsidRPr="00C55EDD">
        <w:rPr>
          <w:rFonts w:eastAsia="Times New Roman" w:cstheme="minorHAnsi"/>
          <w:kern w:val="0"/>
          <w14:ligatures w14:val="none"/>
        </w:rPr>
        <w:t xml:space="preserve"> international</w:t>
      </w:r>
      <w:r w:rsidRPr="00C55EDD">
        <w:rPr>
          <w:rFonts w:eastAsia="Times New Roman" w:cstheme="minorHAnsi"/>
          <w:kern w:val="0"/>
          <w14:ligatures w14:val="none"/>
        </w:rPr>
        <w:t xml:space="preserve"> tech clients and pursuing high-potential logistics</w:t>
      </w:r>
      <w:r w:rsidR="00E95293" w:rsidRPr="00C55EDD">
        <w:rPr>
          <w:rFonts w:eastAsia="Times New Roman" w:cstheme="minorHAnsi"/>
          <w:kern w:val="0"/>
          <w14:ligatures w14:val="none"/>
        </w:rPr>
        <w:t>, industrial realestate</w:t>
      </w:r>
      <w:r w:rsidRPr="00C55EDD">
        <w:rPr>
          <w:rFonts w:eastAsia="Times New Roman" w:cstheme="minorHAnsi"/>
          <w:kern w:val="0"/>
          <w14:ligatures w14:val="none"/>
        </w:rPr>
        <w:t xml:space="preserve"> and hospitality projects.</w:t>
      </w:r>
    </w:p>
    <w:p w14:paraId="4564FA17" w14:textId="15C34472" w:rsidR="00663340" w:rsidRPr="00C55EDD" w:rsidRDefault="00663340" w:rsidP="00663340">
      <w:pPr>
        <w:rPr>
          <w:rFonts w:eastAsia="Times New Roman" w:cstheme="minorHAnsi"/>
          <w:kern w:val="0"/>
          <w14:ligatures w14:val="none"/>
        </w:rPr>
      </w:pPr>
    </w:p>
    <w:p w14:paraId="4DDB108F" w14:textId="7F25843B" w:rsidR="00663340" w:rsidRPr="00C55EDD" w:rsidRDefault="00663340" w:rsidP="00663340">
      <w:pPr>
        <w:spacing w:before="100" w:beforeAutospacing="1" w:after="100" w:afterAutospacing="1"/>
        <w:outlineLvl w:val="1"/>
        <w:rPr>
          <w:rFonts w:eastAsia="Times New Roman" w:cstheme="minorHAnsi"/>
          <w:b/>
          <w:bCs/>
          <w:kern w:val="0"/>
          <w:sz w:val="36"/>
          <w:szCs w:val="36"/>
          <w14:ligatures w14:val="none"/>
        </w:rPr>
      </w:pPr>
      <w:r w:rsidRPr="00C55EDD">
        <w:rPr>
          <w:rFonts w:eastAsia="Times New Roman" w:cstheme="minorHAnsi"/>
          <w:b/>
          <w:bCs/>
          <w:kern w:val="0"/>
          <w:sz w:val="36"/>
          <w:szCs w:val="36"/>
          <w14:ligatures w14:val="none"/>
        </w:rPr>
        <w:t xml:space="preserve">4. </w:t>
      </w:r>
    </w:p>
    <w:p w14:paraId="68170D5F" w14:textId="422ADD64" w:rsidR="00663340" w:rsidRPr="00C55EDD" w:rsidRDefault="00663340" w:rsidP="00663340">
      <w:p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Oil &amp; Gas</w:t>
      </w:r>
      <w:r w:rsidR="00B93D60" w:rsidRPr="00C55EDD">
        <w:rPr>
          <w:rFonts w:eastAsia="Times New Roman" w:cstheme="minorHAnsi"/>
          <w:kern w:val="0"/>
          <w14:ligatures w14:val="none"/>
        </w:rPr>
        <w:t xml:space="preserve"> Distribution</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Negotiation &amp; Licensing</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Negotiated definitive agreements</w:t>
      </w:r>
      <w:r w:rsidR="008D3D3C" w:rsidRPr="00C55EDD">
        <w:rPr>
          <w:rFonts w:eastAsia="Times New Roman" w:cstheme="minorHAnsi"/>
          <w:kern w:val="0"/>
          <w14:ligatures w14:val="none"/>
        </w:rPr>
        <w:t xml:space="preserve"> for our client</w:t>
      </w:r>
      <w:r w:rsidRPr="00C55EDD">
        <w:rPr>
          <w:rFonts w:eastAsia="Times New Roman" w:cstheme="minorHAnsi"/>
          <w:kern w:val="0"/>
          <w14:ligatures w14:val="none"/>
        </w:rPr>
        <w:t>—covering supply contracts and trademark licensing—with a global energy brand</w:t>
      </w:r>
      <w:r w:rsidR="00B93D60" w:rsidRPr="00C55EDD">
        <w:rPr>
          <w:rFonts w:eastAsia="Times New Roman" w:cstheme="minorHAnsi"/>
          <w:kern w:val="0"/>
          <w14:ligatures w14:val="none"/>
        </w:rPr>
        <w:t xml:space="preserve"> for multiple international market</w:t>
      </w:r>
      <w:r w:rsidR="008D3D3C" w:rsidRPr="00C55EDD">
        <w:rPr>
          <w:rFonts w:eastAsia="Times New Roman" w:cstheme="minorHAnsi"/>
          <w:kern w:val="0"/>
          <w14:ligatures w14:val="none"/>
        </w:rPr>
        <w:t>s</w:t>
      </w:r>
      <w:r w:rsidR="00B93D60" w:rsidRPr="00C55EDD">
        <w:rPr>
          <w:rFonts w:eastAsia="Times New Roman" w:cstheme="minorHAnsi"/>
          <w:kern w:val="0"/>
          <w14:ligatures w14:val="none"/>
        </w:rPr>
        <w:t xml:space="preserve"> in Europe, Asia and Africa</w:t>
      </w:r>
      <w:r w:rsidRPr="00C55EDD">
        <w:rPr>
          <w:rFonts w:eastAsia="Times New Roman" w:cstheme="minorHAnsi"/>
          <w:kern w:val="0"/>
          <w14:ligatures w14:val="none"/>
        </w:rPr>
        <w:t>. Established frameworks for future partnerships</w:t>
      </w:r>
      <w:r w:rsidR="00B93D60" w:rsidRPr="00C55EDD">
        <w:rPr>
          <w:rFonts w:eastAsia="Times New Roman" w:cstheme="minorHAnsi"/>
          <w:kern w:val="0"/>
          <w14:ligatures w14:val="none"/>
        </w:rPr>
        <w:t xml:space="preserve"> in new markets with </w:t>
      </w:r>
      <w:r w:rsidR="00E95293" w:rsidRPr="00C55EDD">
        <w:rPr>
          <w:rFonts w:eastAsia="Times New Roman" w:cstheme="minorHAnsi"/>
          <w:kern w:val="0"/>
          <w14:ligatures w14:val="none"/>
        </w:rPr>
        <w:t xml:space="preserve">region specific alliance partners. </w:t>
      </w:r>
    </w:p>
    <w:p w14:paraId="5768E408" w14:textId="5D4EBBD3" w:rsidR="00663340" w:rsidRPr="00C55EDD" w:rsidRDefault="00663340" w:rsidP="00663340">
      <w:pPr>
        <w:rPr>
          <w:rFonts w:eastAsia="Times New Roman" w:cstheme="minorHAnsi"/>
          <w:kern w:val="0"/>
          <w14:ligatures w14:val="none"/>
        </w:rPr>
      </w:pPr>
    </w:p>
    <w:p w14:paraId="6E00DDAC" w14:textId="3088792D" w:rsidR="00663340" w:rsidRPr="00C55EDD" w:rsidRDefault="00663340" w:rsidP="00663340">
      <w:pPr>
        <w:spacing w:before="100" w:beforeAutospacing="1" w:after="100" w:afterAutospacing="1"/>
        <w:outlineLvl w:val="1"/>
        <w:rPr>
          <w:rFonts w:eastAsia="Times New Roman" w:cstheme="minorHAnsi"/>
          <w:b/>
          <w:bCs/>
          <w:kern w:val="0"/>
          <w:sz w:val="36"/>
          <w:szCs w:val="36"/>
          <w14:ligatures w14:val="none"/>
        </w:rPr>
      </w:pPr>
      <w:r w:rsidRPr="00C55EDD">
        <w:rPr>
          <w:rFonts w:eastAsia="Times New Roman" w:cstheme="minorHAnsi"/>
          <w:b/>
          <w:bCs/>
          <w:kern w:val="0"/>
          <w:sz w:val="36"/>
          <w:szCs w:val="36"/>
          <w14:ligatures w14:val="none"/>
        </w:rPr>
        <w:t xml:space="preserve">5. </w:t>
      </w:r>
    </w:p>
    <w:p w14:paraId="3244F65D" w14:textId="28C05720" w:rsidR="00663340" w:rsidRPr="00C55EDD" w:rsidRDefault="00663340" w:rsidP="00663340">
      <w:p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w:t>
      </w:r>
      <w:r w:rsidR="00B93D60" w:rsidRPr="00C55EDD">
        <w:rPr>
          <w:rFonts w:eastAsia="Times New Roman" w:cstheme="minorHAnsi"/>
          <w:kern w:val="0"/>
          <w14:ligatures w14:val="none"/>
        </w:rPr>
        <w:t xml:space="preserve">Oil and Gas Distribution </w:t>
      </w:r>
      <w:r w:rsidR="00C55EDD" w:rsidRPr="00C55EDD">
        <w:rPr>
          <w:rFonts w:eastAsia="Times New Roman" w:cstheme="minorHAnsi"/>
          <w:kern w:val="0"/>
          <w14:ligatures w14:val="none"/>
        </w:rPr>
        <w:t>+</w:t>
      </w:r>
      <w:r w:rsidR="00B93D60" w:rsidRPr="00C55EDD">
        <w:rPr>
          <w:rFonts w:eastAsia="Times New Roman" w:cstheme="minorHAnsi"/>
          <w:kern w:val="0"/>
          <w14:ligatures w14:val="none"/>
        </w:rPr>
        <w:t xml:space="preserve"> Non Fuel Retail (NFR)</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Strategic</w:t>
      </w:r>
      <w:r w:rsidR="00B93D60" w:rsidRPr="00C55EDD">
        <w:rPr>
          <w:rFonts w:eastAsia="Times New Roman" w:cstheme="minorHAnsi"/>
          <w:kern w:val="0"/>
          <w14:ligatures w14:val="none"/>
        </w:rPr>
        <w:t xml:space="preserve"> Planning and Business</w:t>
      </w:r>
      <w:r w:rsidRPr="00C55EDD">
        <w:rPr>
          <w:rFonts w:eastAsia="Times New Roman" w:cstheme="minorHAnsi"/>
          <w:kern w:val="0"/>
          <w14:ligatures w14:val="none"/>
        </w:rPr>
        <w:t xml:space="preserve"> Development</w:t>
      </w:r>
      <w:r w:rsidRPr="00C55EDD">
        <w:rPr>
          <w:rFonts w:eastAsia="Times New Roman" w:cstheme="minorHAnsi"/>
          <w:kern w:val="0"/>
          <w14:ligatures w14:val="none"/>
        </w:rPr>
        <w:br/>
      </w:r>
      <w:r w:rsidRPr="00C55EDD">
        <w:rPr>
          <w:rFonts w:eastAsia="Times New Roman" w:cstheme="minorHAnsi"/>
          <w:b/>
          <w:bCs/>
          <w:kern w:val="0"/>
          <w14:ligatures w14:val="none"/>
        </w:rPr>
        <w:lastRenderedPageBreak/>
        <w:t>Summary of Work:</w:t>
      </w:r>
      <w:r w:rsidRPr="00C55EDD">
        <w:rPr>
          <w:rFonts w:eastAsia="Times New Roman" w:cstheme="minorHAnsi"/>
          <w:kern w:val="0"/>
          <w14:ligatures w14:val="none"/>
        </w:rPr>
        <w:t xml:space="preserve"> </w:t>
      </w:r>
      <w:r w:rsidR="00B93D60" w:rsidRPr="00C55EDD">
        <w:rPr>
          <w:rFonts w:eastAsia="Times New Roman" w:cstheme="minorHAnsi"/>
          <w:kern w:val="0"/>
          <w14:ligatures w14:val="none"/>
        </w:rPr>
        <w:t>Facilitated and led a</w:t>
      </w:r>
      <w:r w:rsidRPr="00C55EDD">
        <w:rPr>
          <w:rFonts w:eastAsia="Times New Roman" w:cstheme="minorHAnsi"/>
          <w:kern w:val="0"/>
          <w14:ligatures w14:val="none"/>
        </w:rPr>
        <w:t xml:space="preserve"> high-level cross-border engagement for a major </w:t>
      </w:r>
      <w:r w:rsidR="00B93D60" w:rsidRPr="00C55EDD">
        <w:rPr>
          <w:rFonts w:eastAsia="Times New Roman" w:cstheme="minorHAnsi"/>
          <w:kern w:val="0"/>
          <w14:ligatures w14:val="none"/>
        </w:rPr>
        <w:t xml:space="preserve">fuels </w:t>
      </w:r>
      <w:r w:rsidRPr="00C55EDD">
        <w:rPr>
          <w:rFonts w:eastAsia="Times New Roman" w:cstheme="minorHAnsi"/>
          <w:kern w:val="0"/>
          <w14:ligatures w14:val="none"/>
        </w:rPr>
        <w:t>retail forecourt and N</w:t>
      </w:r>
      <w:r w:rsidR="00B93D60" w:rsidRPr="00C55EDD">
        <w:rPr>
          <w:rFonts w:eastAsia="Times New Roman" w:cstheme="minorHAnsi"/>
          <w:kern w:val="0"/>
          <w14:ligatures w14:val="none"/>
        </w:rPr>
        <w:t>on Fuel Retail (NFR)</w:t>
      </w:r>
      <w:r w:rsidRPr="00C55EDD">
        <w:rPr>
          <w:rFonts w:eastAsia="Times New Roman" w:cstheme="minorHAnsi"/>
          <w:kern w:val="0"/>
          <w14:ligatures w14:val="none"/>
        </w:rPr>
        <w:t xml:space="preserve"> venture</w:t>
      </w:r>
      <w:r w:rsidR="00B93D60" w:rsidRPr="00C55EDD">
        <w:rPr>
          <w:rFonts w:eastAsia="Times New Roman" w:cstheme="minorHAnsi"/>
          <w:kern w:val="0"/>
          <w14:ligatures w14:val="none"/>
        </w:rPr>
        <w:t xml:space="preserve"> between three international partners</w:t>
      </w:r>
      <w:r w:rsidRPr="00C55EDD">
        <w:rPr>
          <w:rFonts w:eastAsia="Times New Roman" w:cstheme="minorHAnsi"/>
          <w:kern w:val="0"/>
          <w14:ligatures w14:val="none"/>
        </w:rPr>
        <w:t xml:space="preserve">, culminating in a </w:t>
      </w:r>
      <w:r w:rsidR="00B93D60" w:rsidRPr="00C55EDD">
        <w:rPr>
          <w:rFonts w:eastAsia="Times New Roman" w:cstheme="minorHAnsi"/>
          <w:kern w:val="0"/>
          <w14:ligatures w14:val="none"/>
        </w:rPr>
        <w:t>joint venture</w:t>
      </w:r>
      <w:r w:rsidRPr="00C55EDD">
        <w:rPr>
          <w:rFonts w:eastAsia="Times New Roman" w:cstheme="minorHAnsi"/>
          <w:kern w:val="0"/>
          <w14:ligatures w14:val="none"/>
        </w:rPr>
        <w:t xml:space="preserve"> to accelerate growth and bolster consumer services</w:t>
      </w:r>
      <w:r w:rsidR="00B93D60" w:rsidRPr="00C55EDD">
        <w:rPr>
          <w:rFonts w:eastAsia="Times New Roman" w:cstheme="minorHAnsi"/>
          <w:kern w:val="0"/>
          <w14:ligatures w14:val="none"/>
        </w:rPr>
        <w:t xml:space="preserve"> in </w:t>
      </w:r>
      <w:r w:rsidR="00F23CEE" w:rsidRPr="00C55EDD">
        <w:rPr>
          <w:rFonts w:eastAsia="Times New Roman" w:cstheme="minorHAnsi"/>
          <w:kern w:val="0"/>
          <w14:ligatures w14:val="none"/>
        </w:rPr>
        <w:t>M</w:t>
      </w:r>
      <w:r w:rsidR="00B93D60" w:rsidRPr="00C55EDD">
        <w:rPr>
          <w:rFonts w:eastAsia="Times New Roman" w:cstheme="minorHAnsi"/>
          <w:kern w:val="0"/>
          <w14:ligatures w14:val="none"/>
        </w:rPr>
        <w:t xml:space="preserve">iddle </w:t>
      </w:r>
      <w:r w:rsidR="00F23CEE" w:rsidRPr="00C55EDD">
        <w:rPr>
          <w:rFonts w:eastAsia="Times New Roman" w:cstheme="minorHAnsi"/>
          <w:kern w:val="0"/>
          <w14:ligatures w14:val="none"/>
        </w:rPr>
        <w:t>E</w:t>
      </w:r>
      <w:r w:rsidR="00B93D60" w:rsidRPr="00C55EDD">
        <w:rPr>
          <w:rFonts w:eastAsia="Times New Roman" w:cstheme="minorHAnsi"/>
          <w:kern w:val="0"/>
          <w14:ligatures w14:val="none"/>
        </w:rPr>
        <w:t>ast</w:t>
      </w:r>
      <w:r w:rsidR="00F23CEE" w:rsidRPr="00C55EDD">
        <w:rPr>
          <w:rFonts w:eastAsia="Times New Roman" w:cstheme="minorHAnsi"/>
          <w:kern w:val="0"/>
          <w14:ligatures w14:val="none"/>
        </w:rPr>
        <w:t>, Europe and Africa</w:t>
      </w:r>
      <w:r w:rsidRPr="00C55EDD">
        <w:rPr>
          <w:rFonts w:eastAsia="Times New Roman" w:cstheme="minorHAnsi"/>
          <w:kern w:val="0"/>
          <w14:ligatures w14:val="none"/>
        </w:rPr>
        <w:t>.</w:t>
      </w:r>
    </w:p>
    <w:p w14:paraId="1AAC1066" w14:textId="2537D6BC" w:rsidR="00663340" w:rsidRPr="00C55EDD" w:rsidRDefault="00663340" w:rsidP="00663340">
      <w:pPr>
        <w:rPr>
          <w:rFonts w:eastAsia="Times New Roman" w:cstheme="minorHAnsi"/>
          <w:kern w:val="0"/>
          <w14:ligatures w14:val="none"/>
        </w:rPr>
      </w:pPr>
    </w:p>
    <w:p w14:paraId="55FDDEE3" w14:textId="7CCF4A1D" w:rsidR="00663340" w:rsidRPr="00C55EDD" w:rsidRDefault="00663340" w:rsidP="00663340">
      <w:pPr>
        <w:spacing w:before="100" w:beforeAutospacing="1" w:after="100" w:afterAutospacing="1"/>
        <w:outlineLvl w:val="1"/>
        <w:rPr>
          <w:rFonts w:eastAsia="Times New Roman" w:cstheme="minorHAnsi"/>
          <w:b/>
          <w:bCs/>
          <w:kern w:val="0"/>
          <w:sz w:val="36"/>
          <w:szCs w:val="36"/>
          <w14:ligatures w14:val="none"/>
        </w:rPr>
      </w:pPr>
      <w:r w:rsidRPr="00C55EDD">
        <w:rPr>
          <w:rFonts w:eastAsia="Times New Roman" w:cstheme="minorHAnsi"/>
          <w:b/>
          <w:bCs/>
          <w:kern w:val="0"/>
          <w:sz w:val="36"/>
          <w:szCs w:val="36"/>
          <w14:ligatures w14:val="none"/>
        </w:rPr>
        <w:t xml:space="preserve">6. </w:t>
      </w:r>
    </w:p>
    <w:p w14:paraId="075C8F66" w14:textId="15484319" w:rsidR="00663340" w:rsidRPr="00C55EDD" w:rsidRDefault="00663340" w:rsidP="00663340">
      <w:p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Financial Services &amp; Fintech</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Regulatory Compliance &amp; Market Analysis</w:t>
      </w:r>
      <w:r w:rsidR="00AF04E4" w:rsidRPr="00C55EDD">
        <w:rPr>
          <w:rFonts w:eastAsia="Times New Roman" w:cstheme="minorHAnsi"/>
          <w:kern w:val="0"/>
          <w14:ligatures w14:val="none"/>
        </w:rPr>
        <w:t xml:space="preserve"> – Mergers &amp; Acquisitions</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Scoped market regulations, engaged with governmental and financial stakeholders, and charted operational requirements to facilitate a pioneering digital banking license in South Asia</w:t>
      </w:r>
      <w:r w:rsidR="00AF04E4" w:rsidRPr="00C55EDD">
        <w:rPr>
          <w:rFonts w:eastAsia="Times New Roman" w:cstheme="minorHAnsi"/>
          <w:kern w:val="0"/>
          <w14:ligatures w14:val="none"/>
        </w:rPr>
        <w:t xml:space="preserve"> through a Joint Venture</w:t>
      </w:r>
      <w:r w:rsidRPr="00C55EDD">
        <w:rPr>
          <w:rFonts w:eastAsia="Times New Roman" w:cstheme="minorHAnsi"/>
          <w:kern w:val="0"/>
          <w14:ligatures w14:val="none"/>
        </w:rPr>
        <w:t>.</w:t>
      </w:r>
    </w:p>
    <w:p w14:paraId="04F5E2DF" w14:textId="375B2F33" w:rsidR="00663340" w:rsidRPr="00C55EDD" w:rsidRDefault="00663340" w:rsidP="00663340">
      <w:pPr>
        <w:rPr>
          <w:rFonts w:eastAsia="Times New Roman" w:cstheme="minorHAnsi"/>
          <w:kern w:val="0"/>
          <w14:ligatures w14:val="none"/>
        </w:rPr>
      </w:pPr>
    </w:p>
    <w:p w14:paraId="680D3BEF" w14:textId="402E8A53" w:rsidR="00663340" w:rsidRPr="00C55EDD" w:rsidRDefault="00663340" w:rsidP="00663340">
      <w:pPr>
        <w:spacing w:before="100" w:beforeAutospacing="1" w:after="100" w:afterAutospacing="1"/>
        <w:outlineLvl w:val="1"/>
        <w:rPr>
          <w:rFonts w:eastAsia="Times New Roman" w:cstheme="minorHAnsi"/>
          <w:b/>
          <w:bCs/>
          <w:kern w:val="0"/>
          <w:sz w:val="36"/>
          <w:szCs w:val="36"/>
          <w14:ligatures w14:val="none"/>
        </w:rPr>
      </w:pPr>
      <w:r w:rsidRPr="00C55EDD">
        <w:rPr>
          <w:rFonts w:eastAsia="Times New Roman" w:cstheme="minorHAnsi"/>
          <w:b/>
          <w:bCs/>
          <w:kern w:val="0"/>
          <w:sz w:val="36"/>
          <w:szCs w:val="36"/>
          <w14:ligatures w14:val="none"/>
        </w:rPr>
        <w:t xml:space="preserve">7. </w:t>
      </w:r>
    </w:p>
    <w:p w14:paraId="5EC11F22" w14:textId="15956447" w:rsidR="00663340" w:rsidRPr="00C55EDD" w:rsidRDefault="00663340" w:rsidP="00663340">
      <w:p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Retail Technology &amp; Cash Management</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w:t>
      </w:r>
      <w:r w:rsidR="00B93D60" w:rsidRPr="00C55EDD">
        <w:rPr>
          <w:rFonts w:eastAsia="Times New Roman" w:cstheme="minorHAnsi"/>
          <w:kern w:val="0"/>
          <w14:ligatures w14:val="none"/>
        </w:rPr>
        <w:t>Strategic Planning &amp; Business Development</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Deployed pilot programs</w:t>
      </w:r>
      <w:r w:rsidR="00AF04E4" w:rsidRPr="00C55EDD">
        <w:rPr>
          <w:rFonts w:eastAsia="Times New Roman" w:cstheme="minorHAnsi"/>
          <w:kern w:val="0"/>
          <w14:ligatures w14:val="none"/>
        </w:rPr>
        <w:t xml:space="preserve"> for our client</w:t>
      </w:r>
      <w:r w:rsidRPr="00C55EDD">
        <w:rPr>
          <w:rFonts w:eastAsia="Times New Roman" w:cstheme="minorHAnsi"/>
          <w:kern w:val="0"/>
          <w14:ligatures w14:val="none"/>
        </w:rPr>
        <w:t xml:space="preserve"> for next-generation cash deposit technology at retail outlets</w:t>
      </w:r>
      <w:r w:rsidR="00AF04E4" w:rsidRPr="00C55EDD">
        <w:rPr>
          <w:rFonts w:eastAsia="Times New Roman" w:cstheme="minorHAnsi"/>
          <w:kern w:val="0"/>
          <w14:ligatures w14:val="none"/>
        </w:rPr>
        <w:t xml:space="preserve"> and select high footfall locations</w:t>
      </w:r>
      <w:r w:rsidRPr="00C55EDD">
        <w:rPr>
          <w:rFonts w:eastAsia="Times New Roman" w:cstheme="minorHAnsi"/>
          <w:kern w:val="0"/>
          <w14:ligatures w14:val="none"/>
        </w:rPr>
        <w:t>, streamlining payment processes and enhancing operational efficiency</w:t>
      </w:r>
      <w:r w:rsidR="00AF04E4" w:rsidRPr="00C55EDD">
        <w:rPr>
          <w:rFonts w:eastAsia="Times New Roman" w:cstheme="minorHAnsi"/>
          <w:kern w:val="0"/>
          <w14:ligatures w14:val="none"/>
        </w:rPr>
        <w:t xml:space="preserve"> in African and Asian Markets</w:t>
      </w:r>
      <w:r w:rsidRPr="00C55EDD">
        <w:rPr>
          <w:rFonts w:eastAsia="Times New Roman" w:cstheme="minorHAnsi"/>
          <w:kern w:val="0"/>
          <w14:ligatures w14:val="none"/>
        </w:rPr>
        <w:t>.</w:t>
      </w:r>
    </w:p>
    <w:p w14:paraId="31D436FD" w14:textId="66C98138" w:rsidR="00663340" w:rsidRPr="00C55EDD" w:rsidRDefault="00663340" w:rsidP="00663340">
      <w:pPr>
        <w:rPr>
          <w:rFonts w:eastAsia="Times New Roman" w:cstheme="minorHAnsi"/>
          <w:kern w:val="0"/>
          <w14:ligatures w14:val="none"/>
        </w:rPr>
      </w:pPr>
    </w:p>
    <w:p w14:paraId="354E675F" w14:textId="5B6F3D6C" w:rsidR="00663340" w:rsidRPr="00C55EDD" w:rsidRDefault="00663340" w:rsidP="00663340">
      <w:pPr>
        <w:spacing w:before="100" w:beforeAutospacing="1" w:after="100" w:afterAutospacing="1"/>
        <w:outlineLvl w:val="1"/>
        <w:rPr>
          <w:rFonts w:eastAsia="Times New Roman" w:cstheme="minorHAnsi"/>
          <w:b/>
          <w:bCs/>
          <w:kern w:val="0"/>
          <w:sz w:val="36"/>
          <w:szCs w:val="36"/>
          <w14:ligatures w14:val="none"/>
        </w:rPr>
      </w:pPr>
      <w:r w:rsidRPr="00C55EDD">
        <w:rPr>
          <w:rFonts w:eastAsia="Times New Roman" w:cstheme="minorHAnsi"/>
          <w:b/>
          <w:bCs/>
          <w:kern w:val="0"/>
          <w:sz w:val="36"/>
          <w:szCs w:val="36"/>
          <w14:ligatures w14:val="none"/>
        </w:rPr>
        <w:t xml:space="preserve">8. </w:t>
      </w:r>
    </w:p>
    <w:p w14:paraId="1BE06ABA" w14:textId="111BAD54" w:rsidR="00663340" w:rsidRPr="00C55EDD" w:rsidRDefault="00663340" w:rsidP="00663340">
      <w:p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w:t>
      </w:r>
      <w:r w:rsidR="00AF04E4" w:rsidRPr="00C55EDD">
        <w:rPr>
          <w:rFonts w:eastAsia="Times New Roman" w:cstheme="minorHAnsi"/>
          <w:kern w:val="0"/>
          <w14:ligatures w14:val="none"/>
        </w:rPr>
        <w:t>Oil &amp; Gas Distribution</w:t>
      </w:r>
      <w:r w:rsidRPr="00C55EDD">
        <w:rPr>
          <w:rFonts w:eastAsia="Times New Roman" w:cstheme="minorHAnsi"/>
          <w:kern w:val="0"/>
          <w14:ligatures w14:val="none"/>
        </w:rPr>
        <w:t xml:space="preserve"> &amp; </w:t>
      </w:r>
      <w:r w:rsidR="00AF04E4" w:rsidRPr="00C55EDD">
        <w:rPr>
          <w:rFonts w:eastAsia="Times New Roman" w:cstheme="minorHAnsi"/>
          <w:kern w:val="0"/>
          <w14:ligatures w14:val="none"/>
        </w:rPr>
        <w:t xml:space="preserve">Storage </w:t>
      </w:r>
      <w:r w:rsidRPr="00C55EDD">
        <w:rPr>
          <w:rFonts w:eastAsia="Times New Roman" w:cstheme="minorHAnsi"/>
          <w:kern w:val="0"/>
          <w14:ligatures w14:val="none"/>
        </w:rPr>
        <w:t>Terminals</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IoT &amp; System</w:t>
      </w:r>
      <w:r w:rsidR="00AF04E4" w:rsidRPr="00C55EDD">
        <w:rPr>
          <w:rFonts w:eastAsia="Times New Roman" w:cstheme="minorHAnsi"/>
          <w:kern w:val="0"/>
          <w14:ligatures w14:val="none"/>
        </w:rPr>
        <w:t>s</w:t>
      </w:r>
      <w:r w:rsidRPr="00C55EDD">
        <w:rPr>
          <w:rFonts w:eastAsia="Times New Roman" w:cstheme="minorHAnsi"/>
          <w:kern w:val="0"/>
          <w14:ligatures w14:val="none"/>
        </w:rPr>
        <w:t xml:space="preserve"> Integration</w:t>
      </w:r>
      <w:r w:rsidR="00AF04E4" w:rsidRPr="00C55EDD">
        <w:rPr>
          <w:rFonts w:eastAsia="Times New Roman" w:cstheme="minorHAnsi"/>
          <w:kern w:val="0"/>
          <w14:ligatures w14:val="none"/>
        </w:rPr>
        <w:t xml:space="preserve"> – Business Development</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Evaluated and proposed real-time sensor integration to monitor and optimize processes at fuel stations, positioning clients for advanced operational control and improved transparency.</w:t>
      </w:r>
    </w:p>
    <w:p w14:paraId="0B6B126D" w14:textId="559450A5" w:rsidR="00663340" w:rsidRPr="00C55EDD" w:rsidRDefault="00663340" w:rsidP="00663340">
      <w:pPr>
        <w:rPr>
          <w:rFonts w:eastAsia="Times New Roman" w:cstheme="minorHAnsi"/>
          <w:kern w:val="0"/>
          <w14:ligatures w14:val="none"/>
        </w:rPr>
      </w:pPr>
    </w:p>
    <w:p w14:paraId="25AEA38F" w14:textId="35E69FCF" w:rsidR="00663340" w:rsidRPr="00C55EDD" w:rsidRDefault="00663340" w:rsidP="00663340">
      <w:pPr>
        <w:spacing w:before="100" w:beforeAutospacing="1" w:after="100" w:afterAutospacing="1"/>
        <w:outlineLvl w:val="1"/>
        <w:rPr>
          <w:rFonts w:eastAsia="Times New Roman" w:cstheme="minorHAnsi"/>
          <w:b/>
          <w:bCs/>
          <w:kern w:val="0"/>
          <w:sz w:val="36"/>
          <w:szCs w:val="36"/>
          <w14:ligatures w14:val="none"/>
        </w:rPr>
      </w:pPr>
      <w:r w:rsidRPr="00C55EDD">
        <w:rPr>
          <w:rFonts w:eastAsia="Times New Roman" w:cstheme="minorHAnsi"/>
          <w:b/>
          <w:bCs/>
          <w:kern w:val="0"/>
          <w:sz w:val="36"/>
          <w:szCs w:val="36"/>
          <w14:ligatures w14:val="none"/>
        </w:rPr>
        <w:t xml:space="preserve">9. </w:t>
      </w:r>
    </w:p>
    <w:p w14:paraId="37C57520" w14:textId="54FCDBF1" w:rsidR="00663340" w:rsidRPr="00C55EDD" w:rsidRDefault="00663340" w:rsidP="00663340">
      <w:p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Technology &amp; Sustainability</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Strateg</w:t>
      </w:r>
      <w:r w:rsidR="00AF04E4" w:rsidRPr="00C55EDD">
        <w:rPr>
          <w:rFonts w:eastAsia="Times New Roman" w:cstheme="minorHAnsi"/>
          <w:kern w:val="0"/>
          <w14:ligatures w14:val="none"/>
        </w:rPr>
        <w:t>ic Planning</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Developed a business model incorporating IoT and </w:t>
      </w:r>
      <w:r w:rsidR="00AF04E4" w:rsidRPr="00C55EDD">
        <w:rPr>
          <w:rFonts w:eastAsia="Times New Roman" w:cstheme="minorHAnsi"/>
          <w:kern w:val="0"/>
          <w14:ligatures w14:val="none"/>
        </w:rPr>
        <w:t xml:space="preserve">real time data </w:t>
      </w:r>
      <w:r w:rsidR="00AF04E4" w:rsidRPr="00C55EDD">
        <w:rPr>
          <w:rFonts w:eastAsia="Times New Roman" w:cstheme="minorHAnsi"/>
          <w:kern w:val="0"/>
          <w14:ligatures w14:val="none"/>
        </w:rPr>
        <w:lastRenderedPageBreak/>
        <w:t>monitoring</w:t>
      </w:r>
      <w:r w:rsidRPr="00C55EDD">
        <w:rPr>
          <w:rFonts w:eastAsia="Times New Roman" w:cstheme="minorHAnsi"/>
          <w:kern w:val="0"/>
          <w14:ligatures w14:val="none"/>
        </w:rPr>
        <w:t xml:space="preserve"> strategies, leading a transformative IT overhaul to align with evolving environmental, social, and governance goals</w:t>
      </w:r>
      <w:r w:rsidR="00AF04E4" w:rsidRPr="00C55EDD">
        <w:rPr>
          <w:rFonts w:eastAsia="Times New Roman" w:cstheme="minorHAnsi"/>
          <w:kern w:val="0"/>
          <w14:ligatures w14:val="none"/>
        </w:rPr>
        <w:t xml:space="preserve"> for our clients in Europe and Middle East</w:t>
      </w:r>
      <w:r w:rsidRPr="00C55EDD">
        <w:rPr>
          <w:rFonts w:eastAsia="Times New Roman" w:cstheme="minorHAnsi"/>
          <w:kern w:val="0"/>
          <w14:ligatures w14:val="none"/>
        </w:rPr>
        <w:t>.</w:t>
      </w:r>
    </w:p>
    <w:p w14:paraId="2D2B0DBD" w14:textId="54ECC171" w:rsidR="00663340" w:rsidRPr="00C55EDD" w:rsidRDefault="00663340" w:rsidP="00663340">
      <w:pPr>
        <w:rPr>
          <w:rFonts w:eastAsia="Times New Roman" w:cstheme="minorHAnsi"/>
          <w:kern w:val="0"/>
          <w14:ligatures w14:val="none"/>
        </w:rPr>
      </w:pPr>
    </w:p>
    <w:p w14:paraId="67BADF94" w14:textId="6B8DA82E" w:rsidR="00663340" w:rsidRPr="00C55EDD" w:rsidRDefault="00663340" w:rsidP="00663340">
      <w:pPr>
        <w:spacing w:before="100" w:beforeAutospacing="1" w:after="100" w:afterAutospacing="1"/>
        <w:outlineLvl w:val="1"/>
        <w:rPr>
          <w:rFonts w:eastAsia="Times New Roman" w:cstheme="minorHAnsi"/>
          <w:b/>
          <w:bCs/>
          <w:kern w:val="0"/>
          <w:sz w:val="36"/>
          <w:szCs w:val="36"/>
          <w14:ligatures w14:val="none"/>
        </w:rPr>
      </w:pPr>
      <w:r w:rsidRPr="00C55EDD">
        <w:rPr>
          <w:rFonts w:eastAsia="Times New Roman" w:cstheme="minorHAnsi"/>
          <w:b/>
          <w:bCs/>
          <w:kern w:val="0"/>
          <w:sz w:val="36"/>
          <w:szCs w:val="36"/>
          <w14:ligatures w14:val="none"/>
        </w:rPr>
        <w:t xml:space="preserve">10. </w:t>
      </w:r>
    </w:p>
    <w:p w14:paraId="07201B64" w14:textId="7D09911B" w:rsidR="00663340" w:rsidRPr="00C55EDD" w:rsidRDefault="00663340" w:rsidP="00663340">
      <w:p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Aviation &amp; Infrastructure</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w:t>
      </w:r>
      <w:r w:rsidR="00AF04E4" w:rsidRPr="00C55EDD">
        <w:rPr>
          <w:rFonts w:eastAsia="Times New Roman" w:cstheme="minorHAnsi"/>
          <w:kern w:val="0"/>
          <w14:ligatures w14:val="none"/>
        </w:rPr>
        <w:t xml:space="preserve">Mergers &amp; Acquisitions / </w:t>
      </w:r>
      <w:r w:rsidRPr="00C55EDD">
        <w:rPr>
          <w:rFonts w:eastAsia="Times New Roman" w:cstheme="minorHAnsi"/>
          <w:kern w:val="0"/>
          <w14:ligatures w14:val="none"/>
        </w:rPr>
        <w:t>Negotiation</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w:t>
      </w:r>
      <w:r w:rsidR="00AF04E4" w:rsidRPr="00C55EDD">
        <w:rPr>
          <w:rFonts w:eastAsia="Times New Roman" w:cstheme="minorHAnsi"/>
          <w:kern w:val="0"/>
          <w14:ligatures w14:val="none"/>
        </w:rPr>
        <w:t xml:space="preserve">Facilitated a Joint Venture </w:t>
      </w:r>
      <w:r w:rsidRPr="00C55EDD">
        <w:rPr>
          <w:rFonts w:eastAsia="Times New Roman" w:cstheme="minorHAnsi"/>
          <w:kern w:val="0"/>
          <w14:ligatures w14:val="none"/>
        </w:rPr>
        <w:t>across multiple regions</w:t>
      </w:r>
      <w:r w:rsidR="00AF04E4" w:rsidRPr="00C55EDD">
        <w:rPr>
          <w:rFonts w:eastAsia="Times New Roman" w:cstheme="minorHAnsi"/>
          <w:kern w:val="0"/>
          <w14:ligatures w14:val="none"/>
        </w:rPr>
        <w:t xml:space="preserve"> in Asia and Africa</w:t>
      </w:r>
      <w:r w:rsidRPr="00C55EDD">
        <w:rPr>
          <w:rFonts w:eastAsia="Times New Roman" w:cstheme="minorHAnsi"/>
          <w:kern w:val="0"/>
          <w14:ligatures w14:val="none"/>
        </w:rPr>
        <w:t xml:space="preserve"> in airport investments and jet fuel services, leveraging synergies in aviation operations and infrastructure</w:t>
      </w:r>
      <w:r w:rsidR="00AF04E4" w:rsidRPr="00C55EDD">
        <w:rPr>
          <w:rFonts w:eastAsia="Times New Roman" w:cstheme="minorHAnsi"/>
          <w:kern w:val="0"/>
          <w14:ligatures w14:val="none"/>
        </w:rPr>
        <w:t xml:space="preserve"> developments of two international players</w:t>
      </w:r>
      <w:r w:rsidRPr="00C55EDD">
        <w:rPr>
          <w:rFonts w:eastAsia="Times New Roman" w:cstheme="minorHAnsi"/>
          <w:kern w:val="0"/>
          <w14:ligatures w14:val="none"/>
        </w:rPr>
        <w:t>.</w:t>
      </w:r>
    </w:p>
    <w:p w14:paraId="75C79102" w14:textId="7ED1E28A" w:rsidR="00663340" w:rsidRPr="00C55EDD" w:rsidRDefault="00663340" w:rsidP="00663340">
      <w:pPr>
        <w:rPr>
          <w:rFonts w:eastAsia="Times New Roman" w:cstheme="minorHAnsi"/>
          <w:kern w:val="0"/>
          <w14:ligatures w14:val="none"/>
        </w:rPr>
      </w:pPr>
    </w:p>
    <w:p w14:paraId="0412F716" w14:textId="3479E0B3" w:rsidR="00663340" w:rsidRPr="00C55EDD" w:rsidRDefault="00663340" w:rsidP="00663340">
      <w:pPr>
        <w:spacing w:before="100" w:beforeAutospacing="1" w:after="100" w:afterAutospacing="1"/>
        <w:outlineLvl w:val="1"/>
        <w:rPr>
          <w:rFonts w:eastAsia="Times New Roman" w:cstheme="minorHAnsi"/>
          <w:b/>
          <w:bCs/>
          <w:kern w:val="0"/>
          <w:sz w:val="36"/>
          <w:szCs w:val="36"/>
          <w14:ligatures w14:val="none"/>
        </w:rPr>
      </w:pPr>
      <w:r w:rsidRPr="00C55EDD">
        <w:rPr>
          <w:rFonts w:eastAsia="Times New Roman" w:cstheme="minorHAnsi"/>
          <w:b/>
          <w:bCs/>
          <w:kern w:val="0"/>
          <w:sz w:val="36"/>
          <w:szCs w:val="36"/>
          <w14:ligatures w14:val="none"/>
        </w:rPr>
        <w:t xml:space="preserve">11. </w:t>
      </w:r>
    </w:p>
    <w:p w14:paraId="669DB61F" w14:textId="06794282" w:rsidR="00663340" w:rsidRPr="00C55EDD" w:rsidRDefault="00663340" w:rsidP="00663340">
      <w:p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w:t>
      </w:r>
      <w:r w:rsidR="00AF04E4" w:rsidRPr="00C55EDD">
        <w:rPr>
          <w:rFonts w:eastAsia="Times New Roman" w:cstheme="minorHAnsi"/>
          <w:kern w:val="0"/>
          <w14:ligatures w14:val="none"/>
        </w:rPr>
        <w:t>Lubricants</w:t>
      </w:r>
      <w:r w:rsidRPr="00C55EDD">
        <w:rPr>
          <w:rFonts w:eastAsia="Times New Roman" w:cstheme="minorHAnsi"/>
          <w:kern w:val="0"/>
          <w14:ligatures w14:val="none"/>
        </w:rPr>
        <w:t xml:space="preserve"> &amp; Diversified Holdings</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Conflict Mediation &amp; JV Formation</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Facilitated reconciliation among stakeholders, securing Heads of Terms agreements that resolved operational conflicts and paved the way for a stable multi-party regional expansion</w:t>
      </w:r>
      <w:r w:rsidR="00AF04E4" w:rsidRPr="00C55EDD">
        <w:rPr>
          <w:rFonts w:eastAsia="Times New Roman" w:cstheme="minorHAnsi"/>
          <w:kern w:val="0"/>
          <w14:ligatures w14:val="none"/>
        </w:rPr>
        <w:t xml:space="preserve"> for a lubricants blending plant and distribution in an emerging asian market</w:t>
      </w:r>
      <w:r w:rsidRPr="00C55EDD">
        <w:rPr>
          <w:rFonts w:eastAsia="Times New Roman" w:cstheme="minorHAnsi"/>
          <w:kern w:val="0"/>
          <w14:ligatures w14:val="none"/>
        </w:rPr>
        <w:t>.</w:t>
      </w:r>
    </w:p>
    <w:p w14:paraId="4B60A6C4" w14:textId="6C11B822" w:rsidR="00663340" w:rsidRPr="00C55EDD" w:rsidRDefault="00663340" w:rsidP="00663340">
      <w:pPr>
        <w:rPr>
          <w:rFonts w:eastAsia="Times New Roman" w:cstheme="minorHAnsi"/>
          <w:kern w:val="0"/>
          <w14:ligatures w14:val="none"/>
        </w:rPr>
      </w:pPr>
    </w:p>
    <w:p w14:paraId="55EA8F6F" w14:textId="42AE13C3" w:rsidR="00663340" w:rsidRPr="00C55EDD" w:rsidRDefault="00663340" w:rsidP="00663340">
      <w:pPr>
        <w:spacing w:before="100" w:beforeAutospacing="1" w:after="100" w:afterAutospacing="1"/>
        <w:outlineLvl w:val="1"/>
        <w:rPr>
          <w:rFonts w:eastAsia="Times New Roman" w:cstheme="minorHAnsi"/>
          <w:b/>
          <w:bCs/>
          <w:kern w:val="0"/>
          <w:sz w:val="36"/>
          <w:szCs w:val="36"/>
          <w14:ligatures w14:val="none"/>
        </w:rPr>
      </w:pPr>
      <w:r w:rsidRPr="00C55EDD">
        <w:rPr>
          <w:rFonts w:eastAsia="Times New Roman" w:cstheme="minorHAnsi"/>
          <w:b/>
          <w:bCs/>
          <w:kern w:val="0"/>
          <w:sz w:val="36"/>
          <w:szCs w:val="36"/>
          <w14:ligatures w14:val="none"/>
        </w:rPr>
        <w:t xml:space="preserve">12. </w:t>
      </w:r>
    </w:p>
    <w:p w14:paraId="228D7430" w14:textId="00792C30" w:rsidR="00663340" w:rsidRPr="00C55EDD" w:rsidRDefault="00663340" w:rsidP="00663340">
      <w:p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Oil &amp; Gas in Frontier Markets</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w:t>
      </w:r>
      <w:r w:rsidR="00AF04E4" w:rsidRPr="00C55EDD">
        <w:rPr>
          <w:rFonts w:eastAsia="Times New Roman" w:cstheme="minorHAnsi"/>
          <w:kern w:val="0"/>
          <w14:ligatures w14:val="none"/>
        </w:rPr>
        <w:t>Strategic Planning &amp; Business Development</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Conducted regulatory reviews, coordinated stakeholder engagement, and planned strategic entry into a dynamic oil trading and storage market, setting the stage for further regional growth.</w:t>
      </w:r>
    </w:p>
    <w:p w14:paraId="27AF0744" w14:textId="0B94F1ED" w:rsidR="00663340" w:rsidRPr="00C55EDD" w:rsidRDefault="00663340" w:rsidP="00663340">
      <w:pPr>
        <w:rPr>
          <w:rFonts w:eastAsia="Times New Roman" w:cstheme="minorHAnsi"/>
          <w:kern w:val="0"/>
          <w14:ligatures w14:val="none"/>
        </w:rPr>
      </w:pPr>
    </w:p>
    <w:p w14:paraId="00B68D87" w14:textId="2B38E66D" w:rsidR="00663340" w:rsidRPr="00C55EDD" w:rsidRDefault="00663340" w:rsidP="00663340">
      <w:pPr>
        <w:spacing w:before="100" w:beforeAutospacing="1" w:after="100" w:afterAutospacing="1"/>
        <w:outlineLvl w:val="1"/>
        <w:rPr>
          <w:rFonts w:eastAsia="Times New Roman" w:cstheme="minorHAnsi"/>
          <w:b/>
          <w:bCs/>
          <w:kern w:val="0"/>
          <w:sz w:val="36"/>
          <w:szCs w:val="36"/>
          <w14:ligatures w14:val="none"/>
        </w:rPr>
      </w:pPr>
      <w:r w:rsidRPr="00C55EDD">
        <w:rPr>
          <w:rFonts w:eastAsia="Times New Roman" w:cstheme="minorHAnsi"/>
          <w:b/>
          <w:bCs/>
          <w:kern w:val="0"/>
          <w:sz w:val="36"/>
          <w:szCs w:val="36"/>
          <w14:ligatures w14:val="none"/>
        </w:rPr>
        <w:t xml:space="preserve">13. </w:t>
      </w:r>
    </w:p>
    <w:p w14:paraId="76603501" w14:textId="4B27666C" w:rsidR="00663340" w:rsidRPr="00C55EDD" w:rsidRDefault="00663340" w:rsidP="00663340">
      <w:p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Oil &amp; Gas </w:t>
      </w:r>
      <w:r w:rsidR="00AF04E4" w:rsidRPr="00C55EDD">
        <w:rPr>
          <w:rFonts w:eastAsia="Times New Roman" w:cstheme="minorHAnsi"/>
          <w:kern w:val="0"/>
          <w14:ligatures w14:val="none"/>
        </w:rPr>
        <w:t>Supply</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Cost Management</w:t>
      </w:r>
      <w:r w:rsidR="00AF04E4" w:rsidRPr="00C55EDD">
        <w:rPr>
          <w:rFonts w:eastAsia="Times New Roman" w:cstheme="minorHAnsi"/>
          <w:kern w:val="0"/>
          <w14:ligatures w14:val="none"/>
        </w:rPr>
        <w:t>, Strategic Planning</w:t>
      </w:r>
      <w:r w:rsidRPr="00C55EDD">
        <w:rPr>
          <w:rFonts w:eastAsia="Times New Roman" w:cstheme="minorHAnsi"/>
          <w:kern w:val="0"/>
          <w14:ligatures w14:val="none"/>
        </w:rPr>
        <w:t xml:space="preserve"> &amp; Infrastructure Development</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Partnered with local entities to minimize oil losses and expand trading/storage facilities, culminating in necessary approvals for tender participation and broader market engagement</w:t>
      </w:r>
      <w:r w:rsidR="00AF04E4" w:rsidRPr="00C55EDD">
        <w:rPr>
          <w:rFonts w:eastAsia="Times New Roman" w:cstheme="minorHAnsi"/>
          <w:kern w:val="0"/>
          <w14:ligatures w14:val="none"/>
        </w:rPr>
        <w:t xml:space="preserve"> in West Africa</w:t>
      </w:r>
      <w:r w:rsidRPr="00C55EDD">
        <w:rPr>
          <w:rFonts w:eastAsia="Times New Roman" w:cstheme="minorHAnsi"/>
          <w:kern w:val="0"/>
          <w14:ligatures w14:val="none"/>
        </w:rPr>
        <w:t>.</w:t>
      </w:r>
    </w:p>
    <w:p w14:paraId="63DE53B5" w14:textId="542787E3" w:rsidR="00663340" w:rsidRPr="00C55EDD" w:rsidRDefault="00663340" w:rsidP="00663340">
      <w:pPr>
        <w:rPr>
          <w:rFonts w:eastAsia="Times New Roman" w:cstheme="minorHAnsi"/>
          <w:kern w:val="0"/>
          <w14:ligatures w14:val="none"/>
        </w:rPr>
      </w:pPr>
    </w:p>
    <w:p w14:paraId="633E4528" w14:textId="40EC9B1F" w:rsidR="00663340" w:rsidRPr="00C55EDD" w:rsidRDefault="00663340" w:rsidP="00663340">
      <w:pPr>
        <w:spacing w:before="100" w:beforeAutospacing="1" w:after="100" w:afterAutospacing="1"/>
        <w:outlineLvl w:val="1"/>
        <w:rPr>
          <w:rFonts w:eastAsia="Times New Roman" w:cstheme="minorHAnsi"/>
          <w:b/>
          <w:bCs/>
          <w:kern w:val="0"/>
          <w:sz w:val="36"/>
          <w:szCs w:val="36"/>
          <w14:ligatures w14:val="none"/>
        </w:rPr>
      </w:pPr>
      <w:r w:rsidRPr="00C55EDD">
        <w:rPr>
          <w:rFonts w:eastAsia="Times New Roman" w:cstheme="minorHAnsi"/>
          <w:b/>
          <w:bCs/>
          <w:kern w:val="0"/>
          <w:sz w:val="36"/>
          <w:szCs w:val="36"/>
          <w14:ligatures w14:val="none"/>
        </w:rPr>
        <w:t xml:space="preserve">14. </w:t>
      </w:r>
    </w:p>
    <w:p w14:paraId="66EFF9C7" w14:textId="0DDD36C3" w:rsidR="00663340" w:rsidRPr="00C55EDD" w:rsidRDefault="00663340" w:rsidP="00663340">
      <w:p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Defense &amp; Security</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w:t>
      </w:r>
      <w:r w:rsidR="00AF04E4" w:rsidRPr="00C55EDD">
        <w:rPr>
          <w:rFonts w:eastAsia="Times New Roman" w:cstheme="minorHAnsi"/>
          <w:kern w:val="0"/>
          <w14:ligatures w14:val="none"/>
        </w:rPr>
        <w:t xml:space="preserve">Strategic Planning, </w:t>
      </w:r>
      <w:r w:rsidRPr="00C55EDD">
        <w:rPr>
          <w:rFonts w:eastAsia="Times New Roman" w:cstheme="minorHAnsi"/>
          <w:kern w:val="0"/>
          <w14:ligatures w14:val="none"/>
        </w:rPr>
        <w:t>Product Launch &amp; Market Evaluation</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Assessed the feasibility of a specialized 6x6 vehicle for military applications, organizing workshops and demonstrations to gauge operational potential in challenging environments.</w:t>
      </w:r>
      <w:r w:rsidR="00AF04E4" w:rsidRPr="00C55EDD">
        <w:rPr>
          <w:rFonts w:eastAsia="Times New Roman" w:cstheme="minorHAnsi"/>
          <w:kern w:val="0"/>
          <w14:ligatures w14:val="none"/>
        </w:rPr>
        <w:t xml:space="preserve"> Facilitated a joint venture to launch the product in 4 different markets through a strategic collaboration. </w:t>
      </w:r>
    </w:p>
    <w:p w14:paraId="1F4E36DD" w14:textId="5007BE97" w:rsidR="00663340" w:rsidRPr="00C55EDD" w:rsidRDefault="00663340" w:rsidP="00663340">
      <w:pPr>
        <w:rPr>
          <w:rFonts w:eastAsia="Times New Roman" w:cstheme="minorHAnsi"/>
          <w:kern w:val="0"/>
          <w14:ligatures w14:val="none"/>
        </w:rPr>
      </w:pPr>
    </w:p>
    <w:p w14:paraId="169B8186" w14:textId="19C5E8E4" w:rsidR="00663340" w:rsidRPr="00C55EDD" w:rsidRDefault="00663340" w:rsidP="00663340">
      <w:pPr>
        <w:spacing w:before="100" w:beforeAutospacing="1" w:after="100" w:afterAutospacing="1"/>
        <w:outlineLvl w:val="1"/>
        <w:rPr>
          <w:rFonts w:eastAsia="Times New Roman" w:cstheme="minorHAnsi"/>
          <w:b/>
          <w:bCs/>
          <w:kern w:val="0"/>
          <w:sz w:val="36"/>
          <w:szCs w:val="36"/>
          <w14:ligatures w14:val="none"/>
        </w:rPr>
      </w:pPr>
      <w:r w:rsidRPr="00C55EDD">
        <w:rPr>
          <w:rFonts w:eastAsia="Times New Roman" w:cstheme="minorHAnsi"/>
          <w:b/>
          <w:bCs/>
          <w:kern w:val="0"/>
          <w:sz w:val="36"/>
          <w:szCs w:val="36"/>
          <w14:ligatures w14:val="none"/>
        </w:rPr>
        <w:t xml:space="preserve">15. </w:t>
      </w:r>
    </w:p>
    <w:p w14:paraId="66C49EDC" w14:textId="6C81CD98" w:rsidR="00663340" w:rsidRPr="00C55EDD" w:rsidRDefault="00663340" w:rsidP="00663340">
      <w:p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w:t>
      </w:r>
      <w:r w:rsidR="00B93D60" w:rsidRPr="00C55EDD">
        <w:rPr>
          <w:rFonts w:cstheme="minorHAnsi"/>
        </w:rPr>
        <w:t>Oil &amp; Gas Distribution</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Data Analytics &amp; Performance Management</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00B93D60" w:rsidRPr="00C55EDD">
        <w:rPr>
          <w:rFonts w:eastAsia="Times New Roman" w:cstheme="minorHAnsi"/>
          <w:kern w:val="0"/>
          <w14:ligatures w14:val="none"/>
        </w:rPr>
        <w:t xml:space="preserve"> Analysis and c</w:t>
      </w:r>
      <w:r w:rsidRPr="00C55EDD">
        <w:rPr>
          <w:rFonts w:eastAsia="Times New Roman" w:cstheme="minorHAnsi"/>
          <w:kern w:val="0"/>
          <w14:ligatures w14:val="none"/>
        </w:rPr>
        <w:t>reation of robust financial, operational, and market research dashboards, enabling real-time insights, streamlined reporting, and data-driven decision-making</w:t>
      </w:r>
      <w:r w:rsidR="00AF04E4" w:rsidRPr="00C55EDD">
        <w:rPr>
          <w:rFonts w:eastAsia="Times New Roman" w:cstheme="minorHAnsi"/>
          <w:kern w:val="0"/>
          <w14:ligatures w14:val="none"/>
        </w:rPr>
        <w:t xml:space="preserve"> for our client in </w:t>
      </w:r>
      <w:r w:rsidR="00D321C1" w:rsidRPr="00C55EDD">
        <w:rPr>
          <w:rFonts w:eastAsia="Times New Roman" w:cstheme="minorHAnsi"/>
          <w:kern w:val="0"/>
          <w14:ligatures w14:val="none"/>
        </w:rPr>
        <w:t xml:space="preserve">Middle East and Africa. </w:t>
      </w:r>
    </w:p>
    <w:p w14:paraId="200F4C12" w14:textId="58842853" w:rsidR="00663340" w:rsidRPr="00C55EDD" w:rsidRDefault="00663340" w:rsidP="00663340">
      <w:pPr>
        <w:rPr>
          <w:rFonts w:eastAsia="Times New Roman" w:cstheme="minorHAnsi"/>
          <w:kern w:val="0"/>
          <w14:ligatures w14:val="none"/>
        </w:rPr>
      </w:pPr>
    </w:p>
    <w:p w14:paraId="05E60278" w14:textId="610BEC84" w:rsidR="00663340" w:rsidRPr="00C55EDD" w:rsidRDefault="00663340" w:rsidP="00663340">
      <w:pPr>
        <w:spacing w:before="100" w:beforeAutospacing="1" w:after="100" w:afterAutospacing="1"/>
        <w:outlineLvl w:val="1"/>
        <w:rPr>
          <w:rFonts w:eastAsia="Times New Roman" w:cstheme="minorHAnsi"/>
          <w:b/>
          <w:bCs/>
          <w:kern w:val="0"/>
          <w:sz w:val="36"/>
          <w:szCs w:val="36"/>
          <w14:ligatures w14:val="none"/>
        </w:rPr>
      </w:pPr>
      <w:r w:rsidRPr="00C55EDD">
        <w:rPr>
          <w:rFonts w:eastAsia="Times New Roman" w:cstheme="minorHAnsi"/>
          <w:b/>
          <w:bCs/>
          <w:kern w:val="0"/>
          <w:sz w:val="36"/>
          <w:szCs w:val="36"/>
          <w14:ligatures w14:val="none"/>
        </w:rPr>
        <w:t xml:space="preserve">16. </w:t>
      </w:r>
    </w:p>
    <w:p w14:paraId="28571633" w14:textId="45B75738" w:rsidR="00663340" w:rsidRPr="00C55EDD" w:rsidRDefault="00B93D60" w:rsidP="00B93D60">
      <w:pPr>
        <w:rPr>
          <w:rFonts w:cstheme="minorHAnsi"/>
        </w:rPr>
      </w:pPr>
      <w:r w:rsidRPr="00C55EDD">
        <w:rPr>
          <w:rStyle w:val="Strong"/>
          <w:rFonts w:cstheme="minorHAnsi"/>
        </w:rPr>
        <w:t>Industry Focus:</w:t>
      </w:r>
      <w:r w:rsidRPr="00C55EDD">
        <w:rPr>
          <w:rFonts w:cstheme="minorHAnsi"/>
        </w:rPr>
        <w:t xml:space="preserve"> Oil &amp; Gas Distribution</w:t>
      </w:r>
      <w:r w:rsidRPr="00C55EDD">
        <w:rPr>
          <w:rFonts w:cstheme="minorHAnsi"/>
        </w:rPr>
        <w:br/>
      </w:r>
      <w:r w:rsidRPr="00C55EDD">
        <w:rPr>
          <w:rStyle w:val="Strong"/>
          <w:rFonts w:cstheme="minorHAnsi"/>
        </w:rPr>
        <w:t>Project Type:</w:t>
      </w:r>
      <w:r w:rsidRPr="00C55EDD">
        <w:rPr>
          <w:rFonts w:cstheme="minorHAnsi"/>
        </w:rPr>
        <w:t xml:space="preserve"> Brand Repositioning &amp; Market Strategy</w:t>
      </w:r>
      <w:r w:rsidRPr="00C55EDD">
        <w:rPr>
          <w:rFonts w:cstheme="minorHAnsi"/>
        </w:rPr>
        <w:br/>
      </w:r>
      <w:r w:rsidRPr="00C55EDD">
        <w:rPr>
          <w:rStyle w:val="Strong"/>
          <w:rFonts w:cstheme="minorHAnsi"/>
        </w:rPr>
        <w:t>Summary of Work:</w:t>
      </w:r>
      <w:r w:rsidRPr="00C55EDD">
        <w:rPr>
          <w:rFonts w:cstheme="minorHAnsi"/>
        </w:rPr>
        <w:t xml:space="preserve"> </w:t>
      </w:r>
      <w:r w:rsidR="00D321C1" w:rsidRPr="00C55EDD">
        <w:rPr>
          <w:rFonts w:cstheme="minorHAnsi"/>
        </w:rPr>
        <w:t>We</w:t>
      </w:r>
      <w:r w:rsidRPr="00C55EDD">
        <w:rPr>
          <w:rFonts w:cstheme="minorHAnsi"/>
        </w:rPr>
        <w:t xml:space="preserve"> revitalized the branding and market positioning for a multinational oil &amp; gas distributor operating in South Asia and East Africa. By crafting a cohesive brand identity from scratch, streamlining messaging, and integrating region-specific market insights, we elevated brand recognition and customer engagement across both markets. This initiative not only modernized the company’s visual and communication assets but also aligned them with evolving consumer preferences, fueling sustainable growth and competitive differentiation for their fuel and non fuel retail brand(s).</w:t>
      </w:r>
    </w:p>
    <w:p w14:paraId="4E861126" w14:textId="77777777" w:rsidR="00B93D60" w:rsidRPr="00C55EDD" w:rsidRDefault="00B93D60" w:rsidP="00B93D60">
      <w:pPr>
        <w:rPr>
          <w:rFonts w:cstheme="minorHAnsi"/>
        </w:rPr>
      </w:pPr>
    </w:p>
    <w:p w14:paraId="053CE21F" w14:textId="77777777" w:rsidR="00B93D60" w:rsidRPr="00C55EDD" w:rsidRDefault="00B93D60" w:rsidP="00B93D60">
      <w:pPr>
        <w:rPr>
          <w:rFonts w:cstheme="minorHAnsi"/>
        </w:rPr>
      </w:pPr>
    </w:p>
    <w:p w14:paraId="3221E357" w14:textId="410E885D" w:rsidR="00B93D60" w:rsidRPr="00C55EDD" w:rsidRDefault="00B93D60" w:rsidP="00B93D60">
      <w:pPr>
        <w:rPr>
          <w:rFonts w:cstheme="minorHAnsi"/>
        </w:rPr>
      </w:pPr>
      <w:r w:rsidRPr="00C55EDD">
        <w:rPr>
          <w:rFonts w:cstheme="minorHAnsi"/>
        </w:rPr>
        <w:t>17.</w:t>
      </w:r>
    </w:p>
    <w:p w14:paraId="386D5460" w14:textId="57D21D84" w:rsidR="00B93D60" w:rsidRPr="00C55EDD" w:rsidRDefault="00B93D60" w:rsidP="00B93D60">
      <w:p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w:t>
      </w:r>
      <w:r w:rsidR="00E95293" w:rsidRPr="00C55EDD">
        <w:rPr>
          <w:rFonts w:eastAsia="Times New Roman" w:cstheme="minorHAnsi"/>
          <w:kern w:val="0"/>
          <w14:ligatures w14:val="none"/>
        </w:rPr>
        <w:t>Aviation (</w:t>
      </w:r>
      <w:r w:rsidRPr="00C55EDD">
        <w:rPr>
          <w:rFonts w:cstheme="minorHAnsi"/>
        </w:rPr>
        <w:t xml:space="preserve">Into Plane Fueling </w:t>
      </w:r>
      <w:r w:rsidR="00E95293" w:rsidRPr="00C55EDD">
        <w:rPr>
          <w:rFonts w:cstheme="minorHAnsi"/>
        </w:rPr>
        <w:t>–</w:t>
      </w:r>
      <w:r w:rsidRPr="00C55EDD">
        <w:rPr>
          <w:rFonts w:cstheme="minorHAnsi"/>
        </w:rPr>
        <w:t xml:space="preserve"> ITP</w:t>
      </w:r>
      <w:r w:rsidR="00E95293" w:rsidRPr="00C55EDD">
        <w:rPr>
          <w:rFonts w:cstheme="minorHAnsi"/>
        </w:rPr>
        <w:t>)</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Data Analytics &amp; Performance Management</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Analysis and creation of robust financial and operational dashboards, enabling real-time insights, streamlined reporting, and data-driven decision-making</w:t>
      </w:r>
      <w:r w:rsidR="00721E08" w:rsidRPr="00C55EDD">
        <w:rPr>
          <w:rFonts w:eastAsia="Times New Roman" w:cstheme="minorHAnsi"/>
          <w:kern w:val="0"/>
          <w14:ligatures w14:val="none"/>
        </w:rPr>
        <w:t xml:space="preserve"> for an ITP player in Middle East</w:t>
      </w:r>
      <w:r w:rsidRPr="00C55EDD">
        <w:rPr>
          <w:rFonts w:eastAsia="Times New Roman" w:cstheme="minorHAnsi"/>
          <w:kern w:val="0"/>
          <w14:ligatures w14:val="none"/>
        </w:rPr>
        <w:t>.</w:t>
      </w:r>
    </w:p>
    <w:p w14:paraId="17C68D6D" w14:textId="19E094CD" w:rsidR="00D321C1" w:rsidRPr="00C55EDD" w:rsidRDefault="00D321C1" w:rsidP="00B93D60">
      <w:pPr>
        <w:spacing w:before="100" w:beforeAutospacing="1" w:after="100" w:afterAutospacing="1"/>
        <w:rPr>
          <w:rFonts w:eastAsia="Times New Roman" w:cstheme="minorHAnsi"/>
          <w:kern w:val="0"/>
          <w14:ligatures w14:val="none"/>
        </w:rPr>
      </w:pPr>
      <w:r w:rsidRPr="00C55EDD">
        <w:rPr>
          <w:rFonts w:eastAsia="Times New Roman" w:cstheme="minorHAnsi"/>
          <w:kern w:val="0"/>
          <w14:ligatures w14:val="none"/>
        </w:rPr>
        <w:lastRenderedPageBreak/>
        <w:t>18.</w:t>
      </w:r>
    </w:p>
    <w:p w14:paraId="7A62418D" w14:textId="59D1074A" w:rsidR="00D321C1" w:rsidRPr="00C55EDD" w:rsidRDefault="00D321C1" w:rsidP="00B93D60">
      <w:pPr>
        <w:spacing w:before="100" w:beforeAutospacing="1" w:after="100" w:afterAutospacing="1"/>
        <w:rPr>
          <w:rFonts w:cstheme="minorHAnsi"/>
        </w:rPr>
      </w:pPr>
      <w:r w:rsidRPr="00C55EDD">
        <w:rPr>
          <w:rStyle w:val="Strong"/>
          <w:rFonts w:cstheme="minorHAnsi"/>
        </w:rPr>
        <w:t>Industry Focus:</w:t>
      </w:r>
      <w:r w:rsidRPr="00C55EDD">
        <w:rPr>
          <w:rFonts w:cstheme="minorHAnsi"/>
        </w:rPr>
        <w:t xml:space="preserve"> Infrastructure &amp; Surveying</w:t>
      </w:r>
      <w:r w:rsidRPr="00C55EDD">
        <w:rPr>
          <w:rFonts w:cstheme="minorHAnsi"/>
        </w:rPr>
        <w:br/>
      </w:r>
      <w:r w:rsidRPr="00C55EDD">
        <w:rPr>
          <w:rStyle w:val="Strong"/>
          <w:rFonts w:cstheme="minorHAnsi"/>
        </w:rPr>
        <w:t>Project Type:</w:t>
      </w:r>
      <w:r w:rsidRPr="00C55EDD">
        <w:rPr>
          <w:rFonts w:cstheme="minorHAnsi"/>
        </w:rPr>
        <w:t xml:space="preserve"> Mergers &amp; Acquisitions &amp; Expansion Strategy</w:t>
      </w:r>
      <w:r w:rsidRPr="00C55EDD">
        <w:rPr>
          <w:rFonts w:cstheme="minorHAnsi"/>
        </w:rPr>
        <w:br/>
      </w:r>
      <w:r w:rsidRPr="00C55EDD">
        <w:rPr>
          <w:rStyle w:val="Strong"/>
          <w:rFonts w:cstheme="minorHAnsi"/>
        </w:rPr>
        <w:t>Summary of Work:</w:t>
      </w:r>
      <w:r w:rsidRPr="00C55EDD">
        <w:rPr>
          <w:rFonts w:cstheme="minorHAnsi"/>
        </w:rPr>
        <w:t xml:space="preserve"> BEEHOOP orchestrated the acquisition of a surveying company in the Middle East on behalf of a client, managing due diligence, negotiations, and integration planning. Following the successful transaction, we designed a robust route-to-market plan to leverage regional opportunities. BEEHOOP also led the recruitment of a specialized leadership team, ensuring the newly acquired entity could scale efficiently and thrive in a competitive landscape.</w:t>
      </w:r>
    </w:p>
    <w:p w14:paraId="5AEF2BA6" w14:textId="77777777" w:rsidR="00D321C1" w:rsidRPr="00C55EDD" w:rsidRDefault="00D321C1" w:rsidP="00B93D60">
      <w:pPr>
        <w:spacing w:before="100" w:beforeAutospacing="1" w:after="100" w:afterAutospacing="1"/>
        <w:rPr>
          <w:rFonts w:cstheme="minorHAnsi"/>
        </w:rPr>
      </w:pPr>
    </w:p>
    <w:p w14:paraId="21409737" w14:textId="7C8404CB" w:rsidR="00D321C1" w:rsidRPr="00C55EDD" w:rsidRDefault="00D321C1" w:rsidP="00B93D60">
      <w:pPr>
        <w:spacing w:before="100" w:beforeAutospacing="1" w:after="100" w:afterAutospacing="1"/>
        <w:rPr>
          <w:rFonts w:cstheme="minorHAnsi"/>
        </w:rPr>
      </w:pPr>
      <w:r w:rsidRPr="00C55EDD">
        <w:rPr>
          <w:rFonts w:cstheme="minorHAnsi"/>
        </w:rPr>
        <w:t xml:space="preserve">19. </w:t>
      </w:r>
    </w:p>
    <w:p w14:paraId="19304064" w14:textId="3A71FFD9" w:rsidR="00D321C1" w:rsidRPr="00C55EDD" w:rsidRDefault="00D321C1" w:rsidP="00B93D60">
      <w:pPr>
        <w:spacing w:before="100" w:beforeAutospacing="1" w:after="100" w:afterAutospacing="1"/>
        <w:rPr>
          <w:rFonts w:cstheme="minorHAnsi"/>
        </w:rPr>
      </w:pPr>
      <w:r w:rsidRPr="00C55EDD">
        <w:rPr>
          <w:rStyle w:val="Strong"/>
          <w:rFonts w:cstheme="minorHAnsi"/>
        </w:rPr>
        <w:t>Industry Focus:</w:t>
      </w:r>
      <w:r w:rsidRPr="00C55EDD">
        <w:rPr>
          <w:rFonts w:cstheme="minorHAnsi"/>
        </w:rPr>
        <w:t xml:space="preserve"> Oil &amp; Gas, Public-Private Partnerships</w:t>
      </w:r>
      <w:r w:rsidRPr="00C55EDD">
        <w:rPr>
          <w:rFonts w:cstheme="minorHAnsi"/>
        </w:rPr>
        <w:br/>
      </w:r>
      <w:r w:rsidRPr="00C55EDD">
        <w:rPr>
          <w:rStyle w:val="Strong"/>
          <w:rFonts w:cstheme="minorHAnsi"/>
        </w:rPr>
        <w:t>Project Type:</w:t>
      </w:r>
      <w:r w:rsidRPr="00C55EDD">
        <w:rPr>
          <w:rFonts w:cstheme="minorHAnsi"/>
        </w:rPr>
        <w:t xml:space="preserve"> Government Advisory &amp; International Collaboration</w:t>
      </w:r>
      <w:r w:rsidRPr="00C55EDD">
        <w:rPr>
          <w:rFonts w:cstheme="minorHAnsi"/>
        </w:rPr>
        <w:br/>
      </w:r>
      <w:r w:rsidRPr="00C55EDD">
        <w:rPr>
          <w:rStyle w:val="Strong"/>
          <w:rFonts w:cstheme="minorHAnsi"/>
        </w:rPr>
        <w:t>Summary of Work:</w:t>
      </w:r>
      <w:r w:rsidRPr="00C55EDD">
        <w:rPr>
          <w:rFonts w:cstheme="minorHAnsi"/>
        </w:rPr>
        <w:t xml:space="preserve"> BEEHOOP collaborated with a Middle Eastern government entity to facilitate public-private partnerships (PPP) for large-scale oil &amp; gas infrastructure projects in West Africa. Our role included designing sustainable partnership frameworks, aligning stakeholders from both the public sector and private investors, and establishing protocols for cross-border investment. This strategic engagement aimed to boost regional energy capabilities and foster mutually beneficial economic growth through carefully structured PPP models.</w:t>
      </w:r>
    </w:p>
    <w:p w14:paraId="331CDAB6" w14:textId="77777777" w:rsidR="00D321C1" w:rsidRPr="00C55EDD" w:rsidRDefault="00D321C1" w:rsidP="00B93D60">
      <w:pPr>
        <w:spacing w:before="100" w:beforeAutospacing="1" w:after="100" w:afterAutospacing="1"/>
        <w:rPr>
          <w:rFonts w:cstheme="minorHAnsi"/>
        </w:rPr>
      </w:pPr>
    </w:p>
    <w:p w14:paraId="00F82131" w14:textId="303B603C" w:rsidR="00D321C1" w:rsidRPr="00C55EDD" w:rsidRDefault="00D321C1" w:rsidP="00B93D60">
      <w:pPr>
        <w:spacing w:before="100" w:beforeAutospacing="1" w:after="100" w:afterAutospacing="1"/>
        <w:rPr>
          <w:rFonts w:cstheme="minorHAnsi"/>
        </w:rPr>
      </w:pPr>
      <w:r w:rsidRPr="00C55EDD">
        <w:rPr>
          <w:rFonts w:cstheme="minorHAnsi"/>
        </w:rPr>
        <w:t>20.</w:t>
      </w:r>
    </w:p>
    <w:p w14:paraId="00216C12" w14:textId="53C2B79A" w:rsidR="00D321C1" w:rsidRPr="00C55EDD" w:rsidRDefault="0098260D" w:rsidP="00B93D60">
      <w:pPr>
        <w:spacing w:before="100" w:beforeAutospacing="1" w:after="100" w:afterAutospacing="1"/>
        <w:rPr>
          <w:rFonts w:cstheme="minorHAnsi"/>
        </w:rPr>
      </w:pPr>
      <w:r w:rsidRPr="00C55EDD">
        <w:rPr>
          <w:rStyle w:val="Strong"/>
          <w:rFonts w:cstheme="minorHAnsi"/>
        </w:rPr>
        <w:t>Industry Focus:</w:t>
      </w:r>
      <w:r w:rsidRPr="00C55EDD">
        <w:rPr>
          <w:rFonts w:cstheme="minorHAnsi"/>
        </w:rPr>
        <w:t xml:space="preserve"> Maritime &amp; Shipping</w:t>
      </w:r>
      <w:r w:rsidRPr="00C55EDD">
        <w:rPr>
          <w:rFonts w:cstheme="minorHAnsi"/>
        </w:rPr>
        <w:br/>
      </w:r>
      <w:r w:rsidRPr="00C55EDD">
        <w:rPr>
          <w:rStyle w:val="Strong"/>
          <w:rFonts w:cstheme="minorHAnsi"/>
        </w:rPr>
        <w:t>Project Type:</w:t>
      </w:r>
      <w:r w:rsidRPr="00C55EDD">
        <w:rPr>
          <w:rFonts w:cstheme="minorHAnsi"/>
        </w:rPr>
        <w:t xml:space="preserve"> </w:t>
      </w:r>
      <w:r w:rsidR="00D133D2" w:rsidRPr="00C55EDD">
        <w:rPr>
          <w:rFonts w:cstheme="minorHAnsi"/>
        </w:rPr>
        <w:t xml:space="preserve">Strategic Planning - </w:t>
      </w:r>
      <w:r w:rsidRPr="00C55EDD">
        <w:rPr>
          <w:rFonts w:cstheme="minorHAnsi"/>
        </w:rPr>
        <w:t>Joint Venture Formation</w:t>
      </w:r>
      <w:r w:rsidRPr="00C55EDD">
        <w:rPr>
          <w:rFonts w:cstheme="minorHAnsi"/>
        </w:rPr>
        <w:br/>
      </w:r>
      <w:r w:rsidRPr="00C55EDD">
        <w:rPr>
          <w:rStyle w:val="Strong"/>
          <w:rFonts w:cstheme="minorHAnsi"/>
        </w:rPr>
        <w:t>Summary of Work:</w:t>
      </w:r>
      <w:r w:rsidRPr="00C55EDD">
        <w:rPr>
          <w:rFonts w:cstheme="minorHAnsi"/>
        </w:rPr>
        <w:t xml:space="preserve"> BEEHOOP brought together Scandinavian and Middle Eastern clients to establish a strategic joint venture for shipbuilding and chartering operations. By aligning complementary skills in engineering, logistics, and maritime financing, we facilitated robust negotiations and finalized partnership terms that capitalized on cross-regional strengths. This collaborative approach enabled both parties to optimize resource utilization and expand their market presence in the global shipping industry.</w:t>
      </w:r>
    </w:p>
    <w:p w14:paraId="65B547CD" w14:textId="77777777" w:rsidR="009E26DB" w:rsidRPr="00C55EDD" w:rsidRDefault="009E26DB" w:rsidP="00B93D60">
      <w:pPr>
        <w:spacing w:before="100" w:beforeAutospacing="1" w:after="100" w:afterAutospacing="1"/>
        <w:rPr>
          <w:rFonts w:cstheme="minorHAnsi"/>
        </w:rPr>
      </w:pPr>
    </w:p>
    <w:p w14:paraId="00798060" w14:textId="3A059D88" w:rsidR="009E26DB" w:rsidRPr="00D52EAC" w:rsidRDefault="009E26DB" w:rsidP="00D52EAC">
      <w:pPr>
        <w:pStyle w:val="ListParagraph"/>
        <w:numPr>
          <w:ilvl w:val="0"/>
          <w:numId w:val="7"/>
        </w:numPr>
        <w:spacing w:before="100" w:beforeAutospacing="1" w:after="100" w:afterAutospacing="1"/>
        <w:rPr>
          <w:rFonts w:eastAsia="Times New Roman" w:cstheme="minorHAnsi"/>
          <w:kern w:val="0"/>
          <w14:ligatures w14:val="none"/>
        </w:rPr>
      </w:pPr>
      <w:r w:rsidRPr="00D52EAC">
        <w:rPr>
          <w:rFonts w:eastAsia="Times New Roman" w:cstheme="minorHAnsi"/>
          <w:b/>
          <w:bCs/>
          <w:kern w:val="0"/>
          <w14:ligatures w14:val="none"/>
        </w:rPr>
        <w:t>Market Entry &amp; Growth Roadmap</w:t>
      </w:r>
      <w:r w:rsidRPr="00D52EAC">
        <w:rPr>
          <w:rFonts w:eastAsia="Times New Roman" w:cstheme="minorHAnsi"/>
          <w:kern w:val="0"/>
          <w14:ligatures w14:val="none"/>
        </w:rPr>
        <w:br/>
      </w:r>
      <w:r w:rsidRPr="00D52EAC">
        <w:rPr>
          <w:rFonts w:eastAsia="Times New Roman" w:cstheme="minorHAnsi"/>
          <w:b/>
          <w:bCs/>
          <w:kern w:val="0"/>
          <w14:ligatures w14:val="none"/>
        </w:rPr>
        <w:t>Industry Focus:</w:t>
      </w:r>
      <w:r w:rsidRPr="00D52EAC">
        <w:rPr>
          <w:rFonts w:eastAsia="Times New Roman" w:cstheme="minorHAnsi"/>
          <w:kern w:val="0"/>
          <w14:ligatures w14:val="none"/>
        </w:rPr>
        <w:t xml:space="preserve"> Fast-Moving Consumer Goods (FMCG)</w:t>
      </w:r>
      <w:r w:rsidRPr="00D52EAC">
        <w:rPr>
          <w:rFonts w:eastAsia="Times New Roman" w:cstheme="minorHAnsi"/>
          <w:kern w:val="0"/>
          <w14:ligatures w14:val="none"/>
        </w:rPr>
        <w:br/>
      </w:r>
      <w:r w:rsidRPr="00D52EAC">
        <w:rPr>
          <w:rFonts w:eastAsia="Times New Roman" w:cstheme="minorHAnsi"/>
          <w:b/>
          <w:bCs/>
          <w:kern w:val="0"/>
          <w14:ligatures w14:val="none"/>
        </w:rPr>
        <w:t>Project Type:</w:t>
      </w:r>
      <w:r w:rsidRPr="00D52EAC">
        <w:rPr>
          <w:rFonts w:eastAsia="Times New Roman" w:cstheme="minorHAnsi"/>
          <w:kern w:val="0"/>
          <w14:ligatures w14:val="none"/>
        </w:rPr>
        <w:t xml:space="preserve"> Strategic Planning</w:t>
      </w:r>
      <w:r w:rsidRPr="00D52EAC">
        <w:rPr>
          <w:rFonts w:eastAsia="Times New Roman" w:cstheme="minorHAnsi"/>
          <w:kern w:val="0"/>
          <w14:ligatures w14:val="none"/>
        </w:rPr>
        <w:br/>
      </w:r>
      <w:r w:rsidRPr="00D52EAC">
        <w:rPr>
          <w:rFonts w:eastAsia="Times New Roman" w:cstheme="minorHAnsi"/>
          <w:b/>
          <w:bCs/>
          <w:kern w:val="0"/>
          <w14:ligatures w14:val="none"/>
        </w:rPr>
        <w:t>Summary of Work:</w:t>
      </w:r>
      <w:r w:rsidRPr="00D52EAC">
        <w:rPr>
          <w:rFonts w:eastAsia="Times New Roman" w:cstheme="minorHAnsi"/>
          <w:kern w:val="0"/>
          <w14:ligatures w14:val="none"/>
        </w:rPr>
        <w:t xml:space="preserve"> BEEHOOP developed a market entry and growth roadmap for a European FMCG producer targeting expansion across Africa. We conducted consumer </w:t>
      </w:r>
      <w:r w:rsidRPr="00D52EAC">
        <w:rPr>
          <w:rFonts w:eastAsia="Times New Roman" w:cstheme="minorHAnsi"/>
          <w:kern w:val="0"/>
          <w14:ligatures w14:val="none"/>
        </w:rPr>
        <w:lastRenderedPageBreak/>
        <w:t>behavior studies, mapped retail distribution channels, and formulated a multi-phased launch strategy to optimize brand visibility and market share.</w:t>
      </w:r>
    </w:p>
    <w:p w14:paraId="22EE84EE" w14:textId="77777777" w:rsidR="009E26DB" w:rsidRPr="00C55EDD" w:rsidRDefault="009E26DB" w:rsidP="009E26DB">
      <w:pPr>
        <w:spacing w:before="100" w:beforeAutospacing="1" w:after="100" w:afterAutospacing="1"/>
        <w:rPr>
          <w:rFonts w:eastAsia="Times New Roman" w:cstheme="minorHAnsi"/>
          <w:kern w:val="0"/>
          <w14:ligatures w14:val="none"/>
        </w:rPr>
      </w:pPr>
    </w:p>
    <w:p w14:paraId="503E8544" w14:textId="14C46AB2" w:rsidR="009E26DB" w:rsidRPr="00D52EAC" w:rsidRDefault="00D52EAC" w:rsidP="00D52EAC">
      <w:pPr>
        <w:spacing w:before="100" w:beforeAutospacing="1" w:after="100" w:afterAutospacing="1"/>
        <w:ind w:left="360"/>
        <w:rPr>
          <w:rFonts w:eastAsia="Times New Roman" w:cstheme="minorHAnsi"/>
          <w:b/>
          <w:bCs/>
          <w:kern w:val="0"/>
          <w14:ligatures w14:val="none"/>
        </w:rPr>
      </w:pPr>
      <w:r>
        <w:rPr>
          <w:rFonts w:eastAsia="Times New Roman" w:cstheme="minorHAnsi"/>
          <w:b/>
          <w:bCs/>
          <w:kern w:val="0"/>
          <w14:ligatures w14:val="none"/>
        </w:rPr>
        <w:t xml:space="preserve">22. </w:t>
      </w:r>
      <w:r w:rsidR="009E26DB" w:rsidRPr="00C55EDD">
        <w:rPr>
          <w:rFonts w:eastAsia="Times New Roman" w:cstheme="minorHAnsi"/>
          <w:b/>
          <w:bCs/>
          <w:kern w:val="0"/>
          <w14:ligatures w14:val="none"/>
        </w:rPr>
        <w:t>Cross-Border Acquisition &amp; Integration</w:t>
      </w:r>
      <w:r w:rsidR="009E26DB" w:rsidRPr="00C55EDD">
        <w:rPr>
          <w:rFonts w:eastAsia="Times New Roman" w:cstheme="minorHAnsi"/>
          <w:kern w:val="0"/>
          <w14:ligatures w14:val="none"/>
        </w:rPr>
        <w:br/>
      </w:r>
      <w:r w:rsidR="009E26DB" w:rsidRPr="00C55EDD">
        <w:rPr>
          <w:rFonts w:eastAsia="Times New Roman" w:cstheme="minorHAnsi"/>
          <w:b/>
          <w:bCs/>
          <w:kern w:val="0"/>
          <w14:ligatures w14:val="none"/>
        </w:rPr>
        <w:t>Industry Focus:</w:t>
      </w:r>
      <w:r w:rsidR="009E26DB" w:rsidRPr="00C55EDD">
        <w:rPr>
          <w:rFonts w:eastAsia="Times New Roman" w:cstheme="minorHAnsi"/>
          <w:kern w:val="0"/>
          <w14:ligatures w14:val="none"/>
        </w:rPr>
        <w:t xml:space="preserve"> Fast-Moving Consumer Goods (FMCG)</w:t>
      </w:r>
      <w:r w:rsidR="009E26DB" w:rsidRPr="00C55EDD">
        <w:rPr>
          <w:rFonts w:eastAsia="Times New Roman" w:cstheme="minorHAnsi"/>
          <w:kern w:val="0"/>
          <w14:ligatures w14:val="none"/>
        </w:rPr>
        <w:br/>
      </w:r>
      <w:r w:rsidR="009E26DB" w:rsidRPr="00C55EDD">
        <w:rPr>
          <w:rFonts w:eastAsia="Times New Roman" w:cstheme="minorHAnsi"/>
          <w:b/>
          <w:bCs/>
          <w:kern w:val="0"/>
          <w14:ligatures w14:val="none"/>
        </w:rPr>
        <w:t>Project Type:</w:t>
      </w:r>
      <w:r w:rsidR="009E26DB" w:rsidRPr="00C55EDD">
        <w:rPr>
          <w:rFonts w:eastAsia="Times New Roman" w:cstheme="minorHAnsi"/>
          <w:kern w:val="0"/>
          <w14:ligatures w14:val="none"/>
        </w:rPr>
        <w:t xml:space="preserve"> Mergers &amp; Acquisitions</w:t>
      </w:r>
      <w:r w:rsidR="009E26DB" w:rsidRPr="00C55EDD">
        <w:rPr>
          <w:rFonts w:eastAsia="Times New Roman" w:cstheme="minorHAnsi"/>
          <w:kern w:val="0"/>
          <w14:ligatures w14:val="none"/>
        </w:rPr>
        <w:br/>
      </w:r>
      <w:r w:rsidR="009E26DB" w:rsidRPr="00C55EDD">
        <w:rPr>
          <w:rFonts w:eastAsia="Times New Roman" w:cstheme="minorHAnsi"/>
          <w:b/>
          <w:bCs/>
          <w:kern w:val="0"/>
          <w14:ligatures w14:val="none"/>
        </w:rPr>
        <w:t>Summary of Work:</w:t>
      </w:r>
      <w:r w:rsidR="009E26DB" w:rsidRPr="00C55EDD">
        <w:rPr>
          <w:rFonts w:eastAsia="Times New Roman" w:cstheme="minorHAnsi"/>
          <w:kern w:val="0"/>
          <w14:ligatures w14:val="none"/>
        </w:rPr>
        <w:t xml:space="preserve"> BEEHOOP led the acquisition of a mid-sized FMCG company operating in the Middle East. We managed negotiation and due diligence processes, then provided post-merger integration strategies that helped the client streamline supply chains, unify branding, and accelerate product launches.</w:t>
      </w:r>
    </w:p>
    <w:p w14:paraId="51877E45" w14:textId="77777777" w:rsidR="009E26DB" w:rsidRPr="00C55EDD" w:rsidRDefault="009E26DB" w:rsidP="009E26DB">
      <w:pPr>
        <w:pStyle w:val="ListParagraph"/>
        <w:rPr>
          <w:rFonts w:eastAsia="Times New Roman" w:cstheme="minorHAnsi"/>
          <w:kern w:val="0"/>
          <w14:ligatures w14:val="none"/>
        </w:rPr>
      </w:pPr>
    </w:p>
    <w:p w14:paraId="6CD8BAE9" w14:textId="77777777" w:rsidR="009E26DB" w:rsidRPr="00C55EDD" w:rsidRDefault="009E26DB" w:rsidP="009E26DB">
      <w:pPr>
        <w:spacing w:before="100" w:beforeAutospacing="1" w:after="100" w:afterAutospacing="1"/>
        <w:rPr>
          <w:rFonts w:eastAsia="Times New Roman" w:cstheme="minorHAnsi"/>
          <w:kern w:val="0"/>
          <w14:ligatures w14:val="none"/>
        </w:rPr>
      </w:pPr>
    </w:p>
    <w:p w14:paraId="098B69DC" w14:textId="2BF693B3" w:rsidR="009E26DB" w:rsidRPr="00D52EAC" w:rsidRDefault="009E26DB" w:rsidP="00D52EAC">
      <w:pPr>
        <w:pStyle w:val="ListParagraph"/>
        <w:numPr>
          <w:ilvl w:val="0"/>
          <w:numId w:val="10"/>
        </w:numPr>
        <w:spacing w:before="100" w:beforeAutospacing="1" w:after="100" w:afterAutospacing="1"/>
        <w:rPr>
          <w:rFonts w:eastAsia="Times New Roman" w:cstheme="minorHAnsi"/>
          <w:kern w:val="0"/>
          <w14:ligatures w14:val="none"/>
        </w:rPr>
      </w:pPr>
      <w:r w:rsidRPr="00D52EAC">
        <w:rPr>
          <w:rFonts w:eastAsia="Times New Roman" w:cstheme="minorHAnsi"/>
          <w:b/>
          <w:bCs/>
          <w:kern w:val="0"/>
          <w14:ligatures w14:val="none"/>
        </w:rPr>
        <w:t>Brand Overhaul &amp; Regional Positioning</w:t>
      </w:r>
      <w:r w:rsidRPr="00D52EAC">
        <w:rPr>
          <w:rFonts w:eastAsia="Times New Roman" w:cstheme="minorHAnsi"/>
          <w:kern w:val="0"/>
          <w14:ligatures w14:val="none"/>
        </w:rPr>
        <w:br/>
      </w:r>
      <w:r w:rsidRPr="00D52EAC">
        <w:rPr>
          <w:rFonts w:eastAsia="Times New Roman" w:cstheme="minorHAnsi"/>
          <w:b/>
          <w:bCs/>
          <w:kern w:val="0"/>
          <w14:ligatures w14:val="none"/>
        </w:rPr>
        <w:t>Industry Focus:</w:t>
      </w:r>
      <w:r w:rsidRPr="00D52EAC">
        <w:rPr>
          <w:rFonts w:eastAsia="Times New Roman" w:cstheme="minorHAnsi"/>
          <w:kern w:val="0"/>
          <w14:ligatures w14:val="none"/>
        </w:rPr>
        <w:t xml:space="preserve"> Fast-Moving Consumer Goods (FMCG)</w:t>
      </w:r>
      <w:r w:rsidRPr="00D52EAC">
        <w:rPr>
          <w:rFonts w:eastAsia="Times New Roman" w:cstheme="minorHAnsi"/>
          <w:kern w:val="0"/>
          <w14:ligatures w14:val="none"/>
        </w:rPr>
        <w:br/>
      </w:r>
      <w:r w:rsidRPr="00D52EAC">
        <w:rPr>
          <w:rFonts w:eastAsia="Times New Roman" w:cstheme="minorHAnsi"/>
          <w:b/>
          <w:bCs/>
          <w:kern w:val="0"/>
          <w14:ligatures w14:val="none"/>
        </w:rPr>
        <w:t>Project Type:</w:t>
      </w:r>
      <w:r w:rsidRPr="00D52EAC">
        <w:rPr>
          <w:rFonts w:eastAsia="Times New Roman" w:cstheme="minorHAnsi"/>
          <w:kern w:val="0"/>
          <w14:ligatures w14:val="none"/>
        </w:rPr>
        <w:t xml:space="preserve"> Brand &amp; Market Strategy</w:t>
      </w:r>
      <w:r w:rsidRPr="00D52EAC">
        <w:rPr>
          <w:rFonts w:eastAsia="Times New Roman" w:cstheme="minorHAnsi"/>
          <w:kern w:val="0"/>
          <w14:ligatures w14:val="none"/>
        </w:rPr>
        <w:br/>
      </w:r>
      <w:r w:rsidRPr="00D52EAC">
        <w:rPr>
          <w:rFonts w:eastAsia="Times New Roman" w:cstheme="minorHAnsi"/>
          <w:b/>
          <w:bCs/>
          <w:kern w:val="0"/>
          <w14:ligatures w14:val="none"/>
        </w:rPr>
        <w:t>Summary of Work:</w:t>
      </w:r>
      <w:r w:rsidRPr="00D52EAC">
        <w:rPr>
          <w:rFonts w:eastAsia="Times New Roman" w:cstheme="minorHAnsi"/>
          <w:kern w:val="0"/>
          <w14:ligatures w14:val="none"/>
        </w:rPr>
        <w:t xml:space="preserve"> Tasked with revitalizing a mature FMCG brand, BEEHOOP refreshed visual identity and crafted a resonant brand narrative for the Asian market. We aligned product messaging with regional consumer preferences, boosting brand recognition and sparking a double-digit increase in sales.</w:t>
      </w:r>
    </w:p>
    <w:p w14:paraId="4468C7EE" w14:textId="4DC8FD58" w:rsidR="009E26DB" w:rsidRPr="00C55EDD" w:rsidRDefault="009E26DB" w:rsidP="009E26DB">
      <w:pPr>
        <w:rPr>
          <w:rFonts w:eastAsia="Times New Roman" w:cstheme="minorHAnsi"/>
          <w:kern w:val="0"/>
          <w14:ligatures w14:val="none"/>
        </w:rPr>
      </w:pPr>
    </w:p>
    <w:p w14:paraId="3B00BD51" w14:textId="465499E0" w:rsidR="009E26DB" w:rsidRPr="00D52EAC" w:rsidRDefault="009E26DB" w:rsidP="00D52EAC">
      <w:pPr>
        <w:pStyle w:val="ListParagraph"/>
        <w:numPr>
          <w:ilvl w:val="0"/>
          <w:numId w:val="10"/>
        </w:numPr>
        <w:spacing w:before="100" w:beforeAutospacing="1" w:after="100" w:afterAutospacing="1"/>
        <w:rPr>
          <w:rFonts w:eastAsia="Times New Roman" w:cstheme="minorHAnsi"/>
          <w:kern w:val="0"/>
          <w14:ligatures w14:val="none"/>
        </w:rPr>
      </w:pPr>
      <w:r w:rsidRPr="00D52EAC">
        <w:rPr>
          <w:rFonts w:eastAsia="Times New Roman" w:cstheme="minorHAnsi"/>
          <w:b/>
          <w:bCs/>
          <w:kern w:val="0"/>
          <w14:ligatures w14:val="none"/>
        </w:rPr>
        <w:t>R&amp;D Pipeline Expansion &amp; Territory Planning</w:t>
      </w:r>
      <w:r w:rsidRPr="00D52EAC">
        <w:rPr>
          <w:rFonts w:eastAsia="Times New Roman" w:cstheme="minorHAnsi"/>
          <w:kern w:val="0"/>
          <w14:ligatures w14:val="none"/>
        </w:rPr>
        <w:br/>
      </w:r>
      <w:r w:rsidRPr="00D52EAC">
        <w:rPr>
          <w:rFonts w:eastAsia="Times New Roman" w:cstheme="minorHAnsi"/>
          <w:b/>
          <w:bCs/>
          <w:kern w:val="0"/>
          <w14:ligatures w14:val="none"/>
        </w:rPr>
        <w:t>Industry Focus:</w:t>
      </w:r>
      <w:r w:rsidRPr="00D52EAC">
        <w:rPr>
          <w:rFonts w:eastAsia="Times New Roman" w:cstheme="minorHAnsi"/>
          <w:kern w:val="0"/>
          <w14:ligatures w14:val="none"/>
        </w:rPr>
        <w:t xml:space="preserve"> Pharmaceutical</w:t>
      </w:r>
      <w:r w:rsidRPr="00D52EAC">
        <w:rPr>
          <w:rFonts w:eastAsia="Times New Roman" w:cstheme="minorHAnsi"/>
          <w:kern w:val="0"/>
          <w14:ligatures w14:val="none"/>
        </w:rPr>
        <w:br/>
      </w:r>
      <w:r w:rsidRPr="00D52EAC">
        <w:rPr>
          <w:rFonts w:eastAsia="Times New Roman" w:cstheme="minorHAnsi"/>
          <w:b/>
          <w:bCs/>
          <w:kern w:val="0"/>
          <w14:ligatures w14:val="none"/>
        </w:rPr>
        <w:t>Project Type:</w:t>
      </w:r>
      <w:r w:rsidRPr="00D52EAC">
        <w:rPr>
          <w:rFonts w:eastAsia="Times New Roman" w:cstheme="minorHAnsi"/>
          <w:kern w:val="0"/>
          <w14:ligatures w14:val="none"/>
        </w:rPr>
        <w:t xml:space="preserve"> Strategic Planning</w:t>
      </w:r>
      <w:r w:rsidRPr="00D52EAC">
        <w:rPr>
          <w:rFonts w:eastAsia="Times New Roman" w:cstheme="minorHAnsi"/>
          <w:kern w:val="0"/>
          <w14:ligatures w14:val="none"/>
        </w:rPr>
        <w:br/>
      </w:r>
      <w:r w:rsidRPr="00D52EAC">
        <w:rPr>
          <w:rFonts w:eastAsia="Times New Roman" w:cstheme="minorHAnsi"/>
          <w:b/>
          <w:bCs/>
          <w:kern w:val="0"/>
          <w14:ligatures w14:val="none"/>
        </w:rPr>
        <w:t>Summary of Work:</w:t>
      </w:r>
      <w:r w:rsidRPr="00D52EAC">
        <w:rPr>
          <w:rFonts w:eastAsia="Times New Roman" w:cstheme="minorHAnsi"/>
          <w:kern w:val="0"/>
          <w14:ligatures w14:val="none"/>
        </w:rPr>
        <w:t xml:space="preserve"> BEEHOOP partnered with a multinational pharmaceutical firm to identify new R&amp;D pipeline opportunities in Europe and the Middle East. We conducted regulatory and market analyses, formulating a strategic plan that balanced innovation investments with near-term commercial viability.</w:t>
      </w:r>
    </w:p>
    <w:p w14:paraId="1CA1B5BF" w14:textId="77777777" w:rsidR="009E26DB" w:rsidRPr="00C55EDD" w:rsidRDefault="009E26DB" w:rsidP="009E26DB">
      <w:pPr>
        <w:spacing w:before="100" w:beforeAutospacing="1" w:after="100" w:afterAutospacing="1"/>
        <w:rPr>
          <w:rFonts w:eastAsia="Times New Roman" w:cstheme="minorHAnsi"/>
          <w:kern w:val="0"/>
          <w14:ligatures w14:val="none"/>
        </w:rPr>
      </w:pPr>
    </w:p>
    <w:p w14:paraId="266B96AF" w14:textId="1CFC1247" w:rsidR="009E26DB" w:rsidRPr="00C55EDD" w:rsidRDefault="009E26DB" w:rsidP="00D52EAC">
      <w:pPr>
        <w:numPr>
          <w:ilvl w:val="0"/>
          <w:numId w:val="10"/>
        </w:num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Multinational Merger &amp; Portfolio Consolidation</w:t>
      </w:r>
      <w:r w:rsidRPr="00C55EDD">
        <w:rPr>
          <w:rFonts w:eastAsia="Times New Roman" w:cstheme="minorHAnsi"/>
          <w:kern w:val="0"/>
          <w14:ligatures w14:val="none"/>
        </w:rPr>
        <w:br/>
      </w: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Pharmaceutical</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Mergers &amp; Acquisitions</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Acting as lead advisor, BEEHOOP orchestrated the merger of two pharmaceutical organizations operating across Asia and Africa. Our team streamlined overlapping product lines, integrated compliance standards, and leveraged combined R&amp;D capacities for faster go-to-market results.</w:t>
      </w:r>
    </w:p>
    <w:p w14:paraId="6E6FC3E2" w14:textId="77777777" w:rsidR="009E26DB" w:rsidRPr="00C55EDD" w:rsidRDefault="009E26DB" w:rsidP="009E26DB">
      <w:pPr>
        <w:pStyle w:val="ListParagraph"/>
        <w:rPr>
          <w:rFonts w:eastAsia="Times New Roman" w:cstheme="minorHAnsi"/>
          <w:kern w:val="0"/>
          <w14:ligatures w14:val="none"/>
        </w:rPr>
      </w:pPr>
    </w:p>
    <w:p w14:paraId="05A6E36F" w14:textId="77777777" w:rsidR="009E26DB" w:rsidRPr="00C55EDD" w:rsidRDefault="009E26DB" w:rsidP="009E26DB">
      <w:pPr>
        <w:spacing w:before="100" w:beforeAutospacing="1" w:after="100" w:afterAutospacing="1"/>
        <w:rPr>
          <w:rFonts w:eastAsia="Times New Roman" w:cstheme="minorHAnsi"/>
          <w:kern w:val="0"/>
          <w14:ligatures w14:val="none"/>
        </w:rPr>
      </w:pPr>
    </w:p>
    <w:p w14:paraId="08808248" w14:textId="77777777" w:rsidR="009E26DB" w:rsidRPr="00C55EDD" w:rsidRDefault="009E26DB" w:rsidP="00D52EAC">
      <w:pPr>
        <w:numPr>
          <w:ilvl w:val="0"/>
          <w:numId w:val="10"/>
        </w:num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Data Analytics for Clinical Trial Optimization</w:t>
      </w:r>
      <w:r w:rsidRPr="00C55EDD">
        <w:rPr>
          <w:rFonts w:eastAsia="Times New Roman" w:cstheme="minorHAnsi"/>
          <w:kern w:val="0"/>
          <w14:ligatures w14:val="none"/>
        </w:rPr>
        <w:br/>
      </w: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Pharmaceutical</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Data Analytics</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BEEHOOP developed advanced data models to evaluate clinical trial efficacy and accelerate product approvals. By leveraging machine learning and predictive analytics, we helped reduce trial durations, identify patient recruitment bottlenecks, and allocate resources more effectively.</w:t>
      </w:r>
    </w:p>
    <w:p w14:paraId="4512BB4E" w14:textId="32ABE818" w:rsidR="009E26DB" w:rsidRPr="00C55EDD" w:rsidRDefault="009E26DB" w:rsidP="009E26DB">
      <w:pPr>
        <w:rPr>
          <w:rFonts w:eastAsia="Times New Roman" w:cstheme="minorHAnsi"/>
          <w:kern w:val="0"/>
          <w14:ligatures w14:val="none"/>
        </w:rPr>
      </w:pPr>
    </w:p>
    <w:p w14:paraId="2A7199B7" w14:textId="60ED213F" w:rsidR="009E26DB" w:rsidRPr="00D52EAC" w:rsidRDefault="009E26DB" w:rsidP="00D52EAC">
      <w:pPr>
        <w:pStyle w:val="ListParagraph"/>
        <w:numPr>
          <w:ilvl w:val="0"/>
          <w:numId w:val="10"/>
        </w:numPr>
        <w:spacing w:before="100" w:beforeAutospacing="1" w:after="100" w:afterAutospacing="1"/>
        <w:rPr>
          <w:rFonts w:eastAsia="Times New Roman" w:cstheme="minorHAnsi"/>
          <w:kern w:val="0"/>
          <w14:ligatures w14:val="none"/>
        </w:rPr>
      </w:pPr>
      <w:r w:rsidRPr="00D52EAC">
        <w:rPr>
          <w:rFonts w:eastAsia="Times New Roman" w:cstheme="minorHAnsi"/>
          <w:b/>
          <w:bCs/>
          <w:kern w:val="0"/>
          <w14:ligatures w14:val="none"/>
        </w:rPr>
        <w:t>Future Mobility Brand Strategy</w:t>
      </w:r>
      <w:r w:rsidRPr="00D52EAC">
        <w:rPr>
          <w:rFonts w:eastAsia="Times New Roman" w:cstheme="minorHAnsi"/>
          <w:kern w:val="0"/>
          <w14:ligatures w14:val="none"/>
        </w:rPr>
        <w:br/>
      </w:r>
      <w:r w:rsidRPr="00D52EAC">
        <w:rPr>
          <w:rFonts w:eastAsia="Times New Roman" w:cstheme="minorHAnsi"/>
          <w:b/>
          <w:bCs/>
          <w:kern w:val="0"/>
          <w14:ligatures w14:val="none"/>
        </w:rPr>
        <w:t>Industry Focus:</w:t>
      </w:r>
      <w:r w:rsidRPr="00D52EAC">
        <w:rPr>
          <w:rFonts w:eastAsia="Times New Roman" w:cstheme="minorHAnsi"/>
          <w:kern w:val="0"/>
          <w14:ligatures w14:val="none"/>
        </w:rPr>
        <w:t xml:space="preserve"> Automotive</w:t>
      </w:r>
      <w:r w:rsidRPr="00D52EAC">
        <w:rPr>
          <w:rFonts w:eastAsia="Times New Roman" w:cstheme="minorHAnsi"/>
          <w:kern w:val="0"/>
          <w14:ligatures w14:val="none"/>
        </w:rPr>
        <w:br/>
      </w:r>
      <w:r w:rsidRPr="00D52EAC">
        <w:rPr>
          <w:rFonts w:eastAsia="Times New Roman" w:cstheme="minorHAnsi"/>
          <w:b/>
          <w:bCs/>
          <w:kern w:val="0"/>
          <w14:ligatures w14:val="none"/>
        </w:rPr>
        <w:t>Project Type:</w:t>
      </w:r>
      <w:r w:rsidRPr="00D52EAC">
        <w:rPr>
          <w:rFonts w:eastAsia="Times New Roman" w:cstheme="minorHAnsi"/>
          <w:kern w:val="0"/>
          <w14:ligatures w14:val="none"/>
        </w:rPr>
        <w:t xml:space="preserve"> Brand &amp; Market Strategy</w:t>
      </w:r>
      <w:r w:rsidRPr="00D52EAC">
        <w:rPr>
          <w:rFonts w:eastAsia="Times New Roman" w:cstheme="minorHAnsi"/>
          <w:kern w:val="0"/>
          <w14:ligatures w14:val="none"/>
        </w:rPr>
        <w:br/>
      </w:r>
      <w:r w:rsidRPr="00D52EAC">
        <w:rPr>
          <w:rFonts w:eastAsia="Times New Roman" w:cstheme="minorHAnsi"/>
          <w:b/>
          <w:bCs/>
          <w:kern w:val="0"/>
          <w14:ligatures w14:val="none"/>
        </w:rPr>
        <w:t>Summary of Work:</w:t>
      </w:r>
      <w:r w:rsidRPr="00D52EAC">
        <w:rPr>
          <w:rFonts w:eastAsia="Times New Roman" w:cstheme="minorHAnsi"/>
          <w:kern w:val="0"/>
          <w14:ligatures w14:val="none"/>
        </w:rPr>
        <w:t xml:space="preserve"> In collaboration with a</w:t>
      </w:r>
      <w:r w:rsidR="00D52EAC" w:rsidRPr="00D52EAC">
        <w:rPr>
          <w:rFonts w:eastAsia="Times New Roman" w:cstheme="minorHAnsi"/>
          <w:kern w:val="0"/>
          <w14:ligatures w14:val="none"/>
        </w:rPr>
        <w:t>n</w:t>
      </w:r>
      <w:r w:rsidRPr="00D52EAC">
        <w:rPr>
          <w:rFonts w:eastAsia="Times New Roman" w:cstheme="minorHAnsi"/>
          <w:kern w:val="0"/>
          <w14:ligatures w14:val="none"/>
        </w:rPr>
        <w:t xml:space="preserve"> automotive manufacturer, BEEHOOP crafted a forward-thinking brand strategy focused on electrification and autonomous driving</w:t>
      </w:r>
      <w:r w:rsidR="00D52EAC" w:rsidRPr="00D52EAC">
        <w:rPr>
          <w:rFonts w:eastAsia="Times New Roman" w:cstheme="minorHAnsi"/>
          <w:kern w:val="0"/>
          <w14:ligatures w14:val="none"/>
        </w:rPr>
        <w:t xml:space="preserve"> capabilities</w:t>
      </w:r>
      <w:r w:rsidRPr="00D52EAC">
        <w:rPr>
          <w:rFonts w:eastAsia="Times New Roman" w:cstheme="minorHAnsi"/>
          <w:kern w:val="0"/>
          <w14:ligatures w14:val="none"/>
        </w:rPr>
        <w:t>. We refined the brand’s value proposition, aligned it with evolving consumer demands, and proposed a phased market roll-out across Europe.</w:t>
      </w:r>
    </w:p>
    <w:p w14:paraId="2479C423" w14:textId="77777777" w:rsidR="009E26DB" w:rsidRPr="00C55EDD" w:rsidRDefault="009E26DB" w:rsidP="009E26DB">
      <w:pPr>
        <w:spacing w:before="100" w:beforeAutospacing="1" w:after="100" w:afterAutospacing="1"/>
        <w:rPr>
          <w:rFonts w:eastAsia="Times New Roman" w:cstheme="minorHAnsi"/>
          <w:kern w:val="0"/>
          <w14:ligatures w14:val="none"/>
        </w:rPr>
      </w:pPr>
    </w:p>
    <w:p w14:paraId="6322BBB3" w14:textId="77777777" w:rsidR="009E26DB" w:rsidRPr="00C55EDD" w:rsidRDefault="009E26DB" w:rsidP="00D52EAC">
      <w:pPr>
        <w:numPr>
          <w:ilvl w:val="0"/>
          <w:numId w:val="10"/>
        </w:num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t>Predictive Maintenance &amp; After-Sales Analytics</w:t>
      </w:r>
      <w:r w:rsidRPr="00C55EDD">
        <w:rPr>
          <w:rFonts w:eastAsia="Times New Roman" w:cstheme="minorHAnsi"/>
          <w:kern w:val="0"/>
          <w14:ligatures w14:val="none"/>
        </w:rPr>
        <w:br/>
      </w: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Automotive</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Data Analytics</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BEEHOOP implemented an analytics-driven after-sales program for a Middle Eastern automotive distributor, harnessing IoT data from vehicles to predict maintenance needs. The result was improved customer satisfaction, minimized downtime, and an innovative subscription-based maintenance model.</w:t>
      </w:r>
    </w:p>
    <w:p w14:paraId="4687A109" w14:textId="07F3B35E" w:rsidR="009E26DB" w:rsidRPr="00C55EDD" w:rsidRDefault="009E26DB" w:rsidP="009E26DB">
      <w:pPr>
        <w:rPr>
          <w:rFonts w:eastAsia="Times New Roman" w:cstheme="minorHAnsi"/>
          <w:kern w:val="0"/>
          <w14:ligatures w14:val="none"/>
        </w:rPr>
      </w:pPr>
    </w:p>
    <w:p w14:paraId="2DFD5EA3" w14:textId="45D7942F" w:rsidR="009E26DB" w:rsidRPr="00D52EAC" w:rsidRDefault="009E26DB" w:rsidP="00D52EAC">
      <w:pPr>
        <w:pStyle w:val="ListParagraph"/>
        <w:numPr>
          <w:ilvl w:val="0"/>
          <w:numId w:val="10"/>
        </w:numPr>
        <w:spacing w:before="100" w:beforeAutospacing="1" w:after="100" w:afterAutospacing="1"/>
        <w:rPr>
          <w:rFonts w:eastAsia="Times New Roman" w:cstheme="minorHAnsi"/>
          <w:kern w:val="0"/>
          <w14:ligatures w14:val="none"/>
        </w:rPr>
      </w:pPr>
      <w:r w:rsidRPr="00D52EAC">
        <w:rPr>
          <w:rFonts w:eastAsia="Times New Roman" w:cstheme="minorHAnsi"/>
          <w:b/>
          <w:bCs/>
          <w:kern w:val="0"/>
          <w14:ligatures w14:val="none"/>
        </w:rPr>
        <w:t>Omnichannel Expansion &amp; Market Entry Roadmap</w:t>
      </w:r>
      <w:r w:rsidRPr="00D52EAC">
        <w:rPr>
          <w:rFonts w:eastAsia="Times New Roman" w:cstheme="minorHAnsi"/>
          <w:kern w:val="0"/>
          <w14:ligatures w14:val="none"/>
        </w:rPr>
        <w:br/>
      </w:r>
      <w:r w:rsidRPr="00D52EAC">
        <w:rPr>
          <w:rFonts w:eastAsia="Times New Roman" w:cstheme="minorHAnsi"/>
          <w:b/>
          <w:bCs/>
          <w:kern w:val="0"/>
          <w14:ligatures w14:val="none"/>
        </w:rPr>
        <w:t>Industry Focus:</w:t>
      </w:r>
      <w:r w:rsidRPr="00D52EAC">
        <w:rPr>
          <w:rFonts w:eastAsia="Times New Roman" w:cstheme="minorHAnsi"/>
          <w:kern w:val="0"/>
          <w14:ligatures w14:val="none"/>
        </w:rPr>
        <w:t xml:space="preserve"> E-commerce</w:t>
      </w:r>
      <w:r w:rsidRPr="00D52EAC">
        <w:rPr>
          <w:rFonts w:eastAsia="Times New Roman" w:cstheme="minorHAnsi"/>
          <w:kern w:val="0"/>
          <w14:ligatures w14:val="none"/>
        </w:rPr>
        <w:br/>
      </w:r>
      <w:r w:rsidRPr="00D52EAC">
        <w:rPr>
          <w:rFonts w:eastAsia="Times New Roman" w:cstheme="minorHAnsi"/>
          <w:b/>
          <w:bCs/>
          <w:kern w:val="0"/>
          <w14:ligatures w14:val="none"/>
        </w:rPr>
        <w:t>Project Type:</w:t>
      </w:r>
      <w:r w:rsidRPr="00D52EAC">
        <w:rPr>
          <w:rFonts w:eastAsia="Times New Roman" w:cstheme="minorHAnsi"/>
          <w:kern w:val="0"/>
          <w14:ligatures w14:val="none"/>
        </w:rPr>
        <w:t xml:space="preserve"> Strategic Planning</w:t>
      </w:r>
      <w:r w:rsidRPr="00D52EAC">
        <w:rPr>
          <w:rFonts w:eastAsia="Times New Roman" w:cstheme="minorHAnsi"/>
          <w:kern w:val="0"/>
          <w14:ligatures w14:val="none"/>
        </w:rPr>
        <w:br/>
      </w:r>
      <w:r w:rsidRPr="00D52EAC">
        <w:rPr>
          <w:rFonts w:eastAsia="Times New Roman" w:cstheme="minorHAnsi"/>
          <w:b/>
          <w:bCs/>
          <w:kern w:val="0"/>
          <w14:ligatures w14:val="none"/>
        </w:rPr>
        <w:t>Summary of Work:</w:t>
      </w:r>
      <w:r w:rsidRPr="00D52EAC">
        <w:rPr>
          <w:rFonts w:eastAsia="Times New Roman" w:cstheme="minorHAnsi"/>
          <w:kern w:val="0"/>
          <w14:ligatures w14:val="none"/>
        </w:rPr>
        <w:t xml:space="preserve"> BEEHOOP devised an omnichannel strategy for a European online retailer seeking entry into the Middle Eastern and African markets. By analyzing local consumer behaviors and digital infrastructure, we established a coherent deployment plan encompassing logistics, payment integrations, and localized marketing.</w:t>
      </w:r>
    </w:p>
    <w:p w14:paraId="5FFF1588" w14:textId="77777777" w:rsidR="009E26DB" w:rsidRPr="00C55EDD" w:rsidRDefault="009E26DB" w:rsidP="009E26DB">
      <w:pPr>
        <w:spacing w:before="100" w:beforeAutospacing="1" w:after="100" w:afterAutospacing="1"/>
        <w:rPr>
          <w:rFonts w:eastAsia="Times New Roman" w:cstheme="minorHAnsi"/>
          <w:kern w:val="0"/>
          <w14:ligatures w14:val="none"/>
        </w:rPr>
      </w:pPr>
    </w:p>
    <w:p w14:paraId="6C2454ED" w14:textId="77777777" w:rsidR="009E26DB" w:rsidRPr="00C55EDD" w:rsidRDefault="009E26DB" w:rsidP="00D52EAC">
      <w:pPr>
        <w:numPr>
          <w:ilvl w:val="0"/>
          <w:numId w:val="10"/>
        </w:numPr>
        <w:spacing w:before="100" w:beforeAutospacing="1" w:after="100" w:afterAutospacing="1"/>
        <w:rPr>
          <w:rFonts w:eastAsia="Times New Roman" w:cstheme="minorHAnsi"/>
          <w:kern w:val="0"/>
          <w14:ligatures w14:val="none"/>
        </w:rPr>
      </w:pPr>
      <w:r w:rsidRPr="00C55EDD">
        <w:rPr>
          <w:rFonts w:eastAsia="Times New Roman" w:cstheme="minorHAnsi"/>
          <w:b/>
          <w:bCs/>
          <w:kern w:val="0"/>
          <w14:ligatures w14:val="none"/>
        </w:rPr>
        <w:lastRenderedPageBreak/>
        <w:t>Regional Platform Consolidation &amp; Strategic Acquisition</w:t>
      </w:r>
      <w:r w:rsidRPr="00C55EDD">
        <w:rPr>
          <w:rFonts w:eastAsia="Times New Roman" w:cstheme="minorHAnsi"/>
          <w:kern w:val="0"/>
          <w14:ligatures w14:val="none"/>
        </w:rPr>
        <w:br/>
      </w:r>
      <w:r w:rsidRPr="00C55EDD">
        <w:rPr>
          <w:rFonts w:eastAsia="Times New Roman" w:cstheme="minorHAnsi"/>
          <w:b/>
          <w:bCs/>
          <w:kern w:val="0"/>
          <w14:ligatures w14:val="none"/>
        </w:rPr>
        <w:t>Industry Focus:</w:t>
      </w:r>
      <w:r w:rsidRPr="00C55EDD">
        <w:rPr>
          <w:rFonts w:eastAsia="Times New Roman" w:cstheme="minorHAnsi"/>
          <w:kern w:val="0"/>
          <w14:ligatures w14:val="none"/>
        </w:rPr>
        <w:t xml:space="preserve"> E-commerce</w:t>
      </w:r>
      <w:r w:rsidRPr="00C55EDD">
        <w:rPr>
          <w:rFonts w:eastAsia="Times New Roman" w:cstheme="minorHAnsi"/>
          <w:kern w:val="0"/>
          <w14:ligatures w14:val="none"/>
        </w:rPr>
        <w:br/>
      </w:r>
      <w:r w:rsidRPr="00C55EDD">
        <w:rPr>
          <w:rFonts w:eastAsia="Times New Roman" w:cstheme="minorHAnsi"/>
          <w:b/>
          <w:bCs/>
          <w:kern w:val="0"/>
          <w14:ligatures w14:val="none"/>
        </w:rPr>
        <w:t>Project Type:</w:t>
      </w:r>
      <w:r w:rsidRPr="00C55EDD">
        <w:rPr>
          <w:rFonts w:eastAsia="Times New Roman" w:cstheme="minorHAnsi"/>
          <w:kern w:val="0"/>
          <w14:ligatures w14:val="none"/>
        </w:rPr>
        <w:t xml:space="preserve"> Mergers &amp; Acquisitions</w:t>
      </w:r>
      <w:r w:rsidRPr="00C55EDD">
        <w:rPr>
          <w:rFonts w:eastAsia="Times New Roman" w:cstheme="minorHAnsi"/>
          <w:kern w:val="0"/>
          <w14:ligatures w14:val="none"/>
        </w:rPr>
        <w:br/>
      </w:r>
      <w:r w:rsidRPr="00C55EDD">
        <w:rPr>
          <w:rFonts w:eastAsia="Times New Roman" w:cstheme="minorHAnsi"/>
          <w:b/>
          <w:bCs/>
          <w:kern w:val="0"/>
          <w14:ligatures w14:val="none"/>
        </w:rPr>
        <w:t>Summary of Work:</w:t>
      </w:r>
      <w:r w:rsidRPr="00C55EDD">
        <w:rPr>
          <w:rFonts w:eastAsia="Times New Roman" w:cstheme="minorHAnsi"/>
          <w:kern w:val="0"/>
          <w14:ligatures w14:val="none"/>
        </w:rPr>
        <w:t xml:space="preserve"> Tasked with strengthening a client’s online retail foothold, BEEHOOP led the acquisition of a regional e-commerce platform in Asia. Through a comprehensive integration blueprint—covering platform unification, supply chain optimization, and synergized marketing—we enabled our client to swiftly expand their digital ecosystem and double their user base.</w:t>
      </w:r>
    </w:p>
    <w:p w14:paraId="48DAED67" w14:textId="2B34DE0A" w:rsidR="009E26DB" w:rsidRPr="00C55EDD" w:rsidRDefault="009E26DB" w:rsidP="009E26DB">
      <w:pPr>
        <w:rPr>
          <w:rFonts w:eastAsia="Times New Roman" w:cstheme="minorHAnsi"/>
          <w:kern w:val="0"/>
          <w14:ligatures w14:val="none"/>
        </w:rPr>
      </w:pPr>
    </w:p>
    <w:p w14:paraId="1E861323" w14:textId="77777777" w:rsidR="009E26DB" w:rsidRPr="00C55EDD" w:rsidRDefault="009E26DB" w:rsidP="00B93D60">
      <w:pPr>
        <w:spacing w:before="100" w:beforeAutospacing="1" w:after="100" w:afterAutospacing="1"/>
        <w:rPr>
          <w:rFonts w:eastAsia="Times New Roman" w:cstheme="minorHAnsi"/>
          <w:kern w:val="0"/>
          <w14:ligatures w14:val="none"/>
        </w:rPr>
      </w:pPr>
    </w:p>
    <w:p w14:paraId="346F99D5" w14:textId="77777777" w:rsidR="00B93D60" w:rsidRPr="00C55EDD" w:rsidRDefault="00B93D60" w:rsidP="00B93D60">
      <w:pPr>
        <w:rPr>
          <w:rFonts w:cstheme="minorHAnsi"/>
        </w:rPr>
      </w:pPr>
    </w:p>
    <w:sectPr w:rsidR="00B93D60" w:rsidRPr="00C55EDD">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8864D" w14:textId="77777777" w:rsidR="007955FD" w:rsidRDefault="007955FD" w:rsidP="00DA2F64">
      <w:r>
        <w:separator/>
      </w:r>
    </w:p>
  </w:endnote>
  <w:endnote w:type="continuationSeparator" w:id="0">
    <w:p w14:paraId="63D473CD" w14:textId="77777777" w:rsidR="007955FD" w:rsidRDefault="007955FD" w:rsidP="00DA2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2A45E" w14:textId="2AA16274" w:rsidR="00DA2F64" w:rsidRDefault="00DA2F64">
    <w:pPr>
      <w:pStyle w:val="Footer"/>
    </w:pPr>
    <w:r>
      <w:rPr>
        <w:noProof/>
      </w:rPr>
      <mc:AlternateContent>
        <mc:Choice Requires="wps">
          <w:drawing>
            <wp:anchor distT="0" distB="0" distL="0" distR="0" simplePos="0" relativeHeight="251659264" behindDoc="0" locked="0" layoutInCell="1" allowOverlap="1" wp14:anchorId="0C4ABFF4" wp14:editId="68F49046">
              <wp:simplePos x="635" y="635"/>
              <wp:positionH relativeFrom="page">
                <wp:align>center</wp:align>
              </wp:positionH>
              <wp:positionV relativeFrom="page">
                <wp:align>bottom</wp:align>
              </wp:positionV>
              <wp:extent cx="1781810" cy="345440"/>
              <wp:effectExtent l="0" t="0" r="8890" b="0"/>
              <wp:wrapNone/>
              <wp:docPr id="1337296080" name="Text Box 2" descr="Document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81810" cy="345440"/>
                      </a:xfrm>
                      <a:prstGeom prst="rect">
                        <a:avLst/>
                      </a:prstGeom>
                      <a:noFill/>
                      <a:ln>
                        <a:noFill/>
                      </a:ln>
                    </wps:spPr>
                    <wps:txbx>
                      <w:txbxContent>
                        <w:p w14:paraId="630C65E3" w14:textId="6DADA721" w:rsidR="00DA2F64" w:rsidRPr="00DA2F64" w:rsidRDefault="00DA2F64" w:rsidP="00DA2F64">
                          <w:pPr>
                            <w:rPr>
                              <w:rFonts w:ascii="Calibri" w:eastAsia="Calibri" w:hAnsi="Calibri" w:cs="Calibri"/>
                              <w:noProof/>
                              <w:color w:val="000000"/>
                              <w:sz w:val="20"/>
                              <w:szCs w:val="20"/>
                            </w:rPr>
                          </w:pPr>
                          <w:r w:rsidRPr="00DA2F64">
                            <w:rPr>
                              <w:rFonts w:ascii="Calibri" w:eastAsia="Calibri" w:hAnsi="Calibri" w:cs="Calibri"/>
                              <w:noProof/>
                              <w:color w:val="000000"/>
                              <w:sz w:val="20"/>
                              <w:szCs w:val="20"/>
                            </w:rPr>
                            <w:t>Document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C4ABFF4" id="_x0000_t202" coordsize="21600,21600" o:spt="202" path="m,l,21600r21600,l21600,xe">
              <v:stroke joinstyle="miter"/>
              <v:path gradientshapeok="t" o:connecttype="rect"/>
            </v:shapetype>
            <v:shape id="Text Box 2" o:spid="_x0000_s1026" type="#_x0000_t202" alt="Document Classification: GENERAL" style="position:absolute;margin-left:0;margin-top:0;width:140.3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" filled="f" stroked="f">
              <v:textbox style="mso-fit-shape-to-text:t" inset="0,0,0,15pt">
                <w:txbxContent>
                  <w:p w14:paraId="630C65E3" w14:textId="6DADA721" w:rsidR="00DA2F64" w:rsidRPr="00DA2F64" w:rsidRDefault="00DA2F64" w:rsidP="00DA2F64">
                    <w:pPr>
                      <w:rPr>
                        <w:rFonts w:ascii="Calibri" w:eastAsia="Calibri" w:hAnsi="Calibri" w:cs="Calibri"/>
                        <w:noProof/>
                        <w:color w:val="000000"/>
                        <w:sz w:val="20"/>
                        <w:szCs w:val="20"/>
                      </w:rPr>
                    </w:pPr>
                    <w:r w:rsidRPr="00DA2F64">
                      <w:rPr>
                        <w:rFonts w:ascii="Calibri" w:eastAsia="Calibri" w:hAnsi="Calibri" w:cs="Calibri"/>
                        <w:noProof/>
                        <w:color w:val="000000"/>
                        <w:sz w:val="20"/>
                        <w:szCs w:val="20"/>
                      </w:rPr>
                      <w:t>Document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6FEBE" w14:textId="552364D3" w:rsidR="00DA2F64" w:rsidRDefault="00DA2F64">
    <w:pPr>
      <w:pStyle w:val="Footer"/>
    </w:pPr>
    <w:r>
      <w:rPr>
        <w:noProof/>
      </w:rPr>
      <mc:AlternateContent>
        <mc:Choice Requires="wps">
          <w:drawing>
            <wp:anchor distT="0" distB="0" distL="0" distR="0" simplePos="0" relativeHeight="251660288" behindDoc="0" locked="0" layoutInCell="1" allowOverlap="1" wp14:anchorId="49DFCA65" wp14:editId="4BBC0858">
              <wp:simplePos x="0" y="0"/>
              <wp:positionH relativeFrom="page">
                <wp:align>center</wp:align>
              </wp:positionH>
              <wp:positionV relativeFrom="page">
                <wp:align>bottom</wp:align>
              </wp:positionV>
              <wp:extent cx="1781810" cy="345440"/>
              <wp:effectExtent l="0" t="0" r="8890" b="0"/>
              <wp:wrapNone/>
              <wp:docPr id="628931225" name="Text Box 3" descr="Document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81810" cy="345440"/>
                      </a:xfrm>
                      <a:prstGeom prst="rect">
                        <a:avLst/>
                      </a:prstGeom>
                      <a:noFill/>
                      <a:ln>
                        <a:noFill/>
                      </a:ln>
                    </wps:spPr>
                    <wps:txbx>
                      <w:txbxContent>
                        <w:p w14:paraId="36CFE462" w14:textId="6079653B" w:rsidR="00DA2F64" w:rsidRPr="00DA2F64" w:rsidRDefault="00DA2F64" w:rsidP="00DA2F64">
                          <w:pPr>
                            <w:rPr>
                              <w:rFonts w:ascii="Calibri" w:eastAsia="Calibri" w:hAnsi="Calibri" w:cs="Calibri"/>
                              <w:noProof/>
                              <w:color w:val="000000"/>
                              <w:sz w:val="20"/>
                              <w:szCs w:val="20"/>
                            </w:rPr>
                          </w:pPr>
                          <w:r w:rsidRPr="00DA2F64">
                            <w:rPr>
                              <w:rFonts w:ascii="Calibri" w:eastAsia="Calibri" w:hAnsi="Calibri" w:cs="Calibri"/>
                              <w:noProof/>
                              <w:color w:val="000000"/>
                              <w:sz w:val="20"/>
                              <w:szCs w:val="20"/>
                            </w:rPr>
                            <w:t>Document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9DFCA65" id="_x0000_t202" coordsize="21600,21600" o:spt="202" path="m,l,21600r21600,l21600,xe">
              <v:stroke joinstyle="miter"/>
              <v:path gradientshapeok="t" o:connecttype="rect"/>
            </v:shapetype>
            <v:shape id="Text Box 3" o:spid="_x0000_s1027" type="#_x0000_t202" alt="Document Classification: GENERAL" style="position:absolute;margin-left:0;margin-top:0;width:140.3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" filled="f" stroked="f">
              <v:textbox style="mso-fit-shape-to-text:t" inset="0,0,0,15pt">
                <w:txbxContent>
                  <w:p w14:paraId="36CFE462" w14:textId="6079653B" w:rsidR="00DA2F64" w:rsidRPr="00DA2F64" w:rsidRDefault="00DA2F64" w:rsidP="00DA2F64">
                    <w:pPr>
                      <w:rPr>
                        <w:rFonts w:ascii="Calibri" w:eastAsia="Calibri" w:hAnsi="Calibri" w:cs="Calibri"/>
                        <w:noProof/>
                        <w:color w:val="000000"/>
                        <w:sz w:val="20"/>
                        <w:szCs w:val="20"/>
                      </w:rPr>
                    </w:pPr>
                    <w:r w:rsidRPr="00DA2F64">
                      <w:rPr>
                        <w:rFonts w:ascii="Calibri" w:eastAsia="Calibri" w:hAnsi="Calibri" w:cs="Calibri"/>
                        <w:noProof/>
                        <w:color w:val="000000"/>
                        <w:sz w:val="20"/>
                        <w:szCs w:val="20"/>
                      </w:rPr>
                      <w:t>Document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70246" w14:textId="1F30BA47" w:rsidR="00DA2F64" w:rsidRDefault="00DA2F64">
    <w:pPr>
      <w:pStyle w:val="Footer"/>
    </w:pPr>
    <w:r>
      <w:rPr>
        <w:noProof/>
      </w:rPr>
      <mc:AlternateContent>
        <mc:Choice Requires="wps">
          <w:drawing>
            <wp:anchor distT="0" distB="0" distL="0" distR="0" simplePos="0" relativeHeight="251658240" behindDoc="0" locked="0" layoutInCell="1" allowOverlap="1" wp14:anchorId="2B670931" wp14:editId="68AF93C0">
              <wp:simplePos x="635" y="635"/>
              <wp:positionH relativeFrom="page">
                <wp:align>center</wp:align>
              </wp:positionH>
              <wp:positionV relativeFrom="page">
                <wp:align>bottom</wp:align>
              </wp:positionV>
              <wp:extent cx="1781810" cy="345440"/>
              <wp:effectExtent l="0" t="0" r="8890" b="0"/>
              <wp:wrapNone/>
              <wp:docPr id="152874606" name="Text Box 1" descr="Document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81810" cy="345440"/>
                      </a:xfrm>
                      <a:prstGeom prst="rect">
                        <a:avLst/>
                      </a:prstGeom>
                      <a:noFill/>
                      <a:ln>
                        <a:noFill/>
                      </a:ln>
                    </wps:spPr>
                    <wps:txbx>
                      <w:txbxContent>
                        <w:p w14:paraId="124A2854" w14:textId="41F9E639" w:rsidR="00DA2F64" w:rsidRPr="00DA2F64" w:rsidRDefault="00DA2F64" w:rsidP="00DA2F64">
                          <w:pPr>
                            <w:rPr>
                              <w:rFonts w:ascii="Calibri" w:eastAsia="Calibri" w:hAnsi="Calibri" w:cs="Calibri"/>
                              <w:noProof/>
                              <w:color w:val="000000"/>
                              <w:sz w:val="20"/>
                              <w:szCs w:val="20"/>
                            </w:rPr>
                          </w:pPr>
                          <w:r w:rsidRPr="00DA2F64">
                            <w:rPr>
                              <w:rFonts w:ascii="Calibri" w:eastAsia="Calibri" w:hAnsi="Calibri" w:cs="Calibri"/>
                              <w:noProof/>
                              <w:color w:val="000000"/>
                              <w:sz w:val="20"/>
                              <w:szCs w:val="20"/>
                            </w:rPr>
                            <w:t>Document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B670931" id="_x0000_t202" coordsize="21600,21600" o:spt="202" path="m,l,21600r21600,l21600,xe">
              <v:stroke joinstyle="miter"/>
              <v:path gradientshapeok="t" o:connecttype="rect"/>
            </v:shapetype>
            <v:shape id="Text Box 1" o:spid="_x0000_s1028" type="#_x0000_t202" alt="Document Classification: GENERAL" style="position:absolute;margin-left:0;margin-top:0;width:140.3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" filled="f" stroked="f">
              <v:textbox style="mso-fit-shape-to-text:t" inset="0,0,0,15pt">
                <w:txbxContent>
                  <w:p w14:paraId="124A2854" w14:textId="41F9E639" w:rsidR="00DA2F64" w:rsidRPr="00DA2F64" w:rsidRDefault="00DA2F64" w:rsidP="00DA2F64">
                    <w:pPr>
                      <w:rPr>
                        <w:rFonts w:ascii="Calibri" w:eastAsia="Calibri" w:hAnsi="Calibri" w:cs="Calibri"/>
                        <w:noProof/>
                        <w:color w:val="000000"/>
                        <w:sz w:val="20"/>
                        <w:szCs w:val="20"/>
                      </w:rPr>
                    </w:pPr>
                    <w:r w:rsidRPr="00DA2F64">
                      <w:rPr>
                        <w:rFonts w:ascii="Calibri" w:eastAsia="Calibri" w:hAnsi="Calibri" w:cs="Calibri"/>
                        <w:noProof/>
                        <w:color w:val="000000"/>
                        <w:sz w:val="20"/>
                        <w:szCs w:val="20"/>
                      </w:rPr>
                      <w:t>Document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C9695" w14:textId="77777777" w:rsidR="007955FD" w:rsidRDefault="007955FD" w:rsidP="00DA2F64">
      <w:r>
        <w:separator/>
      </w:r>
    </w:p>
  </w:footnote>
  <w:footnote w:type="continuationSeparator" w:id="0">
    <w:p w14:paraId="5A6322EE" w14:textId="77777777" w:rsidR="007955FD" w:rsidRDefault="007955FD" w:rsidP="00DA2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F6AA5"/>
    <w:multiLevelType w:val="multilevel"/>
    <w:tmpl w:val="F86CE6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F1705"/>
    <w:multiLevelType w:val="multilevel"/>
    <w:tmpl w:val="A19A32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80123"/>
    <w:multiLevelType w:val="multilevel"/>
    <w:tmpl w:val="AD5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30C48"/>
    <w:multiLevelType w:val="hybridMultilevel"/>
    <w:tmpl w:val="266AFA6E"/>
    <w:lvl w:ilvl="0" w:tplc="99E8F1EA">
      <w:start w:val="2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93D39"/>
    <w:multiLevelType w:val="hybridMultilevel"/>
    <w:tmpl w:val="E7FC4E7A"/>
    <w:lvl w:ilvl="0" w:tplc="58A06E10">
      <w:start w:val="2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A12E7"/>
    <w:multiLevelType w:val="multilevel"/>
    <w:tmpl w:val="D2FC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E1FE0"/>
    <w:multiLevelType w:val="hybridMultilevel"/>
    <w:tmpl w:val="8390BAE4"/>
    <w:lvl w:ilvl="0" w:tplc="561CE638">
      <w:start w:val="2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607B1"/>
    <w:multiLevelType w:val="multilevel"/>
    <w:tmpl w:val="922C4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DD5B4D"/>
    <w:multiLevelType w:val="multilevel"/>
    <w:tmpl w:val="B052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B51B8F"/>
    <w:multiLevelType w:val="hybridMultilevel"/>
    <w:tmpl w:val="DDB271A2"/>
    <w:lvl w:ilvl="0" w:tplc="89CCB68E">
      <w:start w:val="2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8469">
    <w:abstractNumId w:val="5"/>
  </w:num>
  <w:num w:numId="2" w16cid:durableId="152113383">
    <w:abstractNumId w:val="2"/>
  </w:num>
  <w:num w:numId="3" w16cid:durableId="257452155">
    <w:abstractNumId w:val="8"/>
  </w:num>
  <w:num w:numId="4" w16cid:durableId="1202589845">
    <w:abstractNumId w:val="0"/>
  </w:num>
  <w:num w:numId="5" w16cid:durableId="976186569">
    <w:abstractNumId w:val="7"/>
  </w:num>
  <w:num w:numId="6" w16cid:durableId="586498165">
    <w:abstractNumId w:val="1"/>
  </w:num>
  <w:num w:numId="7" w16cid:durableId="1239245698">
    <w:abstractNumId w:val="9"/>
  </w:num>
  <w:num w:numId="8" w16cid:durableId="874660422">
    <w:abstractNumId w:val="6"/>
  </w:num>
  <w:num w:numId="9" w16cid:durableId="1849174920">
    <w:abstractNumId w:val="4"/>
  </w:num>
  <w:num w:numId="10" w16cid:durableId="1522549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64"/>
    <w:rsid w:val="00026032"/>
    <w:rsid w:val="00030C3E"/>
    <w:rsid w:val="000714B9"/>
    <w:rsid w:val="000C3E69"/>
    <w:rsid w:val="00133D79"/>
    <w:rsid w:val="003D4C89"/>
    <w:rsid w:val="00460D4D"/>
    <w:rsid w:val="00596109"/>
    <w:rsid w:val="00663340"/>
    <w:rsid w:val="006B4421"/>
    <w:rsid w:val="006E5B0A"/>
    <w:rsid w:val="00721E08"/>
    <w:rsid w:val="007955FD"/>
    <w:rsid w:val="007B156D"/>
    <w:rsid w:val="008A4713"/>
    <w:rsid w:val="008D3D3C"/>
    <w:rsid w:val="0098260D"/>
    <w:rsid w:val="009E26DB"/>
    <w:rsid w:val="00AF04E4"/>
    <w:rsid w:val="00B46473"/>
    <w:rsid w:val="00B71DE5"/>
    <w:rsid w:val="00B93D60"/>
    <w:rsid w:val="00C363F4"/>
    <w:rsid w:val="00C55EDD"/>
    <w:rsid w:val="00C92934"/>
    <w:rsid w:val="00D133D2"/>
    <w:rsid w:val="00D321C1"/>
    <w:rsid w:val="00D52EAC"/>
    <w:rsid w:val="00DA2F64"/>
    <w:rsid w:val="00E95293"/>
    <w:rsid w:val="00EC4C51"/>
    <w:rsid w:val="00F07CAE"/>
    <w:rsid w:val="00F23CEE"/>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031E"/>
  <w15:chartTrackingRefBased/>
  <w15:docId w15:val="{E0F6C5AC-FC01-854F-9028-6E4C9CED3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032"/>
  </w:style>
  <w:style w:type="paragraph" w:styleId="Heading1">
    <w:name w:val="heading 1"/>
    <w:basedOn w:val="Normal"/>
    <w:next w:val="Normal"/>
    <w:link w:val="Heading1Char"/>
    <w:uiPriority w:val="9"/>
    <w:qFormat/>
    <w:rsid w:val="000260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260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260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0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0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0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0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0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0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260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60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0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0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032"/>
    <w:rPr>
      <w:rFonts w:eastAsiaTheme="majorEastAsia" w:cstheme="majorBidi"/>
      <w:color w:val="272727" w:themeColor="text1" w:themeTint="D8"/>
    </w:rPr>
  </w:style>
  <w:style w:type="paragraph" w:styleId="Title">
    <w:name w:val="Title"/>
    <w:basedOn w:val="Normal"/>
    <w:next w:val="Normal"/>
    <w:link w:val="TitleChar"/>
    <w:uiPriority w:val="10"/>
    <w:qFormat/>
    <w:rsid w:val="000260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0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032"/>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26032"/>
    <w:pPr>
      <w:ind w:left="720"/>
      <w:contextualSpacing/>
    </w:pPr>
  </w:style>
  <w:style w:type="paragraph" w:styleId="Quote">
    <w:name w:val="Quote"/>
    <w:basedOn w:val="Normal"/>
    <w:next w:val="Normal"/>
    <w:link w:val="QuoteChar"/>
    <w:uiPriority w:val="29"/>
    <w:qFormat/>
    <w:rsid w:val="000260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6032"/>
    <w:rPr>
      <w:i/>
      <w:iCs/>
      <w:color w:val="404040" w:themeColor="text1" w:themeTint="BF"/>
    </w:rPr>
  </w:style>
  <w:style w:type="paragraph" w:styleId="IntenseQuote">
    <w:name w:val="Intense Quote"/>
    <w:basedOn w:val="Normal"/>
    <w:next w:val="Normal"/>
    <w:link w:val="IntenseQuoteChar"/>
    <w:uiPriority w:val="30"/>
    <w:qFormat/>
    <w:rsid w:val="000260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032"/>
    <w:rPr>
      <w:i/>
      <w:iCs/>
      <w:color w:val="2F5496" w:themeColor="accent1" w:themeShade="BF"/>
    </w:rPr>
  </w:style>
  <w:style w:type="character" w:styleId="IntenseEmphasis">
    <w:name w:val="Intense Emphasis"/>
    <w:basedOn w:val="DefaultParagraphFont"/>
    <w:uiPriority w:val="21"/>
    <w:qFormat/>
    <w:rsid w:val="00026032"/>
    <w:rPr>
      <w:i/>
      <w:iCs/>
      <w:color w:val="2F5496" w:themeColor="accent1" w:themeShade="BF"/>
    </w:rPr>
  </w:style>
  <w:style w:type="character" w:styleId="IntenseReference">
    <w:name w:val="Intense Reference"/>
    <w:basedOn w:val="DefaultParagraphFont"/>
    <w:uiPriority w:val="32"/>
    <w:qFormat/>
    <w:rsid w:val="00026032"/>
    <w:rPr>
      <w:b/>
      <w:bCs/>
      <w:smallCaps/>
      <w:color w:val="2F5496" w:themeColor="accent1" w:themeShade="BF"/>
      <w:spacing w:val="5"/>
    </w:rPr>
  </w:style>
  <w:style w:type="paragraph" w:styleId="Footer">
    <w:name w:val="footer"/>
    <w:basedOn w:val="Normal"/>
    <w:link w:val="FooterChar"/>
    <w:uiPriority w:val="99"/>
    <w:unhideWhenUsed/>
    <w:rsid w:val="00DA2F64"/>
    <w:pPr>
      <w:tabs>
        <w:tab w:val="center" w:pos="4680"/>
        <w:tab w:val="right" w:pos="9360"/>
      </w:tabs>
    </w:pPr>
  </w:style>
  <w:style w:type="character" w:customStyle="1" w:styleId="FooterChar">
    <w:name w:val="Footer Char"/>
    <w:basedOn w:val="DefaultParagraphFont"/>
    <w:link w:val="Footer"/>
    <w:uiPriority w:val="99"/>
    <w:rsid w:val="00DA2F64"/>
  </w:style>
  <w:style w:type="paragraph" w:styleId="NormalWeb">
    <w:name w:val="Normal (Web)"/>
    <w:basedOn w:val="Normal"/>
    <w:uiPriority w:val="99"/>
    <w:semiHidden/>
    <w:unhideWhenUsed/>
    <w:rsid w:val="006B442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33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7480">
      <w:bodyDiv w:val="1"/>
      <w:marLeft w:val="0"/>
      <w:marRight w:val="0"/>
      <w:marTop w:val="0"/>
      <w:marBottom w:val="0"/>
      <w:divBdr>
        <w:top w:val="none" w:sz="0" w:space="0" w:color="auto"/>
        <w:left w:val="none" w:sz="0" w:space="0" w:color="auto"/>
        <w:bottom w:val="none" w:sz="0" w:space="0" w:color="auto"/>
        <w:right w:val="none" w:sz="0" w:space="0" w:color="auto"/>
      </w:divBdr>
    </w:div>
    <w:div w:id="551887107">
      <w:bodyDiv w:val="1"/>
      <w:marLeft w:val="0"/>
      <w:marRight w:val="0"/>
      <w:marTop w:val="0"/>
      <w:marBottom w:val="0"/>
      <w:divBdr>
        <w:top w:val="none" w:sz="0" w:space="0" w:color="auto"/>
        <w:left w:val="none" w:sz="0" w:space="0" w:color="auto"/>
        <w:bottom w:val="none" w:sz="0" w:space="0" w:color="auto"/>
        <w:right w:val="none" w:sz="0" w:space="0" w:color="auto"/>
      </w:divBdr>
    </w:div>
    <w:div w:id="876743922">
      <w:bodyDiv w:val="1"/>
      <w:marLeft w:val="0"/>
      <w:marRight w:val="0"/>
      <w:marTop w:val="0"/>
      <w:marBottom w:val="0"/>
      <w:divBdr>
        <w:top w:val="none" w:sz="0" w:space="0" w:color="auto"/>
        <w:left w:val="none" w:sz="0" w:space="0" w:color="auto"/>
        <w:bottom w:val="none" w:sz="0" w:space="0" w:color="auto"/>
        <w:right w:val="none" w:sz="0" w:space="0" w:color="auto"/>
      </w:divBdr>
    </w:div>
    <w:div w:id="1823696560">
      <w:bodyDiv w:val="1"/>
      <w:marLeft w:val="0"/>
      <w:marRight w:val="0"/>
      <w:marTop w:val="0"/>
      <w:marBottom w:val="0"/>
      <w:divBdr>
        <w:top w:val="none" w:sz="0" w:space="0" w:color="auto"/>
        <w:left w:val="none" w:sz="0" w:space="0" w:color="auto"/>
        <w:bottom w:val="none" w:sz="0" w:space="0" w:color="auto"/>
        <w:right w:val="none" w:sz="0" w:space="0" w:color="auto"/>
      </w:divBdr>
    </w:div>
    <w:div w:id="203445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International Energy Company Limited</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Aslam</dc:creator>
  <cp:keywords/>
  <dc:description/>
  <cp:lastModifiedBy>Bilal Aslam</cp:lastModifiedBy>
  <cp:revision>9</cp:revision>
  <dcterms:created xsi:type="dcterms:W3CDTF">2025-01-12T08:41:00Z</dcterms:created>
  <dcterms:modified xsi:type="dcterms:W3CDTF">2025-01-19T08:54:00Z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91cae6e,4fb584d0,257cba99</vt:lpwstr>
  </property>
  <property fmtid="{D5CDD505-2E9C-101B-9397-08002B2CF9AE}" pid="3" name="ClassificationContentMarkingFooterFontProps">
    <vt:lpwstr>#000000,10,Calibri</vt:lpwstr>
  </property>
  <property fmtid="{D5CDD505-2E9C-101B-9397-08002B2CF9AE}" pid="4" name="ClassificationContentMarkingFooterText">
    <vt:lpwstr>Document Classification: GENERAL</vt:lpwstr>
  </property>
  <property fmtid="{D5CDD505-2E9C-101B-9397-08002B2CF9AE}" pid="5" name="MSIP_Label_21fe7f8b-2446-4da9-882d-22e23414a36a_Enabled">
    <vt:lpwstr>true</vt:lpwstr>
  </property>
  <property fmtid="{D5CDD505-2E9C-101B-9397-08002B2CF9AE}" pid="6" name="MSIP_Label_21fe7f8b-2446-4da9-882d-22e23414a36a_SetDate">
    <vt:lpwstr>2025-01-12T08:45:21Z</vt:lpwstr>
  </property>
  <property fmtid="{D5CDD505-2E9C-101B-9397-08002B2CF9AE}" pid="7" name="MSIP_Label_21fe7f8b-2446-4da9-882d-22e23414a36a_Method">
    <vt:lpwstr>Privileged</vt:lpwstr>
  </property>
  <property fmtid="{D5CDD505-2E9C-101B-9397-08002B2CF9AE}" pid="8" name="MSIP_Label_21fe7f8b-2446-4da9-882d-22e23414a36a_Name">
    <vt:lpwstr>General</vt:lpwstr>
  </property>
  <property fmtid="{D5CDD505-2E9C-101B-9397-08002B2CF9AE}" pid="9" name="MSIP_Label_21fe7f8b-2446-4da9-882d-22e23414a36a_SiteId">
    <vt:lpwstr>854cbcf6-cd1a-4d7b-a6e8-ae3f2aae5ff1</vt:lpwstr>
  </property>
  <property fmtid="{D5CDD505-2E9C-101B-9397-08002B2CF9AE}" pid="10" name="MSIP_Label_21fe7f8b-2446-4da9-882d-22e23414a36a_ActionId">
    <vt:lpwstr>218094ba-9949-4214-b3f9-7a8e07b9767d</vt:lpwstr>
  </property>
  <property fmtid="{D5CDD505-2E9C-101B-9397-08002B2CF9AE}" pid="11" name="MSIP_Label_21fe7f8b-2446-4da9-882d-22e23414a36a_ContentBits">
    <vt:lpwstr>2</vt:lpwstr>
  </property>
</Properties>
</file>