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arm clothes washing, rotary airer m, airer m outdoor, m outdoor, outdoor  arm, arm clothes, clothes washing line,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washing line dryer, line dryer ground, dryer ground spike, ground spike cover, ground socket cover, socket cover, dryer ground socket,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40cm Rotary Airer OutDoor 4- Cloths Washing Line Dryer Ground Socket &amp; Cover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t xml:space="preserve">Portable Rotary Airer Compact 4- Arms Free Standing Washing Line Caravan Dryer</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JVL 4 Arm Powder Coated Steel Rotary Airer</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This 4-arm rotary airer is robust and comes with an easy-to-use umbrella locking system. It's made from a aluminium frame construction and includes a ground socket for securely fixing into the ground. Robust model with 40m of line drying space and a height-adjustable system. Rotary air washing line dryer Lightweight aluminium frame construction with an easy-to-clean PVC coated line. This cloth washing line has two different colour plastic parts and washing lines in blue colour with a black plastic ground socket. A PVC-coated polyester line ensures your hanging space can be simply cleaned. Umbrella locking system to keep the airer open when in use. Simple fold away system so you can fold the airer away neatly when not in use. Ideal for caravans, camping or holiday homes.</w:t>
      </w:r>
    </w:p>
    <w:p w:rsidR="00000000" w:rsidDel="00000000" w:rsidP="00000000" w:rsidRDefault="00000000" w:rsidRPr="00000000" w14:paraId="00000012">
      <w:pPr>
        <w:spacing w:line="276" w:lineRule="auto"/>
        <w:rPr>
          <w:b w:val="1"/>
          <w:color w:val="0e101a"/>
        </w:rPr>
      </w:pPr>
      <w:r w:rsidDel="00000000" w:rsidR="00000000" w:rsidRPr="00000000">
        <w:rPr>
          <w:b w:val="1"/>
          <w:color w:val="0e101a"/>
          <w:rtl w:val="0"/>
        </w:rPr>
        <w:t xml:space="preserve">Specifications:</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color w:val="0e101a"/>
          <w:rtl w:val="0"/>
        </w:rPr>
        <w:t xml:space="preserve">Lightweight </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color w:val="0e101a"/>
          <w:rtl w:val="0"/>
        </w:rPr>
        <w:t xml:space="preserve">Aluminium frame </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color w:val="0e101a"/>
          <w:rtl w:val="0"/>
        </w:rPr>
        <w:t xml:space="preserve">PVC coated line</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color w:val="0e101a"/>
          <w:rtl w:val="0"/>
        </w:rPr>
        <w:t xml:space="preserve">Include soil spike, cover &amp; peg bag</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color w:val="0e101a"/>
          <w:rtl w:val="0"/>
        </w:rPr>
        <w:t xml:space="preserve">Height: 201cm approx. Rotating diameter: 2015cm approx. Pole diameter: 3cm approx</w:t>
      </w:r>
    </w:p>
    <w:p w:rsidR="00000000" w:rsidDel="00000000" w:rsidP="00000000" w:rsidRDefault="00000000" w:rsidRPr="00000000" w14:paraId="00000018">
      <w:pPr>
        <w:spacing w:line="276" w:lineRule="auto"/>
        <w:ind w:left="720" w:firstLine="0"/>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https://drive.google.com/file/d/10ajXqr0KO_aCMzVedpUdIJxGaiYL_E36/view?usp=sharing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7">
        <w:r w:rsidDel="00000000" w:rsidR="00000000" w:rsidRPr="00000000">
          <w:rPr>
            <w:color w:val="1155cc"/>
            <w:u w:val="single"/>
            <w:rtl w:val="0"/>
          </w:rPr>
          <w:t xml:space="preserve">https://drive.google.com/file/d/19YiSuKXPSkZJwjVTo1umCe7kgqhTiHYo/view?usp=sharing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8">
        <w:r w:rsidDel="00000000" w:rsidR="00000000" w:rsidRPr="00000000">
          <w:rPr>
            <w:color w:val="1155cc"/>
            <w:u w:val="single"/>
            <w:rtl w:val="0"/>
          </w:rPr>
          <w:t xml:space="preserve">https://drive.google.com/file/d/1So-lAL4yvVE6Z-Nkk02egEP9mngcJ2OA/view?usp=sharing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9">
        <w:r w:rsidDel="00000000" w:rsidR="00000000" w:rsidRPr="00000000">
          <w:rPr>
            <w:color w:val="1155cc"/>
            <w:u w:val="single"/>
            <w:rtl w:val="0"/>
          </w:rPr>
          <w:t xml:space="preserve">https://drive.google.com/file/d/1ZQaxNfSJYHrRCUnMalMV4d7gYmAI0F-o/view?usp=sharing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0">
        <w:r w:rsidDel="00000000" w:rsidR="00000000" w:rsidRPr="00000000">
          <w:rPr>
            <w:color w:val="1155cc"/>
            <w:u w:val="single"/>
            <w:rtl w:val="0"/>
          </w:rPr>
          <w:t xml:space="preserve">https://drive.google.com/file/d/1q0k_KVZQWjH-VhQEkluBHxFFuwItYIlx/view?usp=sharing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 portable rotary, portable rotary airer, rotary airer compact, airer compact, compact  arm, arm free, arm free standing, washing line clothes, line clothes garden, clothes garden outdoor, garden outdoor camping,</w:t>
      </w:r>
    </w:p>
    <w:p w:rsidR="00000000" w:rsidDel="00000000" w:rsidP="00000000" w:rsidRDefault="00000000" w:rsidRPr="00000000" w14:paraId="0000003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2">
      <w:pPr>
        <w:spacing w:line="276" w:lineRule="auto"/>
        <w:rPr/>
      </w:pPr>
      <w:r w:rsidDel="00000000" w:rsidR="00000000" w:rsidRPr="00000000">
        <w:rPr>
          <w:rtl w:val="0"/>
        </w:rPr>
        <w:t xml:space="preserve">free standing washing, standing washing line, washing line caravan, line caravan dryer, arm outdoor rotary, outdoor rotary airer, </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40M Portable Rotary Arier Washing Line for Clothes Ground Socket &amp; Cover</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b w:val="1"/>
        </w:rPr>
      </w:pPr>
      <w:r w:rsidDel="00000000" w:rsidR="00000000" w:rsidRPr="00000000">
        <w:rPr>
          <w:b w:val="1"/>
          <w:rtl w:val="0"/>
        </w:rPr>
        <w:t xml:space="preserve">Free Standing Washing line</w:t>
      </w:r>
    </w:p>
    <w:p w:rsidR="00000000" w:rsidDel="00000000" w:rsidP="00000000" w:rsidRDefault="00000000" w:rsidRPr="00000000" w14:paraId="0000003C">
      <w:pPr>
        <w:spacing w:line="276" w:lineRule="auto"/>
        <w:rPr>
          <w:color w:val="0e101a"/>
        </w:rPr>
      </w:pPr>
      <w:r w:rsidDel="00000000" w:rsidR="00000000" w:rsidRPr="00000000">
        <w:rPr>
          <w:color w:val="0e101a"/>
          <w:rtl w:val="0"/>
        </w:rPr>
        <w:t xml:space="preserve">This 4-arm rotary airer is robust and comes with an easy-to-use umbrella locking system. It's made from a alumimium frame construction and includes a ground socket for securely fixing into the ground. Robust model with 40m of line drying space and a height-adjustable system. Rotary air washing line dryer Lightweight aluminium frame construction with an easy-to-clean PVC coated line. This cloth washing line has two different colour plastic parts and washing lines in blue colour with a black plastic ground socket. A PVC-coated polyester line ensures your hanging space can be simply cleaned. Umbrella locking system to keep the airer open when in use. Simple fold away system so you can fold the airer away neatly when not in use. Ideal for caravans, camping or holiday homes.</w:t>
      </w:r>
    </w:p>
    <w:p w:rsidR="00000000" w:rsidDel="00000000" w:rsidP="00000000" w:rsidRDefault="00000000" w:rsidRPr="00000000" w14:paraId="0000003D">
      <w:pPr>
        <w:spacing w:line="276" w:lineRule="auto"/>
        <w:rPr>
          <w:b w:val="1"/>
          <w:color w:val="0e101a"/>
        </w:rPr>
      </w:pPr>
      <w:r w:rsidDel="00000000" w:rsidR="00000000" w:rsidRPr="00000000">
        <w:rPr>
          <w:b w:val="1"/>
          <w:color w:val="0e101a"/>
          <w:rtl w:val="0"/>
        </w:rPr>
        <w:t xml:space="preserve">Specifications:</w:t>
      </w:r>
    </w:p>
    <w:p w:rsidR="00000000" w:rsidDel="00000000" w:rsidP="00000000" w:rsidRDefault="00000000" w:rsidRPr="00000000" w14:paraId="0000003E">
      <w:pPr>
        <w:numPr>
          <w:ilvl w:val="0"/>
          <w:numId w:val="1"/>
        </w:numPr>
        <w:spacing w:line="276" w:lineRule="auto"/>
        <w:ind w:left="720" w:hanging="360"/>
        <w:rPr/>
      </w:pPr>
      <w:r w:rsidDel="00000000" w:rsidR="00000000" w:rsidRPr="00000000">
        <w:rPr>
          <w:color w:val="0e101a"/>
          <w:rtl w:val="0"/>
        </w:rPr>
        <w:t xml:space="preserve">Lightweight </w:t>
      </w:r>
    </w:p>
    <w:p w:rsidR="00000000" w:rsidDel="00000000" w:rsidP="00000000" w:rsidRDefault="00000000" w:rsidRPr="00000000" w14:paraId="0000003F">
      <w:pPr>
        <w:numPr>
          <w:ilvl w:val="0"/>
          <w:numId w:val="1"/>
        </w:numPr>
        <w:spacing w:line="276" w:lineRule="auto"/>
        <w:ind w:left="720" w:hanging="360"/>
        <w:rPr/>
      </w:pPr>
      <w:r w:rsidDel="00000000" w:rsidR="00000000" w:rsidRPr="00000000">
        <w:rPr>
          <w:color w:val="0e101a"/>
          <w:rtl w:val="0"/>
        </w:rPr>
        <w:t xml:space="preserve">Aluminium frame </w:t>
      </w:r>
    </w:p>
    <w:p w:rsidR="00000000" w:rsidDel="00000000" w:rsidP="00000000" w:rsidRDefault="00000000" w:rsidRPr="00000000" w14:paraId="00000040">
      <w:pPr>
        <w:numPr>
          <w:ilvl w:val="0"/>
          <w:numId w:val="1"/>
        </w:numPr>
        <w:spacing w:line="276" w:lineRule="auto"/>
        <w:ind w:left="720" w:hanging="360"/>
        <w:rPr/>
      </w:pPr>
      <w:r w:rsidDel="00000000" w:rsidR="00000000" w:rsidRPr="00000000">
        <w:rPr>
          <w:color w:val="0e101a"/>
          <w:rtl w:val="0"/>
        </w:rPr>
        <w:t xml:space="preserve">PVC coated line</w:t>
      </w:r>
    </w:p>
    <w:p w:rsidR="00000000" w:rsidDel="00000000" w:rsidP="00000000" w:rsidRDefault="00000000" w:rsidRPr="00000000" w14:paraId="00000041">
      <w:pPr>
        <w:numPr>
          <w:ilvl w:val="0"/>
          <w:numId w:val="1"/>
        </w:numPr>
        <w:spacing w:line="276" w:lineRule="auto"/>
        <w:ind w:left="720" w:hanging="360"/>
        <w:rPr/>
      </w:pPr>
      <w:r w:rsidDel="00000000" w:rsidR="00000000" w:rsidRPr="00000000">
        <w:rPr>
          <w:color w:val="0e101a"/>
          <w:rtl w:val="0"/>
        </w:rPr>
        <w:t xml:space="preserve">Include soil spike, cover &amp; peg bag</w:t>
      </w:r>
    </w:p>
    <w:p w:rsidR="00000000" w:rsidDel="00000000" w:rsidP="00000000" w:rsidRDefault="00000000" w:rsidRPr="00000000" w14:paraId="00000042">
      <w:pPr>
        <w:numPr>
          <w:ilvl w:val="0"/>
          <w:numId w:val="1"/>
        </w:numPr>
        <w:spacing w:line="276" w:lineRule="auto"/>
        <w:ind w:left="720" w:hanging="360"/>
        <w:rPr/>
      </w:pPr>
      <w:r w:rsidDel="00000000" w:rsidR="00000000" w:rsidRPr="00000000">
        <w:rPr>
          <w:color w:val="0e101a"/>
          <w:rtl w:val="0"/>
        </w:rPr>
        <w:t xml:space="preserve">Height: 201cm approx. Rotating diameter: 2015cm approx. Pole diameter: 3cm approx</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Rotary airer with 40 metres of line drying space. Umbrella locking system to keep the airer open when in use. Simple fold away system so you can fold the airer away neatly when not in use. </w:t>
      </w:r>
    </w:p>
    <w:p w:rsidR="00000000" w:rsidDel="00000000" w:rsidP="00000000" w:rsidRDefault="00000000" w:rsidRPr="00000000" w14:paraId="0000004B">
      <w:pPr>
        <w:spacing w:line="331.2"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1">
        <w:r w:rsidDel="00000000" w:rsidR="00000000" w:rsidRPr="00000000">
          <w:rPr>
            <w:color w:val="1155cc"/>
            <w:u w:val="single"/>
            <w:rtl w:val="0"/>
          </w:rPr>
          <w:t xml:space="preserve">https://drive.google.com/file/d/1XfkU0QUG8Ln1nNqZkIYNhmz0jhe0b_tN/view?usp=sharing</w:t>
        </w:r>
      </w:hyperlink>
      <w:r w:rsidDel="00000000" w:rsidR="00000000" w:rsidRPr="00000000">
        <w:rPr>
          <w:rtl w:val="0"/>
        </w:rPr>
      </w:r>
    </w:p>
    <w:p w:rsidR="00000000" w:rsidDel="00000000" w:rsidP="00000000" w:rsidRDefault="00000000" w:rsidRPr="00000000" w14:paraId="00000051">
      <w:pPr>
        <w:rPr/>
      </w:pPr>
      <w:hyperlink r:id="rId12">
        <w:r w:rsidDel="00000000" w:rsidR="00000000" w:rsidRPr="00000000">
          <w:rPr>
            <w:color w:val="1155cc"/>
            <w:u w:val="single"/>
            <w:rtl w:val="0"/>
          </w:rPr>
          <w:t xml:space="preserve">https://drive.google.com/file/d/1_MV5ehtTuHRX164Hp0r0krIwuJczscLd/view?usp=sharing</w:t>
        </w:r>
      </w:hyperlink>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https://drive.google.com/file/d/1gqM3yrIf1A3lg_McdbM6uaQlthf6Hj3G/view?usp=sharing</w:t>
        </w:r>
      </w:hyperlink>
      <w:r w:rsidDel="00000000" w:rsidR="00000000" w:rsidRPr="00000000">
        <w:rPr>
          <w:rtl w:val="0"/>
        </w:rPr>
      </w:r>
    </w:p>
    <w:p w:rsidR="00000000" w:rsidDel="00000000" w:rsidP="00000000" w:rsidRDefault="00000000" w:rsidRPr="00000000" w14:paraId="00000053">
      <w:pPr>
        <w:rPr/>
      </w:pPr>
      <w:hyperlink r:id="rId14">
        <w:r w:rsidDel="00000000" w:rsidR="00000000" w:rsidRPr="00000000">
          <w:rPr>
            <w:color w:val="1155cc"/>
            <w:u w:val="single"/>
            <w:rtl w:val="0"/>
          </w:rPr>
          <w:t xml:space="preserve">https://drive.google.com/file/d/1jufDVPPs_7D7hGzurzV79L-Ke8Tr2v3L/view?usp=sharing</w:t>
        </w:r>
      </w:hyperlink>
      <w:r w:rsidDel="00000000" w:rsidR="00000000" w:rsidRPr="00000000">
        <w:rPr>
          <w:rtl w:val="0"/>
        </w:rPr>
      </w:r>
    </w:p>
    <w:p w:rsidR="00000000" w:rsidDel="00000000" w:rsidP="00000000" w:rsidRDefault="00000000" w:rsidRPr="00000000" w14:paraId="00000054">
      <w:pPr>
        <w:rPr/>
      </w:pPr>
      <w:hyperlink r:id="rId15">
        <w:r w:rsidDel="00000000" w:rsidR="00000000" w:rsidRPr="00000000">
          <w:rPr>
            <w:color w:val="1155cc"/>
            <w:u w:val="single"/>
            <w:rtl w:val="0"/>
          </w:rPr>
          <w:t xml:space="preserve">https://drive.google.com/file/d/1znhMTt1romX6JUNxQ45ZgQl3CKb3ZmO_/view?usp=sharing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fkU0QUG8Ln1nNqZkIYNhmz0jhe0b_tN/view?usp=sharing" TargetMode="External"/><Relationship Id="rId10" Type="http://schemas.openxmlformats.org/officeDocument/2006/relationships/hyperlink" Target="https://drive.google.com/file/d/1q0k_KVZQWjH-VhQEkluBHxFFuwItYIlx/view?usp=sharing" TargetMode="External"/><Relationship Id="rId13" Type="http://schemas.openxmlformats.org/officeDocument/2006/relationships/hyperlink" Target="https://drive.google.com/file/d/1gqM3yrIf1A3lg_McdbM6uaQlthf6Hj3G/view?usp=sharing" TargetMode="External"/><Relationship Id="rId12" Type="http://schemas.openxmlformats.org/officeDocument/2006/relationships/hyperlink" Target="https://drive.google.com/file/d/1_MV5ehtTuHRX164Hp0r0krIwuJczscL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QaxNfSJYHrRCUnMalMV4d7gYmAI0F-o/view?usp=sharing" TargetMode="External"/><Relationship Id="rId15" Type="http://schemas.openxmlformats.org/officeDocument/2006/relationships/hyperlink" Target="https://drive.google.com/file/d/1znhMTt1romX6JUNxQ45ZgQl3CKb3ZmO_/view?usp=sharing" TargetMode="External"/><Relationship Id="rId14" Type="http://schemas.openxmlformats.org/officeDocument/2006/relationships/hyperlink" Target="https://drive.google.com/file/d/1jufDVPPs_7D7hGzurzV79L-Ke8Tr2v3L/view?usp=sharing" TargetMode="External"/><Relationship Id="rId5" Type="http://schemas.openxmlformats.org/officeDocument/2006/relationships/styles" Target="styles.xml"/><Relationship Id="rId6" Type="http://schemas.openxmlformats.org/officeDocument/2006/relationships/hyperlink" Target="https://drive.google.com/file/d/10ajXqr0KO_aCMzVedpUdIJxGaiYL_E36/view?usp=sharing" TargetMode="External"/><Relationship Id="rId7" Type="http://schemas.openxmlformats.org/officeDocument/2006/relationships/hyperlink" Target="https://drive.google.com/file/d/19YiSuKXPSkZJwjVTo1umCe7kgqhTiHYo/view?usp=sharing" TargetMode="External"/><Relationship Id="rId8" Type="http://schemas.openxmlformats.org/officeDocument/2006/relationships/hyperlink" Target="https://drive.google.com/file/d/1So-lAL4yvVE6Z-Nkk02egEP9mngcJ2O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