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0e101a"/>
          <w:sz w:val="34"/>
          <w:szCs w:val="34"/>
        </w:rPr>
      </w:pPr>
      <w:r w:rsidDel="00000000" w:rsidR="00000000" w:rsidRPr="00000000">
        <w:rPr>
          <w:b w:val="1"/>
          <w:color w:val="0e101a"/>
          <w:sz w:val="28"/>
          <w:szCs w:val="28"/>
          <w:rtl w:val="0"/>
        </w:rPr>
        <w:t xml:space="preserve">                                     WHAM-</w:t>
      </w:r>
      <w:r w:rsidDel="00000000" w:rsidR="00000000" w:rsidRPr="00000000">
        <w:rPr>
          <w:b w:val="1"/>
          <w:color w:val="0e101a"/>
          <w:sz w:val="26"/>
          <w:szCs w:val="26"/>
          <w:rtl w:val="0"/>
        </w:rPr>
        <w:t xml:space="preserve">LW00008383</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Focus Keyword:</w:t>
        <w:br w:type="textWrapping"/>
      </w:r>
      <w:r w:rsidDel="00000000" w:rsidR="00000000" w:rsidRPr="00000000">
        <w:rPr>
          <w:rtl w:val="0"/>
        </w:rPr>
        <w:t xml:space="preserve">Washing bowl, Dish drainer rack, Rack drip, Elegance dish drainer, Plastic rectangular available, kitchen sink dishes, Plastic washing, Collapsible washing, Draining board cutlery</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Sink dishes basin, Drip tray, Bowl basin, Dishes basin rectangular,  Plastic dish drainer, Board cutlery holder, Drip tray cutlery</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Plastic Washing Up Bowl Basin - Rectangular Silver Sage Storage Basin Kitchen</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Washing Up Bowl</w:t>
      </w:r>
    </w:p>
    <w:p w:rsidR="00000000" w:rsidDel="00000000" w:rsidP="00000000" w:rsidRDefault="00000000" w:rsidRPr="00000000" w14:paraId="00000010">
      <w:pPr>
        <w:spacing w:line="276" w:lineRule="auto"/>
        <w:rPr/>
      </w:pPr>
      <w:r w:rsidDel="00000000" w:rsidR="00000000" w:rsidRPr="00000000">
        <w:rPr>
          <w:rtl w:val="0"/>
        </w:rPr>
        <w:t xml:space="preserve">Deep square design Silver Sage High Grade Washing Up Bowl. The size of this bowl is 40cm x  31.5cm x 15cm. This wash basin is made of good quality plastic, non-toxic, odorless, sturdy and durable, with smooth edges and no burrs. This Bowl has ergonomic ridged handles for easy lifting , which help you carry it easily without any hard effort.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rtl w:val="0"/>
        </w:rPr>
        <w:t xml:space="preserve"> </w:t>
      </w:r>
      <w:r w:rsidDel="00000000" w:rsidR="00000000" w:rsidRPr="00000000">
        <w:rPr>
          <w:b w:val="1"/>
          <w:rtl w:val="0"/>
        </w:rPr>
        <w:t xml:space="preserve">Versatile and Stackable</w:t>
      </w:r>
    </w:p>
    <w:p w:rsidR="00000000" w:rsidDel="00000000" w:rsidP="00000000" w:rsidRDefault="00000000" w:rsidRPr="00000000" w14:paraId="00000013">
      <w:pPr>
        <w:spacing w:line="276" w:lineRule="auto"/>
        <w:rPr/>
      </w:pPr>
      <w:r w:rsidDel="00000000" w:rsidR="00000000" w:rsidRPr="00000000">
        <w:rPr>
          <w:rtl w:val="0"/>
        </w:rPr>
        <w:t xml:space="preserve">These Bowls are stackable, so you can stack them compactly when they are not in use. The sleek and modern looking Rectangular Basin from Wham is incredibly versatile and is good for home, laundry, dorm room use. They can be used for item storage or household cleaning. These basins are also made of high quality material that's why these are durable, long lasting and unbreakable &amp; these sturdy boxes will last for years, These bowls are also washable. after washing just let it dry for sometime it will look the same as it is new. These wash basins are the need of every home, office and other workplaces.</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hyperlink r:id="rId6">
        <w:r w:rsidDel="00000000" w:rsidR="00000000" w:rsidRPr="00000000">
          <w:rPr>
            <w:color w:val="1155cc"/>
            <w:u w:val="single"/>
            <w:rtl w:val="0"/>
          </w:rPr>
          <w:t xml:space="preserve">https://drive.google.com/file/d/12mDtxbhL_EnxeAfwTRzjj-TMp2Ouk4ik/view?usp=sharing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https://drive.google.com/file/d/19GGSRyCmUMklNA4sbG3rQuNvMKG2b4sB/view?usp=sharing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https://drive.google.com/file/d/1cOP-OrYj_RKykRyVY8A3TdbuwIC07L_C/view?usp=sharing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https://drive.google.com/file/d/1ce9mTsMhhLi7gt0BIRaWMgrQpA1PjxTC/view?usp=sharing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https://drive.google.com/file/d/1gfLu3aUNJ0VIX2GY-8deIxQ2O4m4-KLC/view?usp=sharing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https://drive.google.com/file/d/1orz9nWRK9ZKr_L_tsDCJbcctUCMc3P3o/view?usp=sharing</w:t>
        </w:r>
      </w:hyperlink>
      <w:r w:rsidDel="00000000" w:rsidR="00000000" w:rsidRPr="00000000">
        <w:rPr>
          <w:rtl w:val="0"/>
        </w:rPr>
        <w:t xml:space="preserve">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Focus Keyword: </w:t>
        <w:br w:type="textWrapping"/>
        <w:br w:type="textWrapping"/>
      </w:r>
      <w:r w:rsidDel="00000000" w:rsidR="00000000" w:rsidRPr="00000000">
        <w:rPr>
          <w:rtl w:val="0"/>
        </w:rPr>
        <w:t xml:space="preserve">washing bowl, high grad, collapsible washing bowl, wash basin kitchen, plastic washing bowl,washing bowl drain plug, rectangular washing bowl</w:t>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Related terms:</w:t>
        <w:br w:type="textWrapping"/>
      </w:r>
      <w:r w:rsidDel="00000000" w:rsidR="00000000" w:rsidRPr="00000000">
        <w:rPr>
          <w:rtl w:val="0"/>
        </w:rPr>
        <w:t xml:space="preserve">washing bowl basin, plastic sink bowl, coloured washing bowls,draining washing bowl, plastic sink bowls kitchen</w:t>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Plastic Washing Up Bowl Basin - Rectangular Storage Basin </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6">
      <w:pPr>
        <w:spacing w:line="276" w:lineRule="auto"/>
        <w:rPr>
          <w:b w:val="1"/>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Washing Up Bowl</w:t>
      </w:r>
    </w:p>
    <w:p w:rsidR="00000000" w:rsidDel="00000000" w:rsidP="00000000" w:rsidRDefault="00000000" w:rsidRPr="00000000" w14:paraId="00000028">
      <w:pPr>
        <w:spacing w:line="276" w:lineRule="auto"/>
        <w:rPr/>
      </w:pPr>
      <w:r w:rsidDel="00000000" w:rsidR="00000000" w:rsidRPr="00000000">
        <w:rPr>
          <w:rtl w:val="0"/>
        </w:rPr>
        <w:t xml:space="preserve">Deep square design Silver Sage High Grade Washing Up Bowl. The size of this bowl is 40cm x  31.5cm x 15cm. This wash basin is made of good quality plastic, non-toxic, odorless, sturdy and durable, with smooth edges and no burrs. This Bowl has ergonomic ridged handles for easy lifting , which help you carry it easily without any hard effort. </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rtl w:val="0"/>
        </w:rPr>
        <w:t xml:space="preserve"> </w:t>
      </w:r>
      <w:r w:rsidDel="00000000" w:rsidR="00000000" w:rsidRPr="00000000">
        <w:rPr>
          <w:b w:val="1"/>
          <w:rtl w:val="0"/>
        </w:rPr>
        <w:t xml:space="preserve">Versatile and Stackable</w:t>
      </w:r>
    </w:p>
    <w:p w:rsidR="00000000" w:rsidDel="00000000" w:rsidP="00000000" w:rsidRDefault="00000000" w:rsidRPr="00000000" w14:paraId="0000002B">
      <w:pPr>
        <w:spacing w:line="276" w:lineRule="auto"/>
        <w:rPr/>
      </w:pPr>
      <w:r w:rsidDel="00000000" w:rsidR="00000000" w:rsidRPr="00000000">
        <w:rPr>
          <w:rtl w:val="0"/>
        </w:rPr>
        <w:t xml:space="preserve">These Bowls are stackable, so you can stack them compactly when they are not in use. The sleek and modern looking Rectangular Basin from Wham is incredibly versatile and is good for home, laundry, dorm room use. They can be used for item storage or household cleaning. These basins are also made of high quality material that's why these are durable, long lasting and unbreakable &amp; these sturdy boxes will last for years, These bowls are also washable. after washing just let it dry for sometime it will look the same as it is new. These wash basins are the need of every home, office and other workplaces.</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spacing w:line="276" w:lineRule="auto"/>
        <w:rPr>
          <w:color w:val="0e101a"/>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The sleek and modern looking Rectangular Basin from Wham is incredibly versatile. Made of good quality plastic, non-toxic, odorless, sturdy and durable</w:t>
      </w:r>
    </w:p>
    <w:p w:rsidR="00000000" w:rsidDel="00000000" w:rsidP="00000000" w:rsidRDefault="00000000" w:rsidRPr="00000000" w14:paraId="00000031">
      <w:pPr>
        <w:spacing w:line="276" w:lineRule="auto"/>
        <w:jc w:val="both"/>
        <w:rPr>
          <w:b w:val="1"/>
        </w:rPr>
      </w:pPr>
      <w:r w:rsidDel="00000000" w:rsidR="00000000" w:rsidRPr="00000000">
        <w:rPr>
          <w:rtl w:val="0"/>
        </w:rPr>
      </w:r>
    </w:p>
    <w:p w:rsidR="00000000" w:rsidDel="00000000" w:rsidP="00000000" w:rsidRDefault="00000000" w:rsidRPr="00000000" w14:paraId="00000032">
      <w:pPr>
        <w:spacing w:line="331.2" w:lineRule="auto"/>
        <w:jc w:val="both"/>
        <w:rPr>
          <w:b w:val="1"/>
        </w:rPr>
      </w:pPr>
      <w:r w:rsidDel="00000000" w:rsidR="00000000" w:rsidRPr="00000000">
        <w:rPr>
          <w:rtl w:val="0"/>
        </w:rPr>
      </w:r>
    </w:p>
    <w:p w:rsidR="00000000" w:rsidDel="00000000" w:rsidP="00000000" w:rsidRDefault="00000000" w:rsidRPr="00000000" w14:paraId="0000003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4">
      <w:pPr>
        <w:rPr/>
      </w:pPr>
      <w:hyperlink r:id="rId12">
        <w:r w:rsidDel="00000000" w:rsidR="00000000" w:rsidRPr="00000000">
          <w:rPr>
            <w:color w:val="1155cc"/>
            <w:u w:val="single"/>
            <w:rtl w:val="0"/>
          </w:rPr>
          <w:t xml:space="preserve">https://drive.google.com/file/d/10kiBllRSH6xW3ss4jxFOOW858UN9ugDt/view?usp=sharing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https://drive.google.com/file/d/126xlggGj6UYTEt7AmmXHAJ4Abk37zm_s/view?usp=sharing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https://drive.google.com/file/d/14R1NvHdfvsQhmyD6RJe4gVodhA_3ozVg/view?usp=sharing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https://drive.google.com/file/d/1VJIbJBspuHFn04sVy1qT50e8s11lO1CF/view?usp=sharing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https://drive.google.com/file/d/1XhUuO43Q5chyGlCyqYNLbyDrzfKdSzuY/view?usp=sharing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https://drive.google.com/file/d/1bwl-s-Ibd7PEpVkqD2GmNhxTHqGWrnNw/view?usp=sharing</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orz9nWRK9ZKr_L_tsDCJbcctUCMc3P3o/view?usp=sharing" TargetMode="External"/><Relationship Id="rId10" Type="http://schemas.openxmlformats.org/officeDocument/2006/relationships/hyperlink" Target="https://drive.google.com/file/d/1gfLu3aUNJ0VIX2GY-8deIxQ2O4m4-KLC/view?usp=sharing" TargetMode="External"/><Relationship Id="rId13" Type="http://schemas.openxmlformats.org/officeDocument/2006/relationships/hyperlink" Target="https://drive.google.com/file/d/126xlggGj6UYTEt7AmmXHAJ4Abk37zm_s/view?usp=sharing" TargetMode="External"/><Relationship Id="rId12" Type="http://schemas.openxmlformats.org/officeDocument/2006/relationships/hyperlink" Target="https://drive.google.com/file/d/10kiBllRSH6xW3ss4jxFOOW858UN9ugDt/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e9mTsMhhLi7gt0BIRaWMgrQpA1PjxTC/view?usp=sharing" TargetMode="External"/><Relationship Id="rId15" Type="http://schemas.openxmlformats.org/officeDocument/2006/relationships/hyperlink" Target="https://drive.google.com/file/d/1VJIbJBspuHFn04sVy1qT50e8s11lO1CF/view?usp=sharing" TargetMode="External"/><Relationship Id="rId14" Type="http://schemas.openxmlformats.org/officeDocument/2006/relationships/hyperlink" Target="https://drive.google.com/file/d/14R1NvHdfvsQhmyD6RJe4gVodhA_3ozVg/view?usp=sharing" TargetMode="External"/><Relationship Id="rId17" Type="http://schemas.openxmlformats.org/officeDocument/2006/relationships/hyperlink" Target="https://drive.google.com/file/d/1bwl-s-Ibd7PEpVkqD2GmNhxTHqGWrnNw/view?usp=sharing" TargetMode="External"/><Relationship Id="rId16" Type="http://schemas.openxmlformats.org/officeDocument/2006/relationships/hyperlink" Target="https://drive.google.com/file/d/1XhUuO43Q5chyGlCyqYNLbyDrzfKdSzuY/view?usp=sharing" TargetMode="External"/><Relationship Id="rId5" Type="http://schemas.openxmlformats.org/officeDocument/2006/relationships/styles" Target="styles.xml"/><Relationship Id="rId6" Type="http://schemas.openxmlformats.org/officeDocument/2006/relationships/hyperlink" Target="https://drive.google.com/file/d/12mDtxbhL_EnxeAfwTRzjj-TMp2Ouk4ik/view?usp=sharing" TargetMode="External"/><Relationship Id="rId7" Type="http://schemas.openxmlformats.org/officeDocument/2006/relationships/hyperlink" Target="https://drive.google.com/file/d/19GGSRyCmUMklNA4sbG3rQuNvMKG2b4sB/view?usp=sharing" TargetMode="External"/><Relationship Id="rId8" Type="http://schemas.openxmlformats.org/officeDocument/2006/relationships/hyperlink" Target="https://drive.google.com/file/d/1cOP-OrYj_RKykRyVY8A3TdbuwIC07L_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