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200778-Black Hand Blender</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hand blender, hand blenders, white  black, speed, black white, single speed, black blender, black hand, black, color direct, single blender, wilson direct, speed blender, hand blender black, white blender, white color, color black, blender</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blender, hand blender, hand blender black, food processor mixer, blender stick food, stick food processor, hand blender stick, set, whisk chopper bowl, electric hand blender</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Black Single Speed Hand Blender-Durable Steel Blades and Turbo Function 150W,- Black color Hand Blenders- Electric Food Mixer</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1:Black Hand Blender- This powerful 150W motor quickly and effectively black hand blender blends ingredients with perfect results, whether you're making soups, dips, or drinks. At the touch of a button, combine your favorite ingredients</w:t>
      </w:r>
    </w:p>
    <w:p w:rsidR="00000000" w:rsidDel="00000000" w:rsidP="00000000" w:rsidRDefault="00000000" w:rsidRPr="00000000" w14:paraId="00000011">
      <w:pPr>
        <w:spacing w:line="276" w:lineRule="auto"/>
        <w:rPr/>
      </w:pPr>
      <w:r w:rsidDel="00000000" w:rsidR="00000000" w:rsidRPr="00000000">
        <w:rPr>
          <w:rtl w:val="0"/>
        </w:rPr>
        <w:t xml:space="preserve">2:Ergonomic Handle- The handle provides a tight and secure grip that fits comfortably in your hand, and its lightweight makes it even easier to hold.</w:t>
      </w:r>
    </w:p>
    <w:p w:rsidR="00000000" w:rsidDel="00000000" w:rsidP="00000000" w:rsidRDefault="00000000" w:rsidRPr="00000000" w14:paraId="00000012">
      <w:pPr>
        <w:spacing w:line="276" w:lineRule="auto"/>
        <w:rPr/>
      </w:pPr>
      <w:r w:rsidDel="00000000" w:rsidR="00000000" w:rsidRPr="00000000">
        <w:rPr>
          <w:rtl w:val="0"/>
        </w:rPr>
        <w:t xml:space="preserve">3:Multifunctional Blender- Multifunctional stick blender with professional-grade, long-lasting stainless-steel blades that are simple to use. It's ideal for making deliciously healthy smoothies and shakes, as well as blending hearty soups, pureeing baby foods, and much more.</w:t>
      </w:r>
    </w:p>
    <w:p w:rsidR="00000000" w:rsidDel="00000000" w:rsidP="00000000" w:rsidRDefault="00000000" w:rsidRPr="00000000" w14:paraId="00000013">
      <w:pPr>
        <w:spacing w:line="276" w:lineRule="auto"/>
        <w:rPr/>
      </w:pPr>
      <w:r w:rsidDel="00000000" w:rsidR="00000000" w:rsidRPr="00000000">
        <w:rPr>
          <w:rtl w:val="0"/>
        </w:rPr>
        <w:t xml:space="preserve">4:Single Speed Settings - With a single blending speed that can be controlled singlehanded for efficient use. Simply turn up or down to perfect the texture of all your blends.</w:t>
      </w:r>
    </w:p>
    <w:p w:rsidR="00000000" w:rsidDel="00000000" w:rsidP="00000000" w:rsidRDefault="00000000" w:rsidRPr="00000000" w14:paraId="00000014">
      <w:pPr>
        <w:spacing w:line="276" w:lineRule="auto"/>
        <w:rPr/>
      </w:pPr>
      <w:r w:rsidDel="00000000" w:rsidR="00000000" w:rsidRPr="00000000">
        <w:rPr>
          <w:rtl w:val="0"/>
        </w:rPr>
        <w:t xml:space="preserve">5:Compatible with Non-Stick Cookware- The blade guard is made of plastic to prevent splashing and keep you and your kitchen clean. The plastic blade guard protects the non-stick coating by preventing the blades from touching any cookware surfaces.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b w:val="1"/>
        </w:rPr>
      </w:pPr>
      <w:r w:rsidDel="00000000" w:rsidR="00000000" w:rsidRPr="00000000">
        <w:rPr>
          <w:b w:val="1"/>
          <w:rtl w:val="0"/>
        </w:rPr>
        <w:t xml:space="preserve">Black Single Speed Hand Blender</w:t>
      </w:r>
    </w:p>
    <w:p w:rsidR="00000000" w:rsidDel="00000000" w:rsidP="00000000" w:rsidRDefault="00000000" w:rsidRPr="00000000" w14:paraId="0000001A">
      <w:pPr>
        <w:spacing w:line="276" w:lineRule="auto"/>
        <w:rPr/>
      </w:pPr>
      <w:r w:rsidDel="00000000" w:rsidR="00000000" w:rsidRPr="00000000">
        <w:rPr>
          <w:rtl w:val="0"/>
        </w:rPr>
        <w:t xml:space="preserve">The ergonomic design makes it easier to hold this immersion hand blender over pots and bowls for the best possible blending results. Soups, sauces, mixed drinks, and shakes are pureed in a 1-Speed blender with a stainless steel blade. For extra thick clumps or to liquify by moving the unit up and down within the ingredients, use the turbo setting. 150 Watt Motor for a long-lasting, high-quality kitchen appliance. To thoroughly mix heavy creams and thick ingredients, pulsing the blender is recommended. The unit's blade half can be removed and washed in the dishwasher. Cleaning the motor-plug end with soap and water is simple.</w:t>
      </w:r>
    </w:p>
    <w:p w:rsidR="00000000" w:rsidDel="00000000" w:rsidP="00000000" w:rsidRDefault="00000000" w:rsidRPr="00000000" w14:paraId="0000001B">
      <w:pPr>
        <w:spacing w:line="276" w:lineRule="auto"/>
        <w:rPr/>
      </w:pPr>
      <w:r w:rsidDel="00000000" w:rsidR="00000000" w:rsidRPr="00000000">
        <w:rPr>
          <w:rtl w:val="0"/>
        </w:rPr>
        <w:t xml:space="preserve">Measures: 2.5 in. x 2.5 in. x 13.75 in., with 100-W power</w:t>
      </w:r>
    </w:p>
    <w:p w:rsidR="00000000" w:rsidDel="00000000" w:rsidP="00000000" w:rsidRDefault="00000000" w:rsidRPr="00000000" w14:paraId="0000001C">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Actual Depth- 4-3/4 inch</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Actual Height- 8-1/4 inch</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Actual Width- 3-3/4 inch</w:t>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Base Material- Plastic</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Blade Material- Stainless Steel</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Color/Finish- Black</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Jar Material- Plastic</w:t>
      </w:r>
    </w:p>
    <w:p w:rsidR="00000000" w:rsidDel="00000000" w:rsidP="00000000" w:rsidRDefault="00000000" w:rsidRPr="00000000" w14:paraId="00000024">
      <w:pPr>
        <w:numPr>
          <w:ilvl w:val="0"/>
          <w:numId w:val="2"/>
        </w:numPr>
        <w:spacing w:line="276" w:lineRule="auto"/>
        <w:ind w:left="720" w:hanging="360"/>
      </w:pPr>
      <w:r w:rsidDel="00000000" w:rsidR="00000000" w:rsidRPr="00000000">
        <w:rPr>
          <w:rtl w:val="0"/>
        </w:rPr>
        <w:t xml:space="preserve">Product Type- Blenders</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Wattage- 150</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https://drive.google.com/file/d/1-B872wx-Hx5LewJVoVfqawXwlTpbJa6j/view?usp=sharing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https://drive.google.com/file/d/11iFF0GSr5-KvsDBqPl2chvpCBtJVj-e_/view?usp=sharing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https://drive.google.com/file/d/1_HtPA8Jpe_CqyAwR6ayMYWS0EVUCKo3I/view?usp=sharing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https://drive.google.com/file/d/1eMT0CND4sdRQxuLp56AI0xSFfvpKup70/view?usp=sharing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https://drive.google.com/file/d/1gv6Qnp5W2xF3o4b8em9RRTcepynV2fSB/view?usp=sharing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https://drive.google.com/file/d/1sqINQFAsklXQLVFI7L0v41L0iiwgVDZe/view?usp=sharing</w:t>
        </w:r>
      </w:hyperlink>
      <w:r w:rsidDel="00000000" w:rsidR="00000000" w:rsidRPr="00000000">
        <w:rPr>
          <w:rtl w:val="0"/>
        </w:rPr>
        <w:t xml:space="preserve"> </w:t>
      </w:r>
    </w:p>
    <w:p w:rsidR="00000000" w:rsidDel="00000000" w:rsidP="00000000" w:rsidRDefault="00000000" w:rsidRPr="00000000" w14:paraId="0000002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0">
      <w:pPr>
        <w:spacing w:line="276" w:lineRule="auto"/>
        <w:rPr/>
      </w:pPr>
      <w:r w:rsidDel="00000000" w:rsidR="00000000" w:rsidRPr="00000000">
        <w:rPr>
          <w:rtl w:val="0"/>
        </w:rPr>
        <w:t xml:space="preserve">blender, hand blender, hand blender black, food processor mixer, blender stick food, stick food processor, hand blender stick, set, whisk chopper bowl, electric hand blender</w:t>
      </w: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2">
      <w:pPr>
        <w:spacing w:line="276" w:lineRule="auto"/>
        <w:rPr/>
      </w:pPr>
      <w:r w:rsidDel="00000000" w:rsidR="00000000" w:rsidRPr="00000000">
        <w:rPr>
          <w:rtl w:val="0"/>
        </w:rPr>
        <w:t xml:space="preserve">blender black stick, black stick food, stick food mixer, food mixer processor, mixer processor immersion, processor immersion blender</w:t>
      </w: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Electric Single Speed Immersion Black Hand  Blender- 150W Hand Mixerck</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Black Single Speed Hand Blender</w:t>
      </w:r>
    </w:p>
    <w:p w:rsidR="00000000" w:rsidDel="00000000" w:rsidP="00000000" w:rsidRDefault="00000000" w:rsidRPr="00000000" w14:paraId="0000003B">
      <w:pPr>
        <w:spacing w:line="276" w:lineRule="auto"/>
        <w:rPr/>
      </w:pPr>
      <w:r w:rsidDel="00000000" w:rsidR="00000000" w:rsidRPr="00000000">
        <w:rPr>
          <w:rtl w:val="0"/>
        </w:rPr>
        <w:t xml:space="preserve">The ergonomic design makes it easier to hold this immersion hand blender over pots and bowls for the best possible blending results. Soups, sauces, mixed drinks, and shakes are pureed in a 1-Speed blender with a stainless steel blade. For extra thick clumps or to liquify by moving the unit up and down within the ingredients, use the turbo setting. 150 Watt Motor for a long-lasting, high-quality kitchen appliance. To thoroughly mix heavy creams and thick ingredients, pulsing the blender is recommended. The unit's blade half can be removed and washed in the dishwasher. Cleaning the motor-plug end with soap and water is simple.</w:t>
      </w:r>
    </w:p>
    <w:p w:rsidR="00000000" w:rsidDel="00000000" w:rsidP="00000000" w:rsidRDefault="00000000" w:rsidRPr="00000000" w14:paraId="0000003C">
      <w:pPr>
        <w:spacing w:line="276" w:lineRule="auto"/>
        <w:rPr/>
      </w:pPr>
      <w:r w:rsidDel="00000000" w:rsidR="00000000" w:rsidRPr="00000000">
        <w:rPr>
          <w:rtl w:val="0"/>
        </w:rPr>
        <w:t xml:space="preserve">Measures: 2.5 in. x 2.5 in. x 13.75 in., with 100-W power</w:t>
      </w:r>
    </w:p>
    <w:p w:rsidR="00000000" w:rsidDel="00000000" w:rsidP="00000000" w:rsidRDefault="00000000" w:rsidRPr="00000000" w14:paraId="0000003D">
      <w:pPr>
        <w:numPr>
          <w:ilvl w:val="0"/>
          <w:numId w:val="3"/>
        </w:numPr>
        <w:spacing w:line="276" w:lineRule="auto"/>
        <w:ind w:left="720" w:hanging="360"/>
        <w:rPr>
          <w:u w:val="none"/>
        </w:rPr>
      </w:pPr>
      <w:r w:rsidDel="00000000" w:rsidR="00000000" w:rsidRPr="00000000">
        <w:rPr>
          <w:rtl w:val="0"/>
        </w:rPr>
        <w:t xml:space="preserve">Powerful 150-watt motor ensures efficient blending</w:t>
      </w:r>
    </w:p>
    <w:p w:rsidR="00000000" w:rsidDel="00000000" w:rsidP="00000000" w:rsidRDefault="00000000" w:rsidRPr="00000000" w14:paraId="0000003E">
      <w:pPr>
        <w:numPr>
          <w:ilvl w:val="0"/>
          <w:numId w:val="3"/>
        </w:numPr>
        <w:spacing w:line="276" w:lineRule="auto"/>
        <w:ind w:left="720" w:hanging="360"/>
        <w:rPr>
          <w:u w:val="none"/>
        </w:rPr>
      </w:pPr>
      <w:r w:rsidDel="00000000" w:rsidR="00000000" w:rsidRPr="00000000">
        <w:rPr>
          <w:rtl w:val="0"/>
        </w:rPr>
        <w:t xml:space="preserve">Features a turbo setting to liquify extra-thick clumps</w:t>
      </w:r>
    </w:p>
    <w:p w:rsidR="00000000" w:rsidDel="00000000" w:rsidP="00000000" w:rsidRDefault="00000000" w:rsidRPr="00000000" w14:paraId="0000003F">
      <w:pPr>
        <w:numPr>
          <w:ilvl w:val="0"/>
          <w:numId w:val="3"/>
        </w:numPr>
        <w:spacing w:line="276" w:lineRule="auto"/>
        <w:ind w:left="720" w:hanging="360"/>
        <w:rPr>
          <w:u w:val="none"/>
        </w:rPr>
      </w:pPr>
      <w:r w:rsidDel="00000000" w:rsidR="00000000" w:rsidRPr="00000000">
        <w:rPr>
          <w:rtl w:val="0"/>
        </w:rPr>
        <w:t xml:space="preserve">Ergonomic design offers a comfortable grip for one-handed use</w:t>
      </w:r>
    </w:p>
    <w:p w:rsidR="00000000" w:rsidDel="00000000" w:rsidP="00000000" w:rsidRDefault="00000000" w:rsidRPr="00000000" w14:paraId="00000040">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1">
      <w:pPr>
        <w:numPr>
          <w:ilvl w:val="0"/>
          <w:numId w:val="2"/>
        </w:numPr>
        <w:spacing w:line="276" w:lineRule="auto"/>
        <w:ind w:left="720" w:hanging="360"/>
        <w:rPr>
          <w:u w:val="none"/>
        </w:rPr>
      </w:pPr>
      <w:r w:rsidDel="00000000" w:rsidR="00000000" w:rsidRPr="00000000">
        <w:rPr>
          <w:rtl w:val="0"/>
        </w:rPr>
        <w:t xml:space="preserve">Actual Depth- 4-3/4 inch</w:t>
      </w:r>
    </w:p>
    <w:p w:rsidR="00000000" w:rsidDel="00000000" w:rsidP="00000000" w:rsidRDefault="00000000" w:rsidRPr="00000000" w14:paraId="00000042">
      <w:pPr>
        <w:numPr>
          <w:ilvl w:val="0"/>
          <w:numId w:val="2"/>
        </w:numPr>
        <w:spacing w:line="276" w:lineRule="auto"/>
        <w:ind w:left="720" w:hanging="360"/>
        <w:rPr>
          <w:u w:val="none"/>
        </w:rPr>
      </w:pPr>
      <w:r w:rsidDel="00000000" w:rsidR="00000000" w:rsidRPr="00000000">
        <w:rPr>
          <w:rtl w:val="0"/>
        </w:rPr>
        <w:t xml:space="preserve">Actual Height- 8-1/4 inch</w:t>
      </w:r>
    </w:p>
    <w:p w:rsidR="00000000" w:rsidDel="00000000" w:rsidP="00000000" w:rsidRDefault="00000000" w:rsidRPr="00000000" w14:paraId="00000043">
      <w:pPr>
        <w:numPr>
          <w:ilvl w:val="0"/>
          <w:numId w:val="2"/>
        </w:numPr>
        <w:spacing w:line="276" w:lineRule="auto"/>
        <w:ind w:left="720" w:hanging="360"/>
        <w:rPr>
          <w:u w:val="none"/>
        </w:rPr>
      </w:pPr>
      <w:r w:rsidDel="00000000" w:rsidR="00000000" w:rsidRPr="00000000">
        <w:rPr>
          <w:rtl w:val="0"/>
        </w:rPr>
        <w:t xml:space="preserve">Actual Width- 3-3/4 inch</w:t>
      </w:r>
    </w:p>
    <w:p w:rsidR="00000000" w:rsidDel="00000000" w:rsidP="00000000" w:rsidRDefault="00000000" w:rsidRPr="00000000" w14:paraId="00000044">
      <w:pPr>
        <w:numPr>
          <w:ilvl w:val="0"/>
          <w:numId w:val="2"/>
        </w:numPr>
        <w:spacing w:line="276" w:lineRule="auto"/>
        <w:ind w:left="720" w:hanging="360"/>
        <w:rPr>
          <w:u w:val="none"/>
        </w:rPr>
      </w:pPr>
      <w:r w:rsidDel="00000000" w:rsidR="00000000" w:rsidRPr="00000000">
        <w:rPr>
          <w:rtl w:val="0"/>
        </w:rPr>
        <w:t xml:space="preserve">Base Material- Plastic</w:t>
      </w:r>
    </w:p>
    <w:p w:rsidR="00000000" w:rsidDel="00000000" w:rsidP="00000000" w:rsidRDefault="00000000" w:rsidRPr="00000000" w14:paraId="00000045">
      <w:pPr>
        <w:numPr>
          <w:ilvl w:val="0"/>
          <w:numId w:val="2"/>
        </w:numPr>
        <w:spacing w:line="276" w:lineRule="auto"/>
        <w:ind w:left="720" w:hanging="360"/>
        <w:rPr>
          <w:u w:val="none"/>
        </w:rPr>
      </w:pPr>
      <w:r w:rsidDel="00000000" w:rsidR="00000000" w:rsidRPr="00000000">
        <w:rPr>
          <w:rtl w:val="0"/>
        </w:rPr>
        <w:t xml:space="preserve">Blade Material- Stainless Steel</w:t>
      </w:r>
    </w:p>
    <w:p w:rsidR="00000000" w:rsidDel="00000000" w:rsidP="00000000" w:rsidRDefault="00000000" w:rsidRPr="00000000" w14:paraId="00000046">
      <w:pPr>
        <w:numPr>
          <w:ilvl w:val="0"/>
          <w:numId w:val="2"/>
        </w:numPr>
        <w:spacing w:line="276" w:lineRule="auto"/>
        <w:ind w:left="720" w:hanging="360"/>
        <w:rPr>
          <w:u w:val="none"/>
        </w:rPr>
      </w:pPr>
      <w:r w:rsidDel="00000000" w:rsidR="00000000" w:rsidRPr="00000000">
        <w:rPr>
          <w:rtl w:val="0"/>
        </w:rPr>
        <w:t xml:space="preserve">Color/Finish- Black</w:t>
      </w:r>
    </w:p>
    <w:p w:rsidR="00000000" w:rsidDel="00000000" w:rsidP="00000000" w:rsidRDefault="00000000" w:rsidRPr="00000000" w14:paraId="00000047">
      <w:pPr>
        <w:numPr>
          <w:ilvl w:val="0"/>
          <w:numId w:val="2"/>
        </w:numPr>
        <w:spacing w:line="276" w:lineRule="auto"/>
        <w:ind w:left="720" w:hanging="360"/>
        <w:rPr>
          <w:u w:val="none"/>
        </w:rPr>
      </w:pPr>
      <w:r w:rsidDel="00000000" w:rsidR="00000000" w:rsidRPr="00000000">
        <w:rPr>
          <w:rtl w:val="0"/>
        </w:rPr>
        <w:t xml:space="preserve">Jar Material- Plastic</w:t>
      </w:r>
    </w:p>
    <w:p w:rsidR="00000000" w:rsidDel="00000000" w:rsidP="00000000" w:rsidRDefault="00000000" w:rsidRPr="00000000" w14:paraId="00000048">
      <w:pPr>
        <w:numPr>
          <w:ilvl w:val="0"/>
          <w:numId w:val="2"/>
        </w:numPr>
        <w:spacing w:line="276" w:lineRule="auto"/>
        <w:ind w:left="720" w:hanging="360"/>
        <w:rPr>
          <w:u w:val="none"/>
        </w:rPr>
      </w:pPr>
      <w:r w:rsidDel="00000000" w:rsidR="00000000" w:rsidRPr="00000000">
        <w:rPr>
          <w:rtl w:val="0"/>
        </w:rPr>
        <w:t xml:space="preserve">Product Type- Blenders</w:t>
      </w:r>
    </w:p>
    <w:p w:rsidR="00000000" w:rsidDel="00000000" w:rsidP="00000000" w:rsidRDefault="00000000" w:rsidRPr="00000000" w14:paraId="00000049">
      <w:pPr>
        <w:numPr>
          <w:ilvl w:val="0"/>
          <w:numId w:val="2"/>
        </w:numPr>
        <w:spacing w:line="276" w:lineRule="auto"/>
        <w:ind w:left="720" w:hanging="360"/>
        <w:rPr>
          <w:u w:val="none"/>
        </w:rPr>
      </w:pPr>
      <w:r w:rsidDel="00000000" w:rsidR="00000000" w:rsidRPr="00000000">
        <w:rPr>
          <w:rtl w:val="0"/>
        </w:rPr>
        <w:t xml:space="preserve">Wattage- 150</w:t>
      </w:r>
    </w:p>
    <w:p w:rsidR="00000000" w:rsidDel="00000000" w:rsidP="00000000" w:rsidRDefault="00000000" w:rsidRPr="00000000" w14:paraId="0000004A">
      <w:pPr>
        <w:numPr>
          <w:ilvl w:val="0"/>
          <w:numId w:val="2"/>
        </w:numPr>
        <w:spacing w:line="276" w:lineRule="auto"/>
        <w:ind w:left="720" w:hanging="360"/>
        <w:rPr>
          <w:u w:val="none"/>
        </w:rPr>
      </w:pPr>
      <w:r w:rsidDel="00000000" w:rsidR="00000000" w:rsidRPr="00000000">
        <w:rPr>
          <w:rtl w:val="0"/>
        </w:rPr>
        <w:t xml:space="preserve">Weight- 1 pound</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hyperlink r:id="rId12">
        <w:r w:rsidDel="00000000" w:rsidR="00000000" w:rsidRPr="00000000">
          <w:rPr>
            <w:color w:val="1155cc"/>
            <w:u w:val="single"/>
            <w:rtl w:val="0"/>
          </w:rPr>
          <w:t xml:space="preserve">https://drive.google.com/file/d/1-B872wx-Hx5LewJVoVfqawXwlTpbJa6j/view?usp=sharing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https://drive.google.com/file/d/11iFF0GSr5-KvsDBqPl2chvpCBtJVj-e_/view?usp=sharing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https://drive.google.com/file/d/1_HtPA8Jpe_CqyAwR6ayMYWS0EVUCKo3I/view?usp=sharing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https://drive.google.com/file/d/1eMT0CND4sdRQxuLp56AI0xSFfvpKup70/view?usp=sharing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https://drive.google.com/file/d/1gv6Qnp5W2xF3o4b8em9RRTcepynV2fSB/view?usp=sharing</w:t>
        </w:r>
      </w:hyperlink>
      <w:r w:rsidDel="00000000" w:rsidR="00000000" w:rsidRPr="00000000">
        <w:rPr>
          <w:rtl w:val="0"/>
        </w:rPr>
        <w:t xml:space="preserve">  , https://drive.google.com/file/d/1sqINQFAsklXQLVFI7L0v41L0iiwgVDZe/view?usp=sharing</w:t>
      </w:r>
    </w:p>
    <w:p w:rsidR="00000000" w:rsidDel="00000000" w:rsidP="00000000" w:rsidRDefault="00000000" w:rsidRPr="00000000" w14:paraId="0000005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blender black stick, black stick food, stick food mixer, food mixer processor, mixer processor immersion, processor immersion blender</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Electric Single Speed 150W Black Hand  Blender</w:t>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b w:val="1"/>
          <w:rtl w:val="0"/>
        </w:rPr>
        <w:t xml:space="preserve">Black Single Speed Hand Blender</w:t>
      </w:r>
    </w:p>
    <w:p w:rsidR="00000000" w:rsidDel="00000000" w:rsidP="00000000" w:rsidRDefault="00000000" w:rsidRPr="00000000" w14:paraId="00000060">
      <w:pPr>
        <w:spacing w:line="276" w:lineRule="auto"/>
        <w:rPr/>
      </w:pPr>
      <w:r w:rsidDel="00000000" w:rsidR="00000000" w:rsidRPr="00000000">
        <w:rPr>
          <w:rtl w:val="0"/>
        </w:rPr>
        <w:t xml:space="preserve">The ergonomic design makes it easier to hold this immersion hand blender over pots and bowls for the best possible blending results. Soups, sauces, mixed drinks, and shakes are pureed in a 1-Speed blender with a stainless steel blade. For extra thick clumps or to liquify by moving the unit up and down within the ingredients, use the turbo setting. 150 Watt Motor for a long-lasting, high-quality kitchen appliance. To thoroughly mix heavy creams and thick ingredients, pulsing the blender is recommended. The unit's blade half can be removed and washed in the dishwasher. Cleaning the motor-plug end with soap and water is simple.</w:t>
      </w:r>
    </w:p>
    <w:p w:rsidR="00000000" w:rsidDel="00000000" w:rsidP="00000000" w:rsidRDefault="00000000" w:rsidRPr="00000000" w14:paraId="00000061">
      <w:pPr>
        <w:spacing w:line="276" w:lineRule="auto"/>
        <w:rPr/>
      </w:pPr>
      <w:r w:rsidDel="00000000" w:rsidR="00000000" w:rsidRPr="00000000">
        <w:rPr>
          <w:rtl w:val="0"/>
        </w:rPr>
        <w:t xml:space="preserve">Measures: 2.5 in. x 2.5 in. x 13.75 in., with 100-W power</w:t>
      </w:r>
    </w:p>
    <w:p w:rsidR="00000000" w:rsidDel="00000000" w:rsidP="00000000" w:rsidRDefault="00000000" w:rsidRPr="00000000" w14:paraId="00000062">
      <w:pPr>
        <w:numPr>
          <w:ilvl w:val="0"/>
          <w:numId w:val="3"/>
        </w:numPr>
        <w:spacing w:line="276" w:lineRule="auto"/>
        <w:ind w:left="720" w:hanging="360"/>
      </w:pPr>
      <w:r w:rsidDel="00000000" w:rsidR="00000000" w:rsidRPr="00000000">
        <w:rPr>
          <w:rtl w:val="0"/>
        </w:rPr>
        <w:t xml:space="preserve">Powerful 150-watt motor ensures efficient blending</w:t>
      </w:r>
    </w:p>
    <w:p w:rsidR="00000000" w:rsidDel="00000000" w:rsidP="00000000" w:rsidRDefault="00000000" w:rsidRPr="00000000" w14:paraId="00000063">
      <w:pPr>
        <w:numPr>
          <w:ilvl w:val="0"/>
          <w:numId w:val="3"/>
        </w:numPr>
        <w:spacing w:line="276" w:lineRule="auto"/>
        <w:ind w:left="720" w:hanging="360"/>
      </w:pPr>
      <w:r w:rsidDel="00000000" w:rsidR="00000000" w:rsidRPr="00000000">
        <w:rPr>
          <w:rtl w:val="0"/>
        </w:rPr>
        <w:t xml:space="preserve">Features a turbo setting to liquify extra-thick clumps</w:t>
      </w:r>
    </w:p>
    <w:p w:rsidR="00000000" w:rsidDel="00000000" w:rsidP="00000000" w:rsidRDefault="00000000" w:rsidRPr="00000000" w14:paraId="00000064">
      <w:pPr>
        <w:numPr>
          <w:ilvl w:val="0"/>
          <w:numId w:val="3"/>
        </w:numPr>
        <w:spacing w:line="276" w:lineRule="auto"/>
        <w:ind w:left="720" w:hanging="360"/>
      </w:pPr>
      <w:r w:rsidDel="00000000" w:rsidR="00000000" w:rsidRPr="00000000">
        <w:rPr>
          <w:rtl w:val="0"/>
        </w:rPr>
        <w:t xml:space="preserve">Ergonomic design offers a comfortable grip for one-handed use</w:t>
      </w:r>
    </w:p>
    <w:p w:rsidR="00000000" w:rsidDel="00000000" w:rsidP="00000000" w:rsidRDefault="00000000" w:rsidRPr="00000000" w14:paraId="00000065">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Actual Depth- 4-3/4 inch</w:t>
      </w:r>
    </w:p>
    <w:p w:rsidR="00000000" w:rsidDel="00000000" w:rsidP="00000000" w:rsidRDefault="00000000" w:rsidRPr="00000000" w14:paraId="00000067">
      <w:pPr>
        <w:numPr>
          <w:ilvl w:val="0"/>
          <w:numId w:val="2"/>
        </w:numPr>
        <w:spacing w:line="276" w:lineRule="auto"/>
        <w:ind w:left="720" w:hanging="360"/>
      </w:pPr>
      <w:r w:rsidDel="00000000" w:rsidR="00000000" w:rsidRPr="00000000">
        <w:rPr>
          <w:rtl w:val="0"/>
        </w:rPr>
        <w:t xml:space="preserve">Actual Height- 8-1/4 inch</w:t>
      </w:r>
    </w:p>
    <w:p w:rsidR="00000000" w:rsidDel="00000000" w:rsidP="00000000" w:rsidRDefault="00000000" w:rsidRPr="00000000" w14:paraId="00000068">
      <w:pPr>
        <w:numPr>
          <w:ilvl w:val="0"/>
          <w:numId w:val="2"/>
        </w:numPr>
        <w:spacing w:line="276" w:lineRule="auto"/>
        <w:ind w:left="720" w:hanging="360"/>
      </w:pPr>
      <w:r w:rsidDel="00000000" w:rsidR="00000000" w:rsidRPr="00000000">
        <w:rPr>
          <w:rtl w:val="0"/>
        </w:rPr>
        <w:t xml:space="preserve">Actual Width- 3-3/4 inch</w:t>
      </w:r>
    </w:p>
    <w:p w:rsidR="00000000" w:rsidDel="00000000" w:rsidP="00000000" w:rsidRDefault="00000000" w:rsidRPr="00000000" w14:paraId="00000069">
      <w:pPr>
        <w:numPr>
          <w:ilvl w:val="0"/>
          <w:numId w:val="2"/>
        </w:numPr>
        <w:spacing w:line="276" w:lineRule="auto"/>
        <w:ind w:left="720" w:hanging="360"/>
      </w:pPr>
      <w:r w:rsidDel="00000000" w:rsidR="00000000" w:rsidRPr="00000000">
        <w:rPr>
          <w:rtl w:val="0"/>
        </w:rPr>
        <w:t xml:space="preserve">Base Material- Plastic</w:t>
      </w:r>
    </w:p>
    <w:p w:rsidR="00000000" w:rsidDel="00000000" w:rsidP="00000000" w:rsidRDefault="00000000" w:rsidRPr="00000000" w14:paraId="0000006A">
      <w:pPr>
        <w:numPr>
          <w:ilvl w:val="0"/>
          <w:numId w:val="2"/>
        </w:numPr>
        <w:spacing w:line="276" w:lineRule="auto"/>
        <w:ind w:left="720" w:hanging="360"/>
      </w:pPr>
      <w:r w:rsidDel="00000000" w:rsidR="00000000" w:rsidRPr="00000000">
        <w:rPr>
          <w:rtl w:val="0"/>
        </w:rPr>
        <w:t xml:space="preserve">Blade Material- Stainless Steel</w:t>
      </w:r>
    </w:p>
    <w:p w:rsidR="00000000" w:rsidDel="00000000" w:rsidP="00000000" w:rsidRDefault="00000000" w:rsidRPr="00000000" w14:paraId="0000006B">
      <w:pPr>
        <w:numPr>
          <w:ilvl w:val="0"/>
          <w:numId w:val="2"/>
        </w:numPr>
        <w:spacing w:line="276" w:lineRule="auto"/>
        <w:ind w:left="720" w:hanging="360"/>
      </w:pPr>
      <w:r w:rsidDel="00000000" w:rsidR="00000000" w:rsidRPr="00000000">
        <w:rPr>
          <w:rtl w:val="0"/>
        </w:rPr>
        <w:t xml:space="preserve">Color/Finish- Black</w:t>
      </w:r>
    </w:p>
    <w:p w:rsidR="00000000" w:rsidDel="00000000" w:rsidP="00000000" w:rsidRDefault="00000000" w:rsidRPr="00000000" w14:paraId="0000006C">
      <w:pPr>
        <w:numPr>
          <w:ilvl w:val="0"/>
          <w:numId w:val="2"/>
        </w:numPr>
        <w:spacing w:line="276" w:lineRule="auto"/>
        <w:ind w:left="720" w:hanging="360"/>
      </w:pPr>
      <w:r w:rsidDel="00000000" w:rsidR="00000000" w:rsidRPr="00000000">
        <w:rPr>
          <w:rtl w:val="0"/>
        </w:rPr>
        <w:t xml:space="preserve">Jar Material- Plastic</w:t>
      </w:r>
    </w:p>
    <w:p w:rsidR="00000000" w:rsidDel="00000000" w:rsidP="00000000" w:rsidRDefault="00000000" w:rsidRPr="00000000" w14:paraId="0000006D">
      <w:pPr>
        <w:numPr>
          <w:ilvl w:val="0"/>
          <w:numId w:val="2"/>
        </w:numPr>
        <w:spacing w:line="276" w:lineRule="auto"/>
        <w:ind w:left="720" w:hanging="360"/>
      </w:pPr>
      <w:r w:rsidDel="00000000" w:rsidR="00000000" w:rsidRPr="00000000">
        <w:rPr>
          <w:rtl w:val="0"/>
        </w:rPr>
        <w:t xml:space="preserve">Product Type- Blenders</w:t>
      </w:r>
    </w:p>
    <w:p w:rsidR="00000000" w:rsidDel="00000000" w:rsidP="00000000" w:rsidRDefault="00000000" w:rsidRPr="00000000" w14:paraId="0000006E">
      <w:pPr>
        <w:numPr>
          <w:ilvl w:val="0"/>
          <w:numId w:val="2"/>
        </w:numPr>
        <w:spacing w:line="276" w:lineRule="auto"/>
        <w:ind w:left="720" w:hanging="360"/>
      </w:pPr>
      <w:r w:rsidDel="00000000" w:rsidR="00000000" w:rsidRPr="00000000">
        <w:rPr>
          <w:rtl w:val="0"/>
        </w:rPr>
        <w:t xml:space="preserve">Wattage- 150</w:t>
      </w:r>
    </w:p>
    <w:p w:rsidR="00000000" w:rsidDel="00000000" w:rsidP="00000000" w:rsidRDefault="00000000" w:rsidRPr="00000000" w14:paraId="0000006F">
      <w:pPr>
        <w:numPr>
          <w:ilvl w:val="0"/>
          <w:numId w:val="2"/>
        </w:numPr>
        <w:spacing w:line="276" w:lineRule="auto"/>
        <w:ind w:left="720" w:hanging="360"/>
      </w:pPr>
      <w:r w:rsidDel="00000000" w:rsidR="00000000" w:rsidRPr="00000000">
        <w:rPr>
          <w:rtl w:val="0"/>
        </w:rPr>
        <w:t xml:space="preserve">Weight- 1 pound</w:t>
      </w:r>
    </w:p>
    <w:p w:rsidR="00000000" w:rsidDel="00000000" w:rsidP="00000000" w:rsidRDefault="00000000" w:rsidRPr="00000000" w14:paraId="00000070">
      <w:pPr>
        <w:spacing w:line="276" w:lineRule="auto"/>
        <w:rPr>
          <w:color w:val="0e101a"/>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4">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Black single speed hand blender essential yet stylish this hand blender is a great addition to any budding baker’s kitchen kit.</w:t>
      </w:r>
    </w:p>
    <w:p w:rsidR="00000000" w:rsidDel="00000000" w:rsidP="00000000" w:rsidRDefault="00000000" w:rsidRPr="00000000" w14:paraId="00000077">
      <w:pPr>
        <w:spacing w:line="276" w:lineRule="auto"/>
        <w:jc w:val="both"/>
        <w:rPr>
          <w:b w:val="1"/>
        </w:rPr>
      </w:pPr>
      <w:r w:rsidDel="00000000" w:rsidR="00000000" w:rsidRPr="00000000">
        <w:rPr>
          <w:rtl w:val="0"/>
        </w:rPr>
      </w:r>
    </w:p>
    <w:p w:rsidR="00000000" w:rsidDel="00000000" w:rsidP="00000000" w:rsidRDefault="00000000" w:rsidRPr="00000000" w14:paraId="00000078">
      <w:pPr>
        <w:spacing w:line="276" w:lineRule="auto"/>
        <w:jc w:val="both"/>
        <w:rPr>
          <w:b w:val="1"/>
        </w:rPr>
      </w:pPr>
      <w:r w:rsidDel="00000000" w:rsidR="00000000" w:rsidRPr="00000000">
        <w:rPr>
          <w:rtl w:val="0"/>
        </w:rPr>
      </w:r>
    </w:p>
    <w:p w:rsidR="00000000" w:rsidDel="00000000" w:rsidP="00000000" w:rsidRDefault="00000000" w:rsidRPr="00000000" w14:paraId="00000079">
      <w:pPr>
        <w:spacing w:line="331.2" w:lineRule="auto"/>
        <w:jc w:val="both"/>
        <w:rPr>
          <w:b w:val="1"/>
        </w:rPr>
      </w:pPr>
      <w:r w:rsidDel="00000000" w:rsidR="00000000" w:rsidRPr="00000000">
        <w:rPr>
          <w:rtl w:val="0"/>
        </w:rPr>
      </w:r>
    </w:p>
    <w:p w:rsidR="00000000" w:rsidDel="00000000" w:rsidP="00000000" w:rsidRDefault="00000000" w:rsidRPr="00000000" w14:paraId="0000007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rPr/>
      </w:pPr>
      <w:hyperlink r:id="rId17">
        <w:r w:rsidDel="00000000" w:rsidR="00000000" w:rsidRPr="00000000">
          <w:rPr>
            <w:color w:val="1155cc"/>
            <w:u w:val="single"/>
            <w:rtl w:val="0"/>
          </w:rPr>
          <w:t xml:space="preserve">https://drive.google.com/file/d/1WWvahocgb-iWtwj5g4jzQ4G3EFHTjXwj/view?usp=sharing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https://drive.google.com/file/d/1epjQZAhZOmFUq7QoBjuZsrUzt26nCUT0/view?usp=sharing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https://drive.google.com/file/d/1ivPl7lLUU3sZFzuqRqCVZW03uPI9qcgl/view?usp=sharing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https://drive.google.com/file/d/1o6i0VXHLrtoSiQqEA0Kmg5Dm2RaKBIdr/view?usp=sharing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https://drive.google.com/file/d/1tam-9jbkw7FovvIaWv-gGH6d23RzRzte/view?usp=sharing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https://drive.google.com/file/d/1xbumUzTDN0vqTtNJEi3Kp0vISNMjaWgG/view?usp=sharing</w:t>
        </w:r>
      </w:hyperlink>
      <w:r w:rsidDel="00000000" w:rsidR="00000000" w:rsidRPr="00000000">
        <w:rPr>
          <w:rtl w:val="0"/>
        </w:rPr>
        <w:t xml:space="preserve"> </w:t>
      </w:r>
    </w:p>
    <w:p w:rsidR="00000000" w:rsidDel="00000000" w:rsidP="00000000" w:rsidRDefault="00000000" w:rsidRPr="00000000" w14:paraId="0000007E">
      <w:pPr>
        <w:rPr>
          <w:rFonts w:ascii="Calibri" w:cs="Calibri" w:eastAsia="Calibri" w:hAnsi="Calibri"/>
          <w:color w:val="1155cc"/>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o6i0VXHLrtoSiQqEA0Kmg5Dm2RaKBIdr/view?usp=sharing" TargetMode="External"/><Relationship Id="rId11" Type="http://schemas.openxmlformats.org/officeDocument/2006/relationships/hyperlink" Target="https://drive.google.com/file/d/1sqINQFAsklXQLVFI7L0v41L0iiwgVDZe/view?usp=sharing" TargetMode="External"/><Relationship Id="rId22" Type="http://schemas.openxmlformats.org/officeDocument/2006/relationships/hyperlink" Target="https://drive.google.com/file/d/1xbumUzTDN0vqTtNJEi3Kp0vISNMjaWgG/view?usp=sharing" TargetMode="External"/><Relationship Id="rId10" Type="http://schemas.openxmlformats.org/officeDocument/2006/relationships/hyperlink" Target="https://drive.google.com/file/d/1gv6Qnp5W2xF3o4b8em9RRTcepynV2fSB/view?usp=sharing" TargetMode="External"/><Relationship Id="rId21" Type="http://schemas.openxmlformats.org/officeDocument/2006/relationships/hyperlink" Target="https://drive.google.com/file/d/1tam-9jbkw7FovvIaWv-gGH6d23RzRzte/view?usp=sharing" TargetMode="External"/><Relationship Id="rId13" Type="http://schemas.openxmlformats.org/officeDocument/2006/relationships/hyperlink" Target="https://drive.google.com/file/d/11iFF0GSr5-KvsDBqPl2chvpCBtJVj-e_/view?usp=sharing" TargetMode="External"/><Relationship Id="rId12" Type="http://schemas.openxmlformats.org/officeDocument/2006/relationships/hyperlink" Target="https://drive.google.com/file/d/1-B872wx-Hx5LewJVoVfqawXwlTpbJa6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MT0CND4sdRQxuLp56AI0xSFfvpKup70/view?usp=sharing" TargetMode="External"/><Relationship Id="rId15" Type="http://schemas.openxmlformats.org/officeDocument/2006/relationships/hyperlink" Target="https://drive.google.com/file/d/1eMT0CND4sdRQxuLp56AI0xSFfvpKup70/view?usp=sharing" TargetMode="External"/><Relationship Id="rId14" Type="http://schemas.openxmlformats.org/officeDocument/2006/relationships/hyperlink" Target="https://drive.google.com/file/d/1_HtPA8Jpe_CqyAwR6ayMYWS0EVUCKo3I/view?usp=sharing" TargetMode="External"/><Relationship Id="rId17" Type="http://schemas.openxmlformats.org/officeDocument/2006/relationships/hyperlink" Target="https://drive.google.com/file/d/1WWvahocgb-iWtwj5g4jzQ4G3EFHTjXwj/view?usp=sharing" TargetMode="External"/><Relationship Id="rId16" Type="http://schemas.openxmlformats.org/officeDocument/2006/relationships/hyperlink" Target="https://drive.google.com/file/d/1gv6Qnp5W2xF3o4b8em9RRTcepynV2fSB/view?usp=sharing" TargetMode="External"/><Relationship Id="rId5" Type="http://schemas.openxmlformats.org/officeDocument/2006/relationships/styles" Target="styles.xml"/><Relationship Id="rId19" Type="http://schemas.openxmlformats.org/officeDocument/2006/relationships/hyperlink" Target="https://drive.google.com/file/d/1ivPl7lLUU3sZFzuqRqCVZW03uPI9qcgl/view?usp=sharing" TargetMode="External"/><Relationship Id="rId6" Type="http://schemas.openxmlformats.org/officeDocument/2006/relationships/hyperlink" Target="https://drive.google.com/file/d/1-B872wx-Hx5LewJVoVfqawXwlTpbJa6j/view?usp=sharing" TargetMode="External"/><Relationship Id="rId18" Type="http://schemas.openxmlformats.org/officeDocument/2006/relationships/hyperlink" Target="https://drive.google.com/file/d/1epjQZAhZOmFUq7QoBjuZsrUzt26nCUT0/view?usp=sharing" TargetMode="External"/><Relationship Id="rId7" Type="http://schemas.openxmlformats.org/officeDocument/2006/relationships/hyperlink" Target="https://drive.google.com/file/d/11iFF0GSr5-KvsDBqPl2chvpCBtJVj-e_/view?usp=sharing" TargetMode="External"/><Relationship Id="rId8" Type="http://schemas.openxmlformats.org/officeDocument/2006/relationships/hyperlink" Target="https://drive.google.com/file/d/1_HtPA8Jpe_CqyAwR6ayMYWS0EVUCKo3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