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color w:val="ff9900"/>
          <w:sz w:val="28"/>
          <w:szCs w:val="28"/>
        </w:rPr>
      </w:pPr>
      <w:r w:rsidDel="00000000" w:rsidR="00000000" w:rsidRPr="00000000">
        <w:rPr>
          <w:rtl w:val="0"/>
        </w:rPr>
      </w:r>
    </w:p>
    <w:p w:rsidR="00000000" w:rsidDel="00000000" w:rsidP="00000000" w:rsidRDefault="00000000" w:rsidRPr="00000000" w14:paraId="00000004">
      <w:pPr>
        <w:rPr/>
      </w:pPr>
      <w:r w:rsidDel="00000000" w:rsidR="00000000" w:rsidRPr="00000000">
        <w:rPr>
          <w:b w:val="1"/>
          <w:color w:val="ff9900"/>
          <w:sz w:val="28"/>
          <w:szCs w:val="28"/>
          <w:rtl w:val="0"/>
        </w:rPr>
        <w:t xml:space="preserve">Website</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Focus Keywords:</w:t>
      </w:r>
    </w:p>
    <w:p w:rsidR="00000000" w:rsidDel="00000000" w:rsidP="00000000" w:rsidRDefault="00000000" w:rsidRPr="00000000" w14:paraId="00000007">
      <w:pPr>
        <w:rPr/>
      </w:pPr>
      <w:r w:rsidDel="00000000" w:rsidR="00000000" w:rsidRPr="00000000">
        <w:rPr>
          <w:rtl w:val="0"/>
        </w:rPr>
        <w:t xml:space="preserve">yankee candle, candle, yankee candle gift set, car air freshener, yankee candle large, yankee candle car air freshener, air freshener, yankee candle wax melts, car scent, car air fresheners yankee candle, car freshener, yankee car air freshener, yankee,</w:t>
      </w:r>
    </w:p>
    <w:p w:rsidR="00000000" w:rsidDel="00000000" w:rsidP="00000000" w:rsidRDefault="00000000" w:rsidRPr="00000000" w14:paraId="00000008">
      <w:pPr>
        <w:rPr>
          <w:b w:val="1"/>
        </w:rPr>
      </w:pPr>
      <w:r w:rsidDel="00000000" w:rsidR="00000000" w:rsidRPr="00000000">
        <w:rPr>
          <w:b w:val="1"/>
          <w:rtl w:val="0"/>
        </w:rPr>
        <w:t xml:space="preserve">Related Keywords:</w:t>
      </w:r>
    </w:p>
    <w:p w:rsidR="00000000" w:rsidDel="00000000" w:rsidP="00000000" w:rsidRDefault="00000000" w:rsidRPr="00000000" w14:paraId="00000009">
      <w:pPr>
        <w:rPr/>
      </w:pPr>
      <w:r w:rsidDel="00000000" w:rsidR="00000000" w:rsidRPr="00000000">
        <w:rPr>
          <w:rtl w:val="0"/>
        </w:rPr>
        <w:t xml:space="preserve">ankee candle car, yankee candle car jar, yankee candle pink sands, yankee candle fragrance spheres, clean cotton yankee candle, yankee candle clean cotton, yankee candle vent sticks, yankee candle sleep diffuser refill</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0C">
      <w:pPr>
        <w:rPr>
          <w:b w:val="1"/>
        </w:rPr>
      </w:pPr>
      <w:r w:rsidDel="00000000" w:rsidR="00000000" w:rsidRPr="00000000">
        <w:rPr>
          <w:b w:val="1"/>
          <w:rtl w:val="0"/>
        </w:rPr>
        <w:t xml:space="preserve">Yankee Candle Clean Cotton 6 pack Car Air Freshener</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Long Description </w:t>
      </w:r>
      <w:r w:rsidDel="00000000" w:rsidR="00000000" w:rsidRPr="00000000">
        <w:rPr>
          <w:rtl w:val="0"/>
        </w:rPr>
        <w:t xml:space="preserve"> (Upto 1000 Chars):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Fresh &amp; Clean Fragrance</w:t>
      </w:r>
    </w:p>
    <w:p w:rsidR="00000000" w:rsidDel="00000000" w:rsidP="00000000" w:rsidRDefault="00000000" w:rsidRPr="00000000" w14:paraId="00000012">
      <w:pPr>
        <w:rPr/>
      </w:pPr>
      <w:r w:rsidDel="00000000" w:rsidR="00000000" w:rsidRPr="00000000">
        <w:rPr>
          <w:rtl w:val="0"/>
        </w:rPr>
        <w:t xml:space="preserve">Yankee Candle’s clean cotton combined with green notes, white flowers and a hint of lemon. </w:t>
      </w:r>
    </w:p>
    <w:p w:rsidR="00000000" w:rsidDel="00000000" w:rsidP="00000000" w:rsidRDefault="00000000" w:rsidRPr="00000000" w14:paraId="00000013">
      <w:pPr>
        <w:rPr/>
      </w:pPr>
      <w:r w:rsidDel="00000000" w:rsidR="00000000" w:rsidRPr="00000000">
        <w:rPr>
          <w:rtl w:val="0"/>
        </w:rPr>
        <w:t xml:space="preserve">Enjoy every moment on the road with fragrances that turn mundane journeys into pleasurable experiences. Each car jar ultimate fills your car with real-life aroma, and its classic design will bring a smile to your face every day. New scents for every season and mood will refresh your senses.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Features:</w:t>
      </w:r>
    </w:p>
    <w:p w:rsidR="00000000" w:rsidDel="00000000" w:rsidP="00000000" w:rsidRDefault="00000000" w:rsidRPr="00000000" w14:paraId="00000016">
      <w:pPr>
        <w:numPr>
          <w:ilvl w:val="0"/>
          <w:numId w:val="1"/>
        </w:numPr>
        <w:ind w:left="720" w:hanging="360"/>
        <w:rPr>
          <w:u w:val="none"/>
        </w:rPr>
      </w:pPr>
      <w:r w:rsidDel="00000000" w:rsidR="00000000" w:rsidRPr="00000000">
        <w:rPr>
          <w:b w:val="1"/>
          <w:rtl w:val="0"/>
        </w:rPr>
        <w:t xml:space="preserve">Burn Time:</w:t>
      </w:r>
      <w:r w:rsidDel="00000000" w:rsidR="00000000" w:rsidRPr="00000000">
        <w:rPr>
          <w:rtl w:val="0"/>
        </w:rPr>
        <w:t xml:space="preserve"> Up to 30 days</w:t>
      </w:r>
    </w:p>
    <w:p w:rsidR="00000000" w:rsidDel="00000000" w:rsidP="00000000" w:rsidRDefault="00000000" w:rsidRPr="00000000" w14:paraId="00000017">
      <w:pPr>
        <w:numPr>
          <w:ilvl w:val="0"/>
          <w:numId w:val="1"/>
        </w:numPr>
        <w:ind w:left="720" w:hanging="360"/>
        <w:rPr>
          <w:u w:val="none"/>
        </w:rPr>
      </w:pPr>
      <w:r w:rsidDel="00000000" w:rsidR="00000000" w:rsidRPr="00000000">
        <w:rPr>
          <w:b w:val="1"/>
          <w:rtl w:val="0"/>
        </w:rPr>
        <w:t xml:space="preserve">Weight:</w:t>
      </w:r>
      <w:r w:rsidDel="00000000" w:rsidR="00000000" w:rsidRPr="00000000">
        <w:rPr>
          <w:rtl w:val="0"/>
        </w:rPr>
        <w:t xml:space="preserve"> 2.4 oz</w:t>
      </w:r>
    </w:p>
    <w:p w:rsidR="00000000" w:rsidDel="00000000" w:rsidP="00000000" w:rsidRDefault="00000000" w:rsidRPr="00000000" w14:paraId="00000018">
      <w:pPr>
        <w:numPr>
          <w:ilvl w:val="0"/>
          <w:numId w:val="1"/>
        </w:numPr>
        <w:ind w:left="720" w:hanging="360"/>
        <w:rPr>
          <w:u w:val="none"/>
        </w:rPr>
      </w:pPr>
      <w:r w:rsidDel="00000000" w:rsidR="00000000" w:rsidRPr="00000000">
        <w:rPr>
          <w:b w:val="1"/>
          <w:rtl w:val="0"/>
        </w:rPr>
        <w:t xml:space="preserve">Dimensions:</w:t>
      </w:r>
      <w:r w:rsidDel="00000000" w:rsidR="00000000" w:rsidRPr="00000000">
        <w:rPr>
          <w:rtl w:val="0"/>
        </w:rPr>
        <w:t xml:space="preserve"> 3.1" x 5.4" x 1"</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1B">
      <w:pPr>
        <w:rPr/>
      </w:pPr>
      <w:r w:rsidDel="00000000" w:rsidR="00000000" w:rsidRPr="00000000">
        <w:rPr>
          <w:highlight w:val="white"/>
          <w:rtl w:val="0"/>
        </w:rPr>
        <w:t xml:space="preserve">Car Jar Ultimate Authentic, true to life fragrance The ultimate way to fragrance your car and small spaces for up to 30 days.</w:t>
      </w: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pPr>
      <w:r w:rsidDel="00000000" w:rsidR="00000000" w:rsidRPr="00000000">
        <w:rPr>
          <w:b w:val="1"/>
          <w:rtl w:val="0"/>
        </w:rPr>
        <w:t xml:space="preserve">Images.</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hyperlink r:id="rId6">
        <w:r w:rsidDel="00000000" w:rsidR="00000000" w:rsidRPr="00000000">
          <w:rPr>
            <w:color w:val="1155cc"/>
            <w:u w:val="single"/>
            <w:rtl w:val="0"/>
          </w:rPr>
          <w:t xml:space="preserve">https://drive.google.com/file/d/1011gxK9Q6_rva43adO0srlJaGDepv4OO/view?usp=sharing</w:t>
        </w:r>
      </w:hyperlink>
      <w:r w:rsidDel="00000000" w:rsidR="00000000" w:rsidRPr="00000000">
        <w:rPr>
          <w:rtl w:val="0"/>
        </w:rPr>
      </w:r>
    </w:p>
    <w:p w:rsidR="00000000" w:rsidDel="00000000" w:rsidP="00000000" w:rsidRDefault="00000000" w:rsidRPr="00000000" w14:paraId="00000020">
      <w:pPr>
        <w:rPr/>
      </w:pPr>
      <w:hyperlink r:id="rId7">
        <w:r w:rsidDel="00000000" w:rsidR="00000000" w:rsidRPr="00000000">
          <w:rPr>
            <w:color w:val="1155cc"/>
            <w:u w:val="single"/>
            <w:rtl w:val="0"/>
          </w:rPr>
          <w:t xml:space="preserve">https://drive.google.com/file/d/1F0m3zAjM4cMFnu82rV7bNIOTV4s38FrH/view?usp=sharing</w:t>
        </w:r>
      </w:hyperlink>
      <w:r w:rsidDel="00000000" w:rsidR="00000000" w:rsidRPr="00000000">
        <w:rPr>
          <w:rtl w:val="0"/>
        </w:rPr>
      </w:r>
    </w:p>
    <w:p w:rsidR="00000000" w:rsidDel="00000000" w:rsidP="00000000" w:rsidRDefault="00000000" w:rsidRPr="00000000" w14:paraId="00000021">
      <w:pPr>
        <w:rPr/>
      </w:pPr>
      <w:hyperlink r:id="rId8">
        <w:r w:rsidDel="00000000" w:rsidR="00000000" w:rsidRPr="00000000">
          <w:rPr>
            <w:color w:val="1155cc"/>
            <w:u w:val="single"/>
            <w:rtl w:val="0"/>
          </w:rPr>
          <w:t xml:space="preserve">https://drive.google.com/file/d/1_rC5UitBCWfrblXApYc9xw1xdume2B3e/view?usp=sharing</w:t>
        </w:r>
      </w:hyperlink>
      <w:r w:rsidDel="00000000" w:rsidR="00000000" w:rsidRPr="00000000">
        <w:rPr>
          <w:rtl w:val="0"/>
        </w:rPr>
      </w:r>
    </w:p>
    <w:p w:rsidR="00000000" w:rsidDel="00000000" w:rsidP="00000000" w:rsidRDefault="00000000" w:rsidRPr="00000000" w14:paraId="00000022">
      <w:pPr>
        <w:rPr/>
      </w:pPr>
      <w:hyperlink r:id="rId9">
        <w:r w:rsidDel="00000000" w:rsidR="00000000" w:rsidRPr="00000000">
          <w:rPr>
            <w:color w:val="1155cc"/>
            <w:u w:val="single"/>
            <w:rtl w:val="0"/>
          </w:rPr>
          <w:t xml:space="preserve">https://drive.google.com/file/d/1bf3FQp8Nskl1a2VXbSkRjgZ-DMtw8eax/view?usp=sharing</w:t>
        </w:r>
      </w:hyperlink>
      <w:r w:rsidDel="00000000" w:rsidR="00000000" w:rsidRPr="00000000">
        <w:rPr>
          <w:rtl w:val="0"/>
        </w:rPr>
      </w:r>
    </w:p>
    <w:p w:rsidR="00000000" w:rsidDel="00000000" w:rsidP="00000000" w:rsidRDefault="00000000" w:rsidRPr="00000000" w14:paraId="00000023">
      <w:pPr>
        <w:rPr/>
      </w:pPr>
      <w:hyperlink r:id="rId10">
        <w:r w:rsidDel="00000000" w:rsidR="00000000" w:rsidRPr="00000000">
          <w:rPr>
            <w:color w:val="1155cc"/>
            <w:u w:val="single"/>
            <w:rtl w:val="0"/>
          </w:rPr>
          <w:t xml:space="preserve">https://drive.google.com/file/d/1dimgnAYCrd7hQP0Pk5-UXF8alsSpAdaU/view?usp=sharing</w:t>
        </w:r>
      </w:hyperlink>
      <w:r w:rsidDel="00000000" w:rsidR="00000000" w:rsidRPr="00000000">
        <w:rPr>
          <w:rtl w:val="0"/>
        </w:rPr>
      </w:r>
    </w:p>
    <w:p w:rsidR="00000000" w:rsidDel="00000000" w:rsidP="00000000" w:rsidRDefault="00000000" w:rsidRPr="00000000" w14:paraId="00000024">
      <w:pPr>
        <w:rPr/>
      </w:pPr>
      <w:hyperlink r:id="rId11">
        <w:r w:rsidDel="00000000" w:rsidR="00000000" w:rsidRPr="00000000">
          <w:rPr>
            <w:color w:val="1155cc"/>
            <w:u w:val="single"/>
            <w:rtl w:val="0"/>
          </w:rPr>
          <w:t xml:space="preserve">https://drive.google.com/file/d/1imMNEm1uiPnHC4u3oyVmzd16NR2rgwvb/view?usp=sharing</w:t>
        </w:r>
      </w:hyperlink>
      <w:r w:rsidDel="00000000" w:rsidR="00000000" w:rsidRPr="00000000">
        <w:rPr>
          <w:rtl w:val="0"/>
        </w:rPr>
      </w:r>
    </w:p>
    <w:p w:rsidR="00000000" w:rsidDel="00000000" w:rsidP="00000000" w:rsidRDefault="00000000" w:rsidRPr="00000000" w14:paraId="00000025">
      <w:pPr>
        <w:rPr/>
      </w:pPr>
      <w:hyperlink r:id="rId12">
        <w:r w:rsidDel="00000000" w:rsidR="00000000" w:rsidRPr="00000000">
          <w:rPr>
            <w:color w:val="1155cc"/>
            <w:u w:val="single"/>
            <w:rtl w:val="0"/>
          </w:rPr>
          <w:t xml:space="preserve">https://drive.google.com/file/d/1u57hu47GiDL6oJmBaCW_qlE-8Gz4A3tD/view?usp=sharing</w:t>
        </w:r>
      </w:hyperlink>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https://wordcounter.net/</w:t>
      </w:r>
    </w:p>
    <w:p w:rsidR="00000000" w:rsidDel="00000000" w:rsidP="00000000" w:rsidRDefault="00000000" w:rsidRPr="00000000" w14:paraId="0000002E">
      <w:pPr>
        <w:rPr/>
      </w:pPr>
      <w:r w:rsidDel="00000000" w:rsidR="00000000" w:rsidRPr="00000000">
        <w:rPr>
          <w:rtl w:val="0"/>
        </w:rPr>
        <w:t xml:space="preserve">https://capitalizemytitle.com/</w:t>
      </w:r>
    </w:p>
    <w:p w:rsidR="00000000" w:rsidDel="00000000" w:rsidP="00000000" w:rsidRDefault="00000000" w:rsidRPr="00000000" w14:paraId="0000002F">
      <w:pPr>
        <w:rPr/>
      </w:pPr>
      <w:r w:rsidDel="00000000" w:rsidR="00000000" w:rsidRPr="00000000">
        <w:rPr>
          <w:rtl w:val="0"/>
        </w:rPr>
        <w:t xml:space="preserve">https://bitly.com/</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color w:val="ff9900"/>
          <w:sz w:val="28"/>
          <w:szCs w:val="28"/>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rive.google.com/file/d/1imMNEm1uiPnHC4u3oyVmzd16NR2rgwvb/view?usp=sharing" TargetMode="External"/><Relationship Id="rId10" Type="http://schemas.openxmlformats.org/officeDocument/2006/relationships/hyperlink" Target="https://drive.google.com/file/d/1dimgnAYCrd7hQP0Pk5-UXF8alsSpAdaU/view?usp=sharing" TargetMode="External"/><Relationship Id="rId12" Type="http://schemas.openxmlformats.org/officeDocument/2006/relationships/hyperlink" Target="https://drive.google.com/file/d/1u57hu47GiDL6oJmBaCW_qlE-8Gz4A3tD/view?usp=sharing" TargetMode="External"/><Relationship Id="rId9" Type="http://schemas.openxmlformats.org/officeDocument/2006/relationships/hyperlink" Target="https://drive.google.com/file/d/1bf3FQp8Nskl1a2VXbSkRjgZ-DMtw8eax/view?usp=sharing" TargetMode="External"/><Relationship Id="rId5" Type="http://schemas.openxmlformats.org/officeDocument/2006/relationships/styles" Target="styles.xml"/><Relationship Id="rId6" Type="http://schemas.openxmlformats.org/officeDocument/2006/relationships/hyperlink" Target="https://drive.google.com/file/d/1011gxK9Q6_rva43adO0srlJaGDepv4OO/view?usp=sharing" TargetMode="External"/><Relationship Id="rId7" Type="http://schemas.openxmlformats.org/officeDocument/2006/relationships/hyperlink" Target="https://drive.google.com/file/d/1F0m3zAjM4cMFnu82rV7bNIOTV4s38FrH/view?usp=sharing" TargetMode="External"/><Relationship Id="rId8" Type="http://schemas.openxmlformats.org/officeDocument/2006/relationships/hyperlink" Target="https://drive.google.com/file/d/1_rC5UitBCWfrblXApYc9xw1xdume2B3e/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