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imaginext dc, dc super, super friends preschool, friends preschool playsets, preschool, playsets figures, super friends imaginext,  light-up chests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imaginext aquaman playset, aquaman playset, bat-tech multi-pack, dc super friends, light-up chest, set of 5, poseable figures,  figures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 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Imaginext DC Super Friends Bat-Tech Batcave Playset Brand New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Imaginext DC Super Friends Bat-Tech Batcave and Batman Figure Playset NEW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Fisher-Price Imaginext DC Super Friends Bat-Tech Batcave, Batman Playset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title: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DC Super Friends Set of 5 Poseable Friends Bat-Tech Batcave and Batman Figure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Preschool Playsets Bat-Tech Multi-Pack For Kids /Multi-color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​Figure set featuring Bat-Tech Batman, Nightwing, The Signal, Bane, and The Joker figures with clear chests, plus a light-up backpack. ​For preschool kids ages 3-8 years. ​Place the backpack on each figure's back and press the button to see their chests light up! Plug in the battle accessories to see them glow, too. ​Move the figures' arms and legs for more realistic action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​Bring these figures to the Imaginext DC Super Friends Bat-Tech Batcave playset for more light-up action! (Playset sold separately and subject to availability.)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Product Dimensions: </w:t>
      </w:r>
      <w:r w:rsidDel="00000000" w:rsidR="00000000" w:rsidRPr="00000000">
        <w:rPr>
          <w:rtl w:val="0"/>
        </w:rPr>
        <w:t xml:space="preserve">‎</w:t>
      </w:r>
      <w:r w:rsidDel="00000000" w:rsidR="00000000" w:rsidRPr="00000000">
        <w:rPr>
          <w:rtl w:val="0"/>
        </w:rPr>
        <w:t xml:space="preserve">12.7 x 12.7 x 12.7 cm; 270 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Batteries:</w:t>
      </w:r>
      <w:r w:rsidDel="00000000" w:rsidR="00000000" w:rsidRPr="00000000">
        <w:rPr>
          <w:rtl w:val="0"/>
        </w:rPr>
        <w:t xml:space="preserve"> ‎3 LR44 batteries required. (included)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Assembly Required: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Material Type:</w:t>
      </w:r>
      <w:r w:rsidDel="00000000" w:rsidR="00000000" w:rsidRPr="00000000">
        <w:rPr>
          <w:rtl w:val="0"/>
        </w:rPr>
        <w:t xml:space="preserve"> ‎Plastic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Color:</w:t>
      </w:r>
      <w:r w:rsidDel="00000000" w:rsidR="00000000" w:rsidRPr="00000000">
        <w:rPr>
          <w:rtl w:val="0"/>
        </w:rPr>
        <w:t xml:space="preserve"> ‎Multicolor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https://drive.google.com/drive/folders/1-UzaPfIIZ2P5Qyk-l22jLLhv4BjA3kyQ?usp=sharing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imaginext dc super friends playset, joker imaginext playset,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Bat-Tech Batman, </w:t>
      </w:r>
      <w:r w:rsidDel="00000000" w:rsidR="00000000" w:rsidRPr="00000000">
        <w:rPr>
          <w:rtl w:val="0"/>
        </w:rPr>
        <w:t xml:space="preserve">joker figure</w:t>
      </w:r>
    </w:p>
    <w:p w:rsidR="00000000" w:rsidDel="00000000" w:rsidP="00000000" w:rsidRDefault="00000000" w:rsidRPr="00000000" w14:paraId="00000025">
      <w:pPr>
        <w:rPr>
          <w:color w:val="0f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imaginext batcave playset,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battle accessories, plug in, for kids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imaginext superhero playsets, dc playset, super friends playset, batman battech batcave, fisher price dc super friends imaginext batman playset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Imaginext DC Super Friends Set Of 5 Figures With Light Up Chests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Bat-Tech Multi-Pack Playset /Multi-color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​Figure set featuring Bat-Tech Batman, Nightwing, The Signal, Bane, and The Joker figures with clear chests, plus a light-up backpack. ​For preschool kids ages 3-8 years.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Imaginext Batcave Playset for Kids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Place the backpack on each figure's back and press the button to see their chests light up! Plug in the battle accessories to see them glow, too. ​Move the figures' arms and legs for more realistic action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​Bring these figures to the Imaginext DC Super Friends Bat-Tech Batcave playset for more light-up action! (Playset sold separately and subject to availability.)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Features: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Product Dimensions: </w:t>
      </w:r>
      <w:r w:rsidDel="00000000" w:rsidR="00000000" w:rsidRPr="00000000">
        <w:rPr>
          <w:rtl w:val="0"/>
        </w:rPr>
        <w:t xml:space="preserve">‎12.7 x 12.7 x 12.7 cm; 270 Grams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Batteries:</w:t>
      </w:r>
      <w:r w:rsidDel="00000000" w:rsidR="00000000" w:rsidRPr="00000000">
        <w:rPr>
          <w:rtl w:val="0"/>
        </w:rPr>
        <w:t xml:space="preserve"> ‎3 LR44 batteries required. (included)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Assembly Required:</w:t>
      </w:r>
      <w:r w:rsidDel="00000000" w:rsidR="00000000" w:rsidRPr="00000000">
        <w:rPr>
          <w:rtl w:val="0"/>
        </w:rPr>
        <w:t xml:space="preserve"> No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Material Type:</w:t>
      </w:r>
      <w:r w:rsidDel="00000000" w:rsidR="00000000" w:rsidRPr="00000000">
        <w:rPr>
          <w:rtl w:val="0"/>
        </w:rPr>
        <w:t xml:space="preserve"> ‎Plastic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Color:</w:t>
      </w:r>
      <w:r w:rsidDel="00000000" w:rsidR="00000000" w:rsidRPr="00000000">
        <w:rPr>
          <w:rtl w:val="0"/>
        </w:rPr>
        <w:t xml:space="preserve"> ‎Multicolor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​Figure set featuring Bat-Tech Batman, Nightwing, The Signal, Bane, and The Joker figures with clear chests, plus a light-up backpack. ​For preschool kids ages 3-8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https://drive.google.com/drive/folders/1moGAWin_1AL1QgdFf4oDxwaaUmN698xQ?usp=sharing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-UzaPfIIZ2P5Qyk-l22jLLhv4BjA3kyQ?usp=sharing" TargetMode="External"/><Relationship Id="rId7" Type="http://schemas.openxmlformats.org/officeDocument/2006/relationships/hyperlink" Target="https://drive.google.com/drive/folders/1moGAWin_1AL1QgdFf4oDxwaaUmN698x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