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glass storage jars,storage container with,canisters kitchen containers,glass storage,air tight lids,tea, pasta, Pasta Storage,storage containers set,airtight dry food</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glass canisters,  kitchen containers, with wooden lids, </w:t>
      </w:r>
      <w:r w:rsidDel="00000000" w:rsidR="00000000" w:rsidRPr="00000000">
        <w:rPr>
          <w:color w:val="0f1111"/>
          <w:sz w:val="21"/>
          <w:szCs w:val="21"/>
          <w:rtl w:val="0"/>
        </w:rPr>
        <w:t xml:space="preserve">Canister Set, </w:t>
      </w:r>
      <w:r w:rsidDel="00000000" w:rsidR="00000000" w:rsidRPr="00000000">
        <w:rPr>
          <w:rtl w:val="0"/>
        </w:rPr>
        <w:t xml:space="preserve">canisters kitchen containers,storage jars tea,airtight glass jar,lid clear for,clear for food,for food storage,food storage with,storage with sealing,with sealing lid,kitchen storage,storage tins canister</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after="240" w:before="240" w:line="276" w:lineRule="auto"/>
        <w:rPr>
          <w:b w:val="1"/>
        </w:rPr>
      </w:pPr>
      <w:r w:rsidDel="00000000" w:rsidR="00000000" w:rsidRPr="00000000">
        <w:rPr>
          <w:b w:val="1"/>
          <w:rtl w:val="0"/>
        </w:rPr>
        <w:t xml:space="preserve">New Title:</w:t>
      </w:r>
    </w:p>
    <w:p w:rsidR="00000000" w:rsidDel="00000000" w:rsidP="00000000" w:rsidRDefault="00000000" w:rsidRPr="00000000" w14:paraId="0000000A">
      <w:pPr>
        <w:spacing w:line="276" w:lineRule="auto"/>
        <w:rPr>
          <w:b w:val="1"/>
          <w:sz w:val="26"/>
          <w:szCs w:val="26"/>
        </w:rPr>
      </w:pPr>
      <w:r w:rsidDel="00000000" w:rsidR="00000000" w:rsidRPr="00000000">
        <w:rPr>
          <w:b w:val="1"/>
          <w:rtl w:val="0"/>
        </w:rPr>
        <w:t xml:space="preserve">Apollo Set Of 3 Airtight Glass Food Storage </w:t>
      </w:r>
      <w:commentRangeStart w:id="0"/>
      <w:commentRangeStart w:id="1"/>
      <w:r w:rsidDel="00000000" w:rsidR="00000000" w:rsidRPr="00000000">
        <w:rPr>
          <w:b w:val="1"/>
          <w:rtl w:val="0"/>
        </w:rPr>
        <w:t xml:space="preserve">Container</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 Wooden Lid Canister </w:t>
      </w:r>
      <w:r w:rsidDel="00000000" w:rsidR="00000000" w:rsidRPr="00000000">
        <w:rPr>
          <w:b w:val="1"/>
          <w:color w:val="0f1111"/>
          <w:sz w:val="25"/>
          <w:szCs w:val="25"/>
          <w:rtl w:val="0"/>
        </w:rPr>
        <w:t xml:space="preserve">‎660g</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pStyle w:val="Heading1"/>
        <w:keepNext w:val="0"/>
        <w:keepLines w:val="0"/>
        <w:shd w:fill="ffffff" w:val="clear"/>
        <w:spacing w:before="480" w:line="276" w:lineRule="auto"/>
        <w:rPr>
          <w:b w:val="1"/>
        </w:rPr>
      </w:pPr>
      <w:bookmarkStart w:colFirst="0" w:colLast="0" w:name="_l2vqh5l364qb" w:id="0"/>
      <w:bookmarkEnd w:id="0"/>
      <w:r w:rsidDel="00000000" w:rsidR="00000000" w:rsidRPr="00000000">
        <w:rPr>
          <w:b w:val="1"/>
          <w:color w:val="0f1111"/>
          <w:sz w:val="24"/>
          <w:szCs w:val="24"/>
          <w:rtl w:val="0"/>
        </w:rPr>
        <w:t xml:space="preserve">Airtight Glass Dry Food </w:t>
      </w:r>
      <w:r w:rsidDel="00000000" w:rsidR="00000000" w:rsidRPr="00000000">
        <w:rPr>
          <w:b w:val="1"/>
          <w:sz w:val="24"/>
          <w:szCs w:val="24"/>
          <w:rtl w:val="0"/>
        </w:rPr>
        <w:t xml:space="preserve">Glass Storage Ja</w:t>
      </w:r>
      <w:r w:rsidDel="00000000" w:rsidR="00000000" w:rsidRPr="00000000">
        <w:rPr>
          <w:b w:val="1"/>
          <w:sz w:val="22"/>
          <w:szCs w:val="22"/>
          <w:rtl w:val="0"/>
        </w:rPr>
        <w:t xml:space="preserve">r</w:t>
      </w:r>
      <w:r w:rsidDel="00000000" w:rsidR="00000000" w:rsidRPr="00000000">
        <w:rPr>
          <w:b w:val="1"/>
          <w:color w:val="0f1111"/>
          <w:sz w:val="24"/>
          <w:szCs w:val="24"/>
          <w:rtl w:val="0"/>
        </w:rPr>
        <w:t xml:space="preserve"> With Lid</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hd w:fill="ffffff" w:val="clear"/>
        <w:ind w:left="-80" w:firstLine="0"/>
        <w:rPr>
          <w:color w:val="0f1111"/>
          <w:sz w:val="21"/>
          <w:szCs w:val="21"/>
        </w:rPr>
      </w:pPr>
      <w:r w:rsidDel="00000000" w:rsidR="00000000" w:rsidRPr="00000000">
        <w:rPr>
          <w:color w:val="0f1111"/>
          <w:sz w:val="21"/>
          <w:szCs w:val="21"/>
          <w:rtl w:val="0"/>
        </w:rPr>
        <w:t xml:space="preserve">A set of 3 Premium Quality jars are made of durable glass air tight lids. These round storage jars are easy to keep clean with a fast wipe. Our wooden sealing lid storage jars are easy to use and serve multipurpose usage, their stylish design will complement any kind of kitchen décor style. The thick glass material of these glass canisters makes it better than other</w:t>
      </w:r>
      <w:r w:rsidDel="00000000" w:rsidR="00000000" w:rsidRPr="00000000">
        <w:rPr>
          <w:rtl w:val="0"/>
        </w:rPr>
        <w:t xml:space="preserve"> kitchen containers</w:t>
      </w:r>
      <w:r w:rsidDel="00000000" w:rsidR="00000000" w:rsidRPr="00000000">
        <w:rPr>
          <w:color w:val="0f1111"/>
          <w:sz w:val="21"/>
          <w:szCs w:val="21"/>
          <w:rtl w:val="0"/>
        </w:rPr>
        <w:t xml:space="preserve">., It is more airtight to keep the food fresh and dry. Glass Jar Canister Set offers a healthy and easy way to store food and organize your kitchen cooking ingredients. Clear and easy to access storage for dry foods,rice, pasta, flours, snacks, or spices and seasonings. The crystal glass allows you to see what is inside and easily monitor whether your food has run out. By filling different kinds of foods into these </w:t>
      </w:r>
      <w:r w:rsidDel="00000000" w:rsidR="00000000" w:rsidRPr="00000000">
        <w:rPr>
          <w:rtl w:val="0"/>
        </w:rPr>
        <w:t xml:space="preserve">glass storage jars</w:t>
      </w:r>
      <w:r w:rsidDel="00000000" w:rsidR="00000000" w:rsidRPr="00000000">
        <w:rPr>
          <w:color w:val="0f1111"/>
          <w:sz w:val="21"/>
          <w:szCs w:val="21"/>
          <w:rtl w:val="0"/>
        </w:rPr>
        <w:t xml:space="preserve"> your kitchen will not be dull anymore, but full of sweet colors. Bring joy to your cooking and baking experiences by having everything organized, accessible, and stored. High-quality storage canisters set can be a healthy alternative to similar plastic containers</w:t>
      </w:r>
    </w:p>
    <w:p w:rsidR="00000000" w:rsidDel="00000000" w:rsidP="00000000" w:rsidRDefault="00000000" w:rsidRPr="00000000" w14:paraId="00000010">
      <w:pPr>
        <w:shd w:fill="ffffff" w:val="clear"/>
        <w:ind w:left="-80" w:firstLine="0"/>
        <w:rPr>
          <w:color w:val="0f1111"/>
          <w:sz w:val="21"/>
          <w:szCs w:val="21"/>
        </w:rPr>
      </w:pPr>
      <w:r w:rsidDel="00000000" w:rsidR="00000000" w:rsidRPr="00000000">
        <w:rPr>
          <w:rtl w:val="0"/>
        </w:rPr>
      </w:r>
    </w:p>
    <w:p w:rsidR="00000000" w:rsidDel="00000000" w:rsidP="00000000" w:rsidRDefault="00000000" w:rsidRPr="00000000" w14:paraId="00000011">
      <w:pPr>
        <w:shd w:fill="ffffff" w:val="clear"/>
        <w:ind w:left="-80" w:firstLine="0"/>
        <w:rPr>
          <w:b w:val="1"/>
          <w:color w:val="0f1111"/>
          <w:sz w:val="21"/>
          <w:szCs w:val="21"/>
        </w:rPr>
      </w:pPr>
      <w:r w:rsidDel="00000000" w:rsidR="00000000" w:rsidRPr="00000000">
        <w:rPr>
          <w:b w:val="1"/>
          <w:color w:val="0f1111"/>
          <w:sz w:val="21"/>
          <w:szCs w:val="21"/>
          <w:rtl w:val="0"/>
        </w:rPr>
        <w:t xml:space="preserve">Product Features:</w:t>
      </w:r>
    </w:p>
    <w:p w:rsidR="00000000" w:rsidDel="00000000" w:rsidP="00000000" w:rsidRDefault="00000000" w:rsidRPr="00000000" w14:paraId="00000012">
      <w:pPr>
        <w:numPr>
          <w:ilvl w:val="0"/>
          <w:numId w:val="1"/>
        </w:numPr>
        <w:shd w:fill="ffffff" w:val="clear"/>
        <w:ind w:left="720" w:hanging="360"/>
        <w:rPr>
          <w:color w:val="0f1111"/>
          <w:sz w:val="21"/>
          <w:szCs w:val="21"/>
          <w:u w:val="none"/>
        </w:rPr>
      </w:pPr>
      <w:r w:rsidDel="00000000" w:rsidR="00000000" w:rsidRPr="00000000">
        <w:rPr>
          <w:b w:val="1"/>
          <w:color w:val="0f1111"/>
          <w:sz w:val="21"/>
          <w:szCs w:val="21"/>
          <w:rtl w:val="0"/>
        </w:rPr>
        <w:t xml:space="preserve">Package Dimensions:</w:t>
      </w:r>
      <w:r w:rsidDel="00000000" w:rsidR="00000000" w:rsidRPr="00000000">
        <w:rPr>
          <w:color w:val="0f1111"/>
          <w:sz w:val="21"/>
          <w:szCs w:val="21"/>
          <w:rtl w:val="0"/>
        </w:rPr>
        <w:t xml:space="preserve"> ‎40.15 x 20.16 x 4.16 cm; 660 Grams</w:t>
      </w:r>
    </w:p>
    <w:p w:rsidR="00000000" w:rsidDel="00000000" w:rsidP="00000000" w:rsidRDefault="00000000" w:rsidRPr="00000000" w14:paraId="00000013">
      <w:pPr>
        <w:numPr>
          <w:ilvl w:val="0"/>
          <w:numId w:val="1"/>
        </w:numPr>
        <w:shd w:fill="ffffff" w:val="clear"/>
        <w:ind w:left="720" w:hanging="360"/>
        <w:rPr>
          <w:color w:val="0f1111"/>
          <w:sz w:val="21"/>
          <w:szCs w:val="21"/>
          <w:u w:val="none"/>
        </w:rPr>
      </w:pPr>
      <w:r w:rsidDel="00000000" w:rsidR="00000000" w:rsidRPr="00000000">
        <w:rPr>
          <w:b w:val="1"/>
          <w:color w:val="0f1111"/>
          <w:sz w:val="21"/>
          <w:szCs w:val="21"/>
          <w:rtl w:val="0"/>
        </w:rPr>
        <w:t xml:space="preserve">Material:</w:t>
      </w:r>
      <w:r w:rsidDel="00000000" w:rsidR="00000000" w:rsidRPr="00000000">
        <w:rPr>
          <w:color w:val="0f1111"/>
          <w:sz w:val="21"/>
          <w:szCs w:val="21"/>
          <w:rtl w:val="0"/>
        </w:rPr>
        <w:t xml:space="preserve"> Glass</w:t>
      </w:r>
    </w:p>
    <w:p w:rsidR="00000000" w:rsidDel="00000000" w:rsidP="00000000" w:rsidRDefault="00000000" w:rsidRPr="00000000" w14:paraId="00000014">
      <w:pPr>
        <w:numPr>
          <w:ilvl w:val="0"/>
          <w:numId w:val="1"/>
        </w:numPr>
        <w:shd w:fill="ffffff" w:val="clear"/>
        <w:ind w:left="720" w:hanging="360"/>
        <w:rPr>
          <w:color w:val="0f1111"/>
          <w:sz w:val="21"/>
          <w:szCs w:val="21"/>
          <w:u w:val="none"/>
        </w:rPr>
      </w:pPr>
      <w:r w:rsidDel="00000000" w:rsidR="00000000" w:rsidRPr="00000000">
        <w:rPr>
          <w:b w:val="1"/>
          <w:color w:val="0f1111"/>
          <w:sz w:val="21"/>
          <w:szCs w:val="21"/>
          <w:rtl w:val="0"/>
        </w:rPr>
        <w:t xml:space="preserve">Item Weight:</w:t>
      </w:r>
      <w:r w:rsidDel="00000000" w:rsidR="00000000" w:rsidRPr="00000000">
        <w:rPr>
          <w:color w:val="0f1111"/>
          <w:sz w:val="21"/>
          <w:szCs w:val="21"/>
          <w:rtl w:val="0"/>
        </w:rPr>
        <w:t xml:space="preserve"> ‎660 g</w:t>
      </w:r>
    </w:p>
    <w:p w:rsidR="00000000" w:rsidDel="00000000" w:rsidP="00000000" w:rsidRDefault="00000000" w:rsidRPr="00000000" w14:paraId="00000015">
      <w:pPr>
        <w:numPr>
          <w:ilvl w:val="0"/>
          <w:numId w:val="1"/>
        </w:numPr>
        <w:shd w:fill="ffffff" w:val="clear"/>
        <w:ind w:left="720" w:hanging="360"/>
        <w:rPr>
          <w:color w:val="0f1111"/>
          <w:sz w:val="21"/>
          <w:szCs w:val="21"/>
          <w:u w:val="none"/>
        </w:rPr>
      </w:pPr>
      <w:r w:rsidDel="00000000" w:rsidR="00000000" w:rsidRPr="00000000">
        <w:rPr>
          <w:b w:val="1"/>
          <w:color w:val="0f1111"/>
          <w:sz w:val="21"/>
          <w:szCs w:val="21"/>
          <w:highlight w:val="white"/>
          <w:rtl w:val="0"/>
        </w:rPr>
        <w:t xml:space="preserve">Dishwasher safe: </w:t>
      </w:r>
      <w:r w:rsidDel="00000000" w:rsidR="00000000" w:rsidRPr="00000000">
        <w:rPr>
          <w:color w:val="0f1111"/>
          <w:sz w:val="21"/>
          <w:szCs w:val="21"/>
          <w:highlight w:val="white"/>
          <w:rtl w:val="0"/>
        </w:rPr>
        <w:t xml:space="preserve">No</w:t>
      </w:r>
    </w:p>
    <w:p w:rsidR="00000000" w:rsidDel="00000000" w:rsidP="00000000" w:rsidRDefault="00000000" w:rsidRPr="00000000" w14:paraId="00000016">
      <w:pPr>
        <w:numPr>
          <w:ilvl w:val="0"/>
          <w:numId w:val="1"/>
        </w:numPr>
        <w:shd w:fill="ffffff" w:val="clear"/>
        <w:ind w:left="720" w:hanging="360"/>
        <w:rPr>
          <w:color w:val="0f1111"/>
          <w:sz w:val="21"/>
          <w:szCs w:val="21"/>
          <w:highlight w:val="white"/>
          <w:u w:val="none"/>
        </w:rPr>
      </w:pPr>
      <w:r w:rsidDel="00000000" w:rsidR="00000000" w:rsidRPr="00000000">
        <w:rPr>
          <w:b w:val="1"/>
          <w:color w:val="0f1111"/>
          <w:sz w:val="21"/>
          <w:szCs w:val="21"/>
          <w:highlight w:val="white"/>
          <w:rtl w:val="0"/>
        </w:rPr>
        <w:t xml:space="preserve">Item package quantity: </w:t>
      </w:r>
      <w:r w:rsidDel="00000000" w:rsidR="00000000" w:rsidRPr="00000000">
        <w:rPr>
          <w:color w:val="0f1111"/>
          <w:sz w:val="21"/>
          <w:szCs w:val="21"/>
          <w:highlight w:val="white"/>
          <w:rtl w:val="0"/>
        </w:rPr>
        <w:t xml:space="preserve">1</w:t>
      </w:r>
    </w:p>
    <w:p w:rsidR="00000000" w:rsidDel="00000000" w:rsidP="00000000" w:rsidRDefault="00000000" w:rsidRPr="00000000" w14:paraId="00000017">
      <w:pPr>
        <w:shd w:fill="ffffff" w:val="clear"/>
        <w:ind w:left="-80" w:firstLine="0"/>
        <w:rPr>
          <w:b w:val="1"/>
          <w:color w:val="0f1111"/>
          <w:sz w:val="21"/>
          <w:szCs w:val="21"/>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hyperlink r:id="rId7">
        <w:r w:rsidDel="00000000" w:rsidR="00000000" w:rsidRPr="00000000">
          <w:rPr>
            <w:color w:val="1155cc"/>
            <w:u w:val="single"/>
            <w:rtl w:val="0"/>
          </w:rPr>
          <w:t xml:space="preserve">https://drive.google.com/drive/u/0/folders/11kpKBoUiHWN812YuvcoCToHUgPX_QyeP</w:t>
        </w:r>
      </w:hyperlink>
      <w:r w:rsidDel="00000000" w:rsidR="00000000" w:rsidRPr="00000000">
        <w:rPr>
          <w:rtl w:val="0"/>
        </w:rPr>
        <w:t xml:space="preserve"> </w:t>
      </w:r>
    </w:p>
    <w:p w:rsidR="00000000" w:rsidDel="00000000" w:rsidP="00000000" w:rsidRDefault="00000000" w:rsidRPr="00000000" w14:paraId="0000001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food storage,jar with lid,glass container with lid,food storage containers,food containers,glass jars with lids,tupperware containers,kitchen storage containers,airtight container,cereal container,oxo pop containers,glass storage containers,glass food storage containers,</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5">
      <w:pPr>
        <w:spacing w:line="276" w:lineRule="auto"/>
        <w:rPr/>
      </w:pPr>
      <w:r w:rsidDel="00000000" w:rsidR="00000000" w:rsidRPr="00000000">
        <w:rPr>
          <w:rtl w:val="0"/>
        </w:rPr>
        <w:t xml:space="preserve">glass tupperware,fridge storage containers,candle jars wholesale,lock and lock containers,airtight food storage containers,freezer containers,glass meal prep containers,cereal storage containers,food containers with lids,food storage containers with lids</w:t>
      </w:r>
    </w:p>
    <w:p w:rsidR="00000000" w:rsidDel="00000000" w:rsidP="00000000" w:rsidRDefault="00000000" w:rsidRPr="00000000" w14:paraId="0000002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7">
      <w:pPr>
        <w:spacing w:line="276" w:lineRule="auto"/>
        <w:rPr>
          <w:b w:val="1"/>
        </w:rPr>
      </w:pPr>
      <w:r w:rsidDel="00000000" w:rsidR="00000000" w:rsidRPr="00000000">
        <w:rPr>
          <w:b w:val="1"/>
          <w:rtl w:val="0"/>
        </w:rPr>
        <w:t xml:space="preserve">Airtight Dry Food Storage Jar With Bamboo Lid Glass Container</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B">
      <w:pPr>
        <w:spacing w:line="276" w:lineRule="auto"/>
        <w:rPr>
          <w:b w:val="1"/>
        </w:rPr>
      </w:pPr>
      <w:r w:rsidDel="00000000" w:rsidR="00000000" w:rsidRPr="00000000">
        <w:rPr>
          <w:b w:val="1"/>
          <w:rtl w:val="0"/>
        </w:rPr>
        <w:t xml:space="preserve">Apollo Set Of 3 Airtight Glass Food Storage Jar with lid</w:t>
      </w:r>
    </w:p>
    <w:p w:rsidR="00000000" w:rsidDel="00000000" w:rsidP="00000000" w:rsidRDefault="00000000" w:rsidRPr="00000000" w14:paraId="0000002C">
      <w:pPr>
        <w:shd w:fill="ffffff" w:val="clear"/>
        <w:ind w:left="-80" w:firstLine="0"/>
        <w:rPr>
          <w:color w:val="0f1111"/>
          <w:sz w:val="21"/>
          <w:szCs w:val="21"/>
        </w:rPr>
      </w:pPr>
      <w:r w:rsidDel="00000000" w:rsidR="00000000" w:rsidRPr="00000000">
        <w:rPr>
          <w:color w:val="0f1111"/>
          <w:sz w:val="21"/>
          <w:szCs w:val="21"/>
          <w:rtl w:val="0"/>
        </w:rPr>
        <w:t xml:space="preserve">A set of 3 Premium Quality jars are made of durable glass. These round storage jars are easy to keep clean with a fast wipe. Our bamboo lid storage jars are easy to use and serve multipurpose usage, their stylish design will complement any kind of kitchen décor style. The thick glass material makes it better than other canisters, and there are bamboo lids with our glass jars, It is more airtight to keep the food fresh and dry</w:t>
      </w:r>
    </w:p>
    <w:p w:rsidR="00000000" w:rsidDel="00000000" w:rsidP="00000000" w:rsidRDefault="00000000" w:rsidRPr="00000000" w14:paraId="0000002D">
      <w:pPr>
        <w:shd w:fill="ffffff" w:val="clear"/>
        <w:ind w:left="-80" w:firstLine="0"/>
        <w:rPr>
          <w:color w:val="0f1111"/>
          <w:sz w:val="21"/>
          <w:szCs w:val="21"/>
        </w:rPr>
      </w:pPr>
      <w:r w:rsidDel="00000000" w:rsidR="00000000" w:rsidRPr="00000000">
        <w:rPr>
          <w:rtl w:val="0"/>
        </w:rPr>
      </w:r>
    </w:p>
    <w:p w:rsidR="00000000" w:rsidDel="00000000" w:rsidP="00000000" w:rsidRDefault="00000000" w:rsidRPr="00000000" w14:paraId="0000002E">
      <w:pPr>
        <w:shd w:fill="ffffff" w:val="clear"/>
        <w:ind w:left="-80" w:firstLine="0"/>
        <w:rPr>
          <w:b w:val="1"/>
          <w:color w:val="0f1111"/>
          <w:sz w:val="21"/>
          <w:szCs w:val="21"/>
        </w:rPr>
      </w:pPr>
      <w:r w:rsidDel="00000000" w:rsidR="00000000" w:rsidRPr="00000000">
        <w:rPr>
          <w:b w:val="1"/>
          <w:color w:val="0f1111"/>
          <w:sz w:val="21"/>
          <w:szCs w:val="21"/>
          <w:rtl w:val="0"/>
        </w:rPr>
        <w:t xml:space="preserve">HIgh Quality Glass Canisters</w:t>
      </w:r>
    </w:p>
    <w:p w:rsidR="00000000" w:rsidDel="00000000" w:rsidP="00000000" w:rsidRDefault="00000000" w:rsidRPr="00000000" w14:paraId="0000002F">
      <w:pPr>
        <w:shd w:fill="ffffff" w:val="clear"/>
        <w:ind w:left="-80" w:firstLine="0"/>
        <w:rPr>
          <w:color w:val="0f1111"/>
          <w:sz w:val="21"/>
          <w:szCs w:val="21"/>
        </w:rPr>
      </w:pPr>
      <w:r w:rsidDel="00000000" w:rsidR="00000000" w:rsidRPr="00000000">
        <w:rPr>
          <w:color w:val="0f1111"/>
          <w:sz w:val="21"/>
          <w:szCs w:val="21"/>
          <w:rtl w:val="0"/>
        </w:rPr>
        <w:t xml:space="preserve">Glass Jar Canister Set offers a healthy and easy way to store food and organize your kitchen cooking ingredients. Cereal container jars provide Clear and easy to access storage for dry foods, flours, snacks, or spices and seasonings. The crystal glass allows you to see what is inside and easily monitor whether your food has run out. By filling different kinds of foods into these jars your kitchen will not be dull anymore, but full of sweet colors. Bring joy to your cooking and baking experiences by having everything organized, accessible, and stored. High-quality glass canisters can be a healthy alternative to similar plastic containers</w:t>
      </w:r>
    </w:p>
    <w:p w:rsidR="00000000" w:rsidDel="00000000" w:rsidP="00000000" w:rsidRDefault="00000000" w:rsidRPr="00000000" w14:paraId="00000030">
      <w:pPr>
        <w:shd w:fill="ffffff" w:val="clear"/>
        <w:ind w:left="-80" w:firstLine="0"/>
        <w:rPr>
          <w:color w:val="0f1111"/>
          <w:sz w:val="21"/>
          <w:szCs w:val="21"/>
        </w:rPr>
      </w:pPr>
      <w:r w:rsidDel="00000000" w:rsidR="00000000" w:rsidRPr="00000000">
        <w:rPr>
          <w:rtl w:val="0"/>
        </w:rPr>
      </w:r>
    </w:p>
    <w:p w:rsidR="00000000" w:rsidDel="00000000" w:rsidP="00000000" w:rsidRDefault="00000000" w:rsidRPr="00000000" w14:paraId="00000031">
      <w:pPr>
        <w:shd w:fill="ffffff" w:val="clear"/>
        <w:ind w:left="-80" w:firstLine="0"/>
        <w:rPr>
          <w:b w:val="1"/>
          <w:color w:val="0f1111"/>
          <w:sz w:val="21"/>
          <w:szCs w:val="21"/>
        </w:rPr>
      </w:pPr>
      <w:r w:rsidDel="00000000" w:rsidR="00000000" w:rsidRPr="00000000">
        <w:rPr>
          <w:b w:val="1"/>
          <w:color w:val="0f1111"/>
          <w:sz w:val="21"/>
          <w:szCs w:val="21"/>
          <w:rtl w:val="0"/>
        </w:rPr>
        <w:t xml:space="preserve">Product Features:</w:t>
      </w:r>
    </w:p>
    <w:p w:rsidR="00000000" w:rsidDel="00000000" w:rsidP="00000000" w:rsidRDefault="00000000" w:rsidRPr="00000000" w14:paraId="00000032">
      <w:pPr>
        <w:numPr>
          <w:ilvl w:val="0"/>
          <w:numId w:val="1"/>
        </w:numPr>
        <w:shd w:fill="ffffff" w:val="clear"/>
        <w:ind w:left="720" w:hanging="360"/>
        <w:rPr>
          <w:color w:val="0f1111"/>
          <w:sz w:val="21"/>
          <w:szCs w:val="21"/>
        </w:rPr>
      </w:pPr>
      <w:r w:rsidDel="00000000" w:rsidR="00000000" w:rsidRPr="00000000">
        <w:rPr>
          <w:b w:val="1"/>
          <w:color w:val="0f1111"/>
          <w:sz w:val="21"/>
          <w:szCs w:val="21"/>
          <w:rtl w:val="0"/>
        </w:rPr>
        <w:t xml:space="preserve">Brand:</w:t>
      </w:r>
      <w:r w:rsidDel="00000000" w:rsidR="00000000" w:rsidRPr="00000000">
        <w:rPr>
          <w:color w:val="0f1111"/>
          <w:sz w:val="21"/>
          <w:szCs w:val="21"/>
          <w:rtl w:val="0"/>
        </w:rPr>
        <w:t xml:space="preserve"> Apollo</w:t>
      </w:r>
    </w:p>
    <w:p w:rsidR="00000000" w:rsidDel="00000000" w:rsidP="00000000" w:rsidRDefault="00000000" w:rsidRPr="00000000" w14:paraId="00000033">
      <w:pPr>
        <w:numPr>
          <w:ilvl w:val="0"/>
          <w:numId w:val="1"/>
        </w:numPr>
        <w:shd w:fill="ffffff" w:val="clear"/>
        <w:ind w:left="720" w:hanging="360"/>
        <w:rPr>
          <w:color w:val="0f1111"/>
          <w:sz w:val="21"/>
          <w:szCs w:val="21"/>
        </w:rPr>
      </w:pPr>
      <w:r w:rsidDel="00000000" w:rsidR="00000000" w:rsidRPr="00000000">
        <w:rPr>
          <w:b w:val="1"/>
          <w:color w:val="0f1111"/>
          <w:sz w:val="21"/>
          <w:szCs w:val="21"/>
          <w:rtl w:val="0"/>
        </w:rPr>
        <w:t xml:space="preserve">Package Dimensions:</w:t>
      </w:r>
      <w:r w:rsidDel="00000000" w:rsidR="00000000" w:rsidRPr="00000000">
        <w:rPr>
          <w:color w:val="0f1111"/>
          <w:sz w:val="21"/>
          <w:szCs w:val="21"/>
          <w:rtl w:val="0"/>
        </w:rPr>
        <w:t xml:space="preserve"> ‎40.15 x 20.16 x 4.16 cm; 660 Grams</w:t>
      </w:r>
    </w:p>
    <w:p w:rsidR="00000000" w:rsidDel="00000000" w:rsidP="00000000" w:rsidRDefault="00000000" w:rsidRPr="00000000" w14:paraId="00000034">
      <w:pPr>
        <w:numPr>
          <w:ilvl w:val="0"/>
          <w:numId w:val="1"/>
        </w:numPr>
        <w:shd w:fill="ffffff" w:val="clear"/>
        <w:ind w:left="720" w:hanging="360"/>
        <w:rPr>
          <w:color w:val="0f1111"/>
          <w:sz w:val="21"/>
          <w:szCs w:val="21"/>
        </w:rPr>
      </w:pPr>
      <w:r w:rsidDel="00000000" w:rsidR="00000000" w:rsidRPr="00000000">
        <w:rPr>
          <w:b w:val="1"/>
          <w:color w:val="0f1111"/>
          <w:sz w:val="21"/>
          <w:szCs w:val="21"/>
          <w:rtl w:val="0"/>
        </w:rPr>
        <w:t xml:space="preserve">Material:</w:t>
      </w:r>
      <w:r w:rsidDel="00000000" w:rsidR="00000000" w:rsidRPr="00000000">
        <w:rPr>
          <w:color w:val="0f1111"/>
          <w:sz w:val="21"/>
          <w:szCs w:val="21"/>
          <w:rtl w:val="0"/>
        </w:rPr>
        <w:t xml:space="preserve"> Glass</w:t>
      </w:r>
    </w:p>
    <w:p w:rsidR="00000000" w:rsidDel="00000000" w:rsidP="00000000" w:rsidRDefault="00000000" w:rsidRPr="00000000" w14:paraId="00000035">
      <w:pPr>
        <w:numPr>
          <w:ilvl w:val="0"/>
          <w:numId w:val="1"/>
        </w:numPr>
        <w:shd w:fill="ffffff" w:val="clear"/>
        <w:ind w:left="720" w:hanging="360"/>
        <w:rPr>
          <w:color w:val="0f1111"/>
          <w:sz w:val="21"/>
          <w:szCs w:val="21"/>
        </w:rPr>
      </w:pPr>
      <w:r w:rsidDel="00000000" w:rsidR="00000000" w:rsidRPr="00000000">
        <w:rPr>
          <w:b w:val="1"/>
          <w:color w:val="0f1111"/>
          <w:sz w:val="21"/>
          <w:szCs w:val="21"/>
          <w:rtl w:val="0"/>
        </w:rPr>
        <w:t xml:space="preserve">Item Weight:</w:t>
      </w:r>
      <w:r w:rsidDel="00000000" w:rsidR="00000000" w:rsidRPr="00000000">
        <w:rPr>
          <w:color w:val="0f1111"/>
          <w:sz w:val="21"/>
          <w:szCs w:val="21"/>
          <w:rtl w:val="0"/>
        </w:rPr>
        <w:t xml:space="preserve"> ‎660 g</w:t>
      </w:r>
    </w:p>
    <w:p w:rsidR="00000000" w:rsidDel="00000000" w:rsidP="00000000" w:rsidRDefault="00000000" w:rsidRPr="00000000" w14:paraId="00000036">
      <w:pPr>
        <w:numPr>
          <w:ilvl w:val="0"/>
          <w:numId w:val="1"/>
        </w:numPr>
        <w:shd w:fill="ffffff" w:val="clear"/>
        <w:ind w:left="720" w:hanging="360"/>
        <w:rPr>
          <w:color w:val="0f1111"/>
          <w:sz w:val="21"/>
          <w:szCs w:val="21"/>
        </w:rPr>
      </w:pPr>
      <w:r w:rsidDel="00000000" w:rsidR="00000000" w:rsidRPr="00000000">
        <w:rPr>
          <w:b w:val="1"/>
          <w:color w:val="0f1111"/>
          <w:sz w:val="21"/>
          <w:szCs w:val="21"/>
          <w:highlight w:val="white"/>
          <w:rtl w:val="0"/>
        </w:rPr>
        <w:t xml:space="preserve">Dishwasher safe: </w:t>
      </w:r>
      <w:r w:rsidDel="00000000" w:rsidR="00000000" w:rsidRPr="00000000">
        <w:rPr>
          <w:color w:val="0f1111"/>
          <w:sz w:val="21"/>
          <w:szCs w:val="21"/>
          <w:highlight w:val="white"/>
          <w:rtl w:val="0"/>
        </w:rPr>
        <w:t xml:space="preserve">No</w:t>
      </w:r>
    </w:p>
    <w:p w:rsidR="00000000" w:rsidDel="00000000" w:rsidP="00000000" w:rsidRDefault="00000000" w:rsidRPr="00000000" w14:paraId="00000037">
      <w:pPr>
        <w:numPr>
          <w:ilvl w:val="0"/>
          <w:numId w:val="1"/>
        </w:numPr>
        <w:shd w:fill="ffffff" w:val="clear"/>
        <w:ind w:left="720" w:hanging="360"/>
        <w:rPr>
          <w:color w:val="0f1111"/>
          <w:sz w:val="21"/>
          <w:szCs w:val="21"/>
          <w:highlight w:val="white"/>
        </w:rPr>
      </w:pPr>
      <w:r w:rsidDel="00000000" w:rsidR="00000000" w:rsidRPr="00000000">
        <w:rPr>
          <w:b w:val="1"/>
          <w:color w:val="0f1111"/>
          <w:sz w:val="21"/>
          <w:szCs w:val="21"/>
          <w:highlight w:val="white"/>
          <w:rtl w:val="0"/>
        </w:rPr>
        <w:t xml:space="preserve">Item package quantity: </w:t>
      </w:r>
      <w:r w:rsidDel="00000000" w:rsidR="00000000" w:rsidRPr="00000000">
        <w:rPr>
          <w:color w:val="0f1111"/>
          <w:sz w:val="21"/>
          <w:szCs w:val="21"/>
          <w:highlight w:val="white"/>
          <w:rtl w:val="0"/>
        </w:rPr>
        <w:t xml:space="preserve">1</w:t>
      </w:r>
      <w:r w:rsidDel="00000000" w:rsidR="00000000" w:rsidRPr="00000000">
        <w:rPr>
          <w:rtl w:val="0"/>
        </w:rPr>
      </w:r>
    </w:p>
    <w:p w:rsidR="00000000" w:rsidDel="00000000" w:rsidP="00000000" w:rsidRDefault="00000000" w:rsidRPr="00000000" w14:paraId="00000038">
      <w:pPr>
        <w:shd w:fill="ffffff" w:val="clear"/>
        <w:ind w:left="-80" w:firstLine="0"/>
        <w:rPr>
          <w:color w:val="0f1111"/>
          <w:sz w:val="21"/>
          <w:szCs w:val="21"/>
        </w:rPr>
      </w:pPr>
      <w:r w:rsidDel="00000000" w:rsidR="00000000" w:rsidRPr="00000000">
        <w:rPr>
          <w:rtl w:val="0"/>
        </w:rPr>
      </w:r>
    </w:p>
    <w:p w:rsidR="00000000" w:rsidDel="00000000" w:rsidP="00000000" w:rsidRDefault="00000000" w:rsidRPr="00000000" w14:paraId="00000039">
      <w:pPr>
        <w:shd w:fill="ffffff" w:val="clear"/>
        <w:ind w:left="-80" w:firstLine="0"/>
        <w:rPr>
          <w:color w:val="0f1111"/>
          <w:sz w:val="21"/>
          <w:szCs w:val="21"/>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E">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hd w:fill="ffffff" w:val="clear"/>
        <w:ind w:left="-80" w:firstLine="0"/>
        <w:rPr>
          <w:color w:val="0f1111"/>
          <w:sz w:val="21"/>
          <w:szCs w:val="21"/>
        </w:rPr>
      </w:pPr>
      <w:r w:rsidDel="00000000" w:rsidR="00000000" w:rsidRPr="00000000">
        <w:rPr>
          <w:color w:val="0f1111"/>
          <w:sz w:val="21"/>
          <w:szCs w:val="21"/>
          <w:rtl w:val="0"/>
        </w:rPr>
        <w:t xml:space="preserve">High-quality glass canisters, Bring joy to your cooking and baking experiences by having everything organized, accessible, and stored</w:t>
      </w:r>
    </w:p>
    <w:p w:rsidR="00000000" w:rsidDel="00000000" w:rsidP="00000000" w:rsidRDefault="00000000" w:rsidRPr="00000000" w14:paraId="00000041">
      <w:pPr>
        <w:shd w:fill="ffffff" w:val="clear"/>
        <w:ind w:left="-80" w:firstLine="0"/>
        <w:rPr>
          <w:color w:val="0f1111"/>
          <w:sz w:val="21"/>
          <w:szCs w:val="21"/>
        </w:rPr>
      </w:pPr>
      <w:r w:rsidDel="00000000" w:rsidR="00000000" w:rsidRPr="00000000">
        <w:rPr>
          <w:rtl w:val="0"/>
        </w:rPr>
      </w:r>
    </w:p>
    <w:p w:rsidR="00000000" w:rsidDel="00000000" w:rsidP="00000000" w:rsidRDefault="00000000" w:rsidRPr="00000000" w14:paraId="00000042">
      <w:pPr>
        <w:shd w:fill="ffffff" w:val="clear"/>
        <w:ind w:left="-80" w:firstLine="0"/>
        <w:rPr>
          <w:color w:val="0f1111"/>
          <w:sz w:val="21"/>
          <w:szCs w:val="21"/>
        </w:rPr>
      </w:pPr>
      <w:r w:rsidDel="00000000" w:rsidR="00000000" w:rsidRPr="00000000">
        <w:rPr>
          <w:rtl w:val="0"/>
        </w:rPr>
      </w:r>
    </w:p>
    <w:p w:rsidR="00000000" w:rsidDel="00000000" w:rsidP="00000000" w:rsidRDefault="00000000" w:rsidRPr="00000000" w14:paraId="00000043">
      <w:pPr>
        <w:spacing w:line="331.2" w:lineRule="auto"/>
        <w:jc w:val="both"/>
        <w:rPr>
          <w:b w:val="1"/>
        </w:rPr>
      </w:pPr>
      <w:r w:rsidDel="00000000" w:rsidR="00000000" w:rsidRPr="00000000">
        <w:rPr>
          <w:rtl w:val="0"/>
        </w:rPr>
      </w:r>
    </w:p>
    <w:p w:rsidR="00000000" w:rsidDel="00000000" w:rsidP="00000000" w:rsidRDefault="00000000" w:rsidRPr="00000000" w14:paraId="0000004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8">
        <w:r w:rsidDel="00000000" w:rsidR="00000000" w:rsidRPr="00000000">
          <w:rPr>
            <w:color w:val="1155cc"/>
            <w:u w:val="single"/>
            <w:rtl w:val="0"/>
          </w:rPr>
          <w:t xml:space="preserve">https://drive.google.com/drive/u/0/folders/11kpKBoUiHWN812YuvcoCToHUgPX_QyeP</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0" w:date="2022-08-09T18:02:53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item weight in title</w:t>
      </w:r>
    </w:p>
  </w:comment>
  <w:comment w:author="Ayesha Fayyaz" w:id="1" w:date="2022-08-10T09:09:59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u/0/folders/11kpKBoUiHWN812YuvcoCToHUgPX_QyeP" TargetMode="External"/><Relationship Id="rId8" Type="http://schemas.openxmlformats.org/officeDocument/2006/relationships/hyperlink" Target="https://drive.google.com/drive/u/0/folders/11kpKBoUiHWN812YuvcoCToHUgPX_Qy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