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1 - </w:t>
      </w:r>
      <w:r w:rsidDel="00000000" w:rsidR="00000000" w:rsidRPr="00000000">
        <w:rPr>
          <w:b w:val="1"/>
          <w:rtl w:val="0"/>
        </w:rPr>
        <w:t xml:space="preserve">Home and Kitchen:</w:t>
      </w:r>
    </w:p>
    <w:p w:rsidR="00000000" w:rsidDel="00000000" w:rsidP="00000000" w:rsidRDefault="00000000" w:rsidRPr="00000000" w14:paraId="00000002">
      <w:pPr>
        <w:rPr/>
      </w:pPr>
      <w:r w:rsidDel="00000000" w:rsidR="00000000" w:rsidRPr="00000000">
        <w:rPr>
          <w:rtl w:val="0"/>
        </w:rPr>
        <w:t xml:space="preserve">A wide range of elegant, charming, and delightful accessories for your home and kitchen. Includes all the essentials like bedding, bathroom accessories, cleaning supplies, cooking and dining accessories, insect killers, and much more. A perfect way to treat yourself by creating a comfy and lively environment around you through our home and kitchen accessories.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t xml:space="preserve">2 - </w:t>
      </w:r>
      <w:r w:rsidDel="00000000" w:rsidR="00000000" w:rsidRPr="00000000">
        <w:rPr>
          <w:b w:val="1"/>
          <w:rtl w:val="0"/>
        </w:rPr>
        <w:t xml:space="preserve">Indoor Lighting:</w:t>
      </w:r>
    </w:p>
    <w:p w:rsidR="00000000" w:rsidDel="00000000" w:rsidP="00000000" w:rsidRDefault="00000000" w:rsidRPr="00000000" w14:paraId="00000005">
      <w:pPr>
        <w:rPr/>
      </w:pPr>
      <w:r w:rsidDel="00000000" w:rsidR="00000000" w:rsidRPr="00000000">
        <w:rPr>
          <w:rtl w:val="0"/>
        </w:rPr>
        <w:t xml:space="preserve">Looking for pretty lighting to enhance the vibe of your home? We got you. Our indoor lightings include a variety of lamp shades, decorative candle lanterns, and LED strips. These aesthetic and personalised indoor lightings will surely change the entire look of your rooms and give a much more cool vibe.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 xml:space="preserve">3 - </w:t>
      </w:r>
      <w:r w:rsidDel="00000000" w:rsidR="00000000" w:rsidRPr="00000000">
        <w:rPr>
          <w:b w:val="1"/>
          <w:rtl w:val="0"/>
        </w:rPr>
        <w:t xml:space="preserve">Candles and Fragrances: </w:t>
      </w:r>
    </w:p>
    <w:p w:rsidR="00000000" w:rsidDel="00000000" w:rsidP="00000000" w:rsidRDefault="00000000" w:rsidRPr="00000000" w14:paraId="00000008">
      <w:pPr>
        <w:rPr/>
      </w:pPr>
      <w:r w:rsidDel="00000000" w:rsidR="00000000" w:rsidRPr="00000000">
        <w:rPr>
          <w:rtl w:val="0"/>
        </w:rPr>
        <w:t xml:space="preserve">Our festive candles and fragrances are all you need to create a refreshing and soothing aura around you. These include candles and holders, scented candles, unscented candles, indoor fragrances, and outdoor fragrances. Now you can not only have a peaceful atmosphere in your home but also in your gardens, balconies, and wherever you want.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t xml:space="preserve">4 - </w:t>
      </w:r>
      <w:r w:rsidDel="00000000" w:rsidR="00000000" w:rsidRPr="00000000">
        <w:rPr>
          <w:b w:val="1"/>
          <w:rtl w:val="0"/>
        </w:rPr>
        <w:t xml:space="preserve">Memorials:</w:t>
      </w:r>
    </w:p>
    <w:p w:rsidR="00000000" w:rsidDel="00000000" w:rsidP="00000000" w:rsidRDefault="00000000" w:rsidRPr="00000000" w14:paraId="0000000B">
      <w:pPr>
        <w:rPr/>
      </w:pPr>
      <w:r w:rsidDel="00000000" w:rsidR="00000000" w:rsidRPr="00000000">
        <w:rPr>
          <w:rtl w:val="0"/>
        </w:rPr>
        <w:t xml:space="preserve">Our family and friends bring us face to face with our former selves. We provide the best way to pay tribute to your sadly missed loved ones through these sentimental memorials. These include ornaments, figurines, boxes, signs and plaques, and vases. The meaningful verses written on these memorials give an emotional essence.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t xml:space="preserve">5 - </w:t>
      </w:r>
      <w:r w:rsidDel="00000000" w:rsidR="00000000" w:rsidRPr="00000000">
        <w:rPr>
          <w:b w:val="1"/>
          <w:rtl w:val="0"/>
        </w:rPr>
        <w:t xml:space="preserve">Toys and Games:</w:t>
      </w:r>
    </w:p>
    <w:p w:rsidR="00000000" w:rsidDel="00000000" w:rsidP="00000000" w:rsidRDefault="00000000" w:rsidRPr="00000000" w14:paraId="0000000E">
      <w:pPr>
        <w:rPr/>
      </w:pPr>
      <w:r w:rsidDel="00000000" w:rsidR="00000000" w:rsidRPr="00000000">
        <w:rPr>
          <w:rtl w:val="0"/>
        </w:rPr>
        <w:t xml:space="preserve">Looking for some healthy and productive activities for your kids? We got the best toys and games for you. Our variety of soft toys, art and craft sets, play doughs, play sets, and other games are the best choice to help your kids have fun whilst having a productive activity. These also help kids in learning faster.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t xml:space="preserve">6 - </w:t>
      </w:r>
      <w:r w:rsidDel="00000000" w:rsidR="00000000" w:rsidRPr="00000000">
        <w:rPr>
          <w:b w:val="1"/>
          <w:rtl w:val="0"/>
        </w:rPr>
        <w:t xml:space="preserve">Gardening:</w:t>
      </w:r>
    </w:p>
    <w:p w:rsidR="00000000" w:rsidDel="00000000" w:rsidP="00000000" w:rsidRDefault="00000000" w:rsidRPr="00000000" w14:paraId="00000011">
      <w:pPr>
        <w:rPr/>
      </w:pPr>
      <w:r w:rsidDel="00000000" w:rsidR="00000000" w:rsidRPr="00000000">
        <w:rPr>
          <w:rtl w:val="0"/>
        </w:rPr>
        <w:t xml:space="preserve">We provide you with a vast range of gardening tools and stuff to take care of your gardens. These include fertilizers, feeds, pour feeds, and other essentials to grow your garden crops and keep them fresh. All natural ingredients.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