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compost for outdoor plants, soil, top soil, miracle grow, plant food outdoor, chicken manure pellets, potting soil, soil for plants indoors, fertiliser, top soil for garden, house plant compost, soil for plants outdoor, indoor plant food, fish blood and bone fertiliser,</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blood fish and bone fertiliser, growmore, house plant food, garden soil, plant food indoor house plant, potting soil for indoor plants, house plant soil, plant feed outdoor, bone meal, topsoil, bone, nitrogen fertilizer,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Ready to Use  Fish Blood  &amp; Bone Multipurpose Lawn Fertilizer Plants Food  Compost Indoor/outdoor All Purpose Organic Plant Food 1Kg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D">
      <w:pPr>
        <w:rPr/>
      </w:pPr>
      <w:r w:rsidDel="00000000" w:rsidR="00000000" w:rsidRPr="00000000">
        <w:rPr>
          <w:rtl w:val="0"/>
        </w:rPr>
        <w:t xml:space="preserve">1:</w:t>
      </w:r>
      <w:r w:rsidDel="00000000" w:rsidR="00000000" w:rsidRPr="00000000">
        <w:rPr>
          <w:b w:val="1"/>
          <w:rtl w:val="0"/>
        </w:rPr>
        <w:t xml:space="preserve">Top Soil for fast Growing Vegitable-</w:t>
      </w:r>
      <w:r w:rsidDel="00000000" w:rsidR="00000000" w:rsidRPr="00000000">
        <w:rPr>
          <w:rtl w:val="0"/>
        </w:rPr>
        <w:t xml:space="preserve"> Fish blood and bone all purpose compost Use for plants such as root crops, shrubs, fruit, potatoes new lawns, All purpose plant food ready and easy to fertilise, ideal for indoor and outdoor plants, roses &amp; trees and all around the garden.Use every 4-6 weeks during growing season</w:t>
      </w:r>
    </w:p>
    <w:p w:rsidR="00000000" w:rsidDel="00000000" w:rsidP="00000000" w:rsidRDefault="00000000" w:rsidRPr="00000000" w14:paraId="0000000E">
      <w:pPr>
        <w:rPr/>
      </w:pPr>
      <w:r w:rsidDel="00000000" w:rsidR="00000000" w:rsidRPr="00000000">
        <w:rPr>
          <w:rtl w:val="0"/>
        </w:rPr>
        <w:t xml:space="preserve">2:</w:t>
      </w:r>
      <w:r w:rsidDel="00000000" w:rsidR="00000000" w:rsidRPr="00000000">
        <w:rPr>
          <w:b w:val="1"/>
          <w:rtl w:val="0"/>
        </w:rPr>
        <w:t xml:space="preserve">Suitable for Organic Gardening- </w:t>
      </w:r>
      <w:r w:rsidDel="00000000" w:rsidR="00000000" w:rsidRPr="00000000">
        <w:rPr>
          <w:rtl w:val="0"/>
        </w:rPr>
        <w:t xml:space="preserve">Fertiliser for plants, flowers, trees, grass and all around the garden is organic granules slow release fertiliser plants feed</w:t>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b w:val="1"/>
          <w:rtl w:val="0"/>
        </w:rPr>
        <w:t xml:space="preserve">Multipurpose Plant Food:</w:t>
      </w:r>
      <w:r w:rsidDel="00000000" w:rsidR="00000000" w:rsidRPr="00000000">
        <w:rPr>
          <w:rtl w:val="0"/>
        </w:rPr>
        <w:t xml:space="preserve"> Can be used in the autumn before first frosts for winter, Also perfect for new plants and adding nutrients in the spring after the frost has left the ground.</w:t>
      </w:r>
    </w:p>
    <w:p w:rsidR="00000000" w:rsidDel="00000000" w:rsidP="00000000" w:rsidRDefault="00000000" w:rsidRPr="00000000" w14:paraId="00000010">
      <w:pPr>
        <w:rPr/>
      </w:pPr>
      <w:r w:rsidDel="00000000" w:rsidR="00000000" w:rsidRPr="00000000">
        <w:rPr>
          <w:rtl w:val="0"/>
        </w:rPr>
        <w:t xml:space="preserve">4:</w:t>
      </w:r>
      <w:r w:rsidDel="00000000" w:rsidR="00000000" w:rsidRPr="00000000">
        <w:rPr>
          <w:b w:val="1"/>
          <w:rtl w:val="0"/>
        </w:rPr>
        <w:t xml:space="preserve">Provides a General Purpose- </w:t>
      </w:r>
      <w:r w:rsidDel="00000000" w:rsidR="00000000" w:rsidRPr="00000000">
        <w:rPr>
          <w:rtl w:val="0"/>
        </w:rPr>
        <w:t xml:space="preserve">Fertiliser for use all around the garden and provides nutrients for the growth of healthy plants and also encourages rapid establishment of new plants. It is recommended to wear gloves when sprinkling this product and wash hands after use</w:t>
      </w:r>
    </w:p>
    <w:p w:rsidR="00000000" w:rsidDel="00000000" w:rsidP="00000000" w:rsidRDefault="00000000" w:rsidRPr="00000000" w14:paraId="00000011">
      <w:pPr>
        <w:rPr/>
      </w:pPr>
      <w:r w:rsidDel="00000000" w:rsidR="00000000" w:rsidRPr="00000000">
        <w:rPr>
          <w:rtl w:val="0"/>
        </w:rPr>
        <w:t xml:space="preserve">5:</w:t>
      </w:r>
      <w:r w:rsidDel="00000000" w:rsidR="00000000" w:rsidRPr="00000000">
        <w:rPr>
          <w:b w:val="1"/>
          <w:rtl w:val="0"/>
        </w:rPr>
        <w:t xml:space="preserve">Pack sizes-  </w:t>
      </w:r>
      <w:r w:rsidDel="00000000" w:rsidR="00000000" w:rsidRPr="00000000">
        <w:rPr>
          <w:rtl w:val="0"/>
        </w:rPr>
        <w:t xml:space="preserve">Top soil fish blood and bone all purose composet availbel in different pack sizes- Pack of 1, Pack of 2, Pack of 3, Pack of 6.The size of single fish blood and bone pack is 1kg</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All Purpos Top Soil Fish Blood and Bone Fertilizer 1 kg</w:t>
      </w:r>
    </w:p>
    <w:p w:rsidR="00000000" w:rsidDel="00000000" w:rsidP="00000000" w:rsidRDefault="00000000" w:rsidRPr="00000000" w14:paraId="00000016">
      <w:pPr>
        <w:rPr/>
      </w:pPr>
      <w:r w:rsidDel="00000000" w:rsidR="00000000" w:rsidRPr="00000000">
        <w:rPr>
          <w:rtl w:val="0"/>
        </w:rPr>
        <w:t xml:space="preserve">All purpose plant foods ready and easy to fertilise, ideal for indoor and outdoor plants, roses &amp; trees and all around the garden. Can be used in the autumn before the first frosts for winter. Also perfect for new plants and adding nutrients in the spring after the frost has left the ground. Organic Plant Food-Fertiliser for plants, flowers, trees, grass and all around the garden. There are two different types of fertiliser, named as grow more multipurpose plant food and bone meal slow release lawn fertilizer both are used as a top or base dressing- Pack Size 1kg.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Packs Sizes: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Pack of 1</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Pack of 2</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Pack of 3</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Pack of 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Pack of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https://drive.google.com/file/d/11vbfMVjascGfNgHDs8O51kMn0oUzPleq/view?usp=sharing</w:t>
        </w:r>
      </w:hyperlink>
      <w:r w:rsidDel="00000000" w:rsidR="00000000" w:rsidRPr="00000000">
        <w:rPr>
          <w:rtl w:val="0"/>
        </w:rPr>
      </w:r>
    </w:p>
    <w:p w:rsidR="00000000" w:rsidDel="00000000" w:rsidP="00000000" w:rsidRDefault="00000000" w:rsidRPr="00000000" w14:paraId="00000026">
      <w:pPr>
        <w:rPr/>
      </w:pPr>
      <w:hyperlink r:id="rId7">
        <w:r w:rsidDel="00000000" w:rsidR="00000000" w:rsidRPr="00000000">
          <w:rPr>
            <w:color w:val="1155cc"/>
            <w:u w:val="single"/>
            <w:rtl w:val="0"/>
          </w:rPr>
          <w:t xml:space="preserve">https://drive.google.com/file/d/1TkbOZdU_I3WnhsSHRZ_n--dWp4JQ4hUt/view?usp=sharing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Pack of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8">
        <w:r w:rsidDel="00000000" w:rsidR="00000000" w:rsidRPr="00000000">
          <w:rPr>
            <w:color w:val="1155cc"/>
            <w:u w:val="single"/>
            <w:rtl w:val="0"/>
          </w:rPr>
          <w:t xml:space="preserve">https://drive.google.com/file/d/1S6ruxcrOrPqP-pwhA_7r-HM0qbTVfNK-/view?usp=sharing</w:t>
        </w:r>
      </w:hyperlink>
      <w:r w:rsidDel="00000000" w:rsidR="00000000" w:rsidRPr="00000000">
        <w:rPr>
          <w:rtl w:val="0"/>
        </w:rPr>
      </w:r>
    </w:p>
    <w:p w:rsidR="00000000" w:rsidDel="00000000" w:rsidP="00000000" w:rsidRDefault="00000000" w:rsidRPr="00000000" w14:paraId="0000002D">
      <w:pPr>
        <w:rPr/>
      </w:pPr>
      <w:hyperlink r:id="rId9">
        <w:r w:rsidDel="00000000" w:rsidR="00000000" w:rsidRPr="00000000">
          <w:rPr>
            <w:color w:val="1155cc"/>
            <w:u w:val="single"/>
            <w:rtl w:val="0"/>
          </w:rPr>
          <w:t xml:space="preserve">https://drive.google.com/file/d/1qtI5bTYxQLEEEVOKm6rhMdOdpCmhPXk6/view?usp=sharing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Pack of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1155cc"/>
            <w:u w:val="single"/>
            <w:rtl w:val="0"/>
          </w:rPr>
          <w:t xml:space="preserve">https://drive.google.com/file/d/10rjYKPyPVhEbESXfLPHE7OyDkJdFMaw2/view?usp=sharing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hyperlink r:id="rId11">
        <w:r w:rsidDel="00000000" w:rsidR="00000000" w:rsidRPr="00000000">
          <w:rPr>
            <w:color w:val="1155cc"/>
            <w:u w:val="single"/>
            <w:rtl w:val="0"/>
          </w:rPr>
          <w:t xml:space="preserve">https://drive.google.com/file/d/1ivBSPHJTIohqU7OdArug1SJmSfpbvoIx/view?usp=sharing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Pack of 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2">
        <w:r w:rsidDel="00000000" w:rsidR="00000000" w:rsidRPr="00000000">
          <w:rPr>
            <w:color w:val="1155cc"/>
            <w:u w:val="single"/>
            <w:rtl w:val="0"/>
          </w:rPr>
          <w:t xml:space="preserve">https://drive.google.com/file/d/11XDS-EANBhRpPFmtsCxp2qo1LP42Eg-Z/view?usp=sharing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hyperlink r:id="rId13">
        <w:r w:rsidDel="00000000" w:rsidR="00000000" w:rsidRPr="00000000">
          <w:rPr>
            <w:color w:val="1155cc"/>
            <w:u w:val="single"/>
            <w:rtl w:val="0"/>
          </w:rPr>
          <w:t xml:space="preserve">https://drive.google.com/file/d/1To7BHD8NXHwHAzL_IkNOBSsJx-qxrPfR/view?usp=sharing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Backend Keywords: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Focus Keywords:</w:t>
      </w:r>
    </w:p>
    <w:p w:rsidR="00000000" w:rsidDel="00000000" w:rsidP="00000000" w:rsidRDefault="00000000" w:rsidRPr="00000000" w14:paraId="00000049">
      <w:pPr>
        <w:rPr/>
      </w:pPr>
      <w:r w:rsidDel="00000000" w:rsidR="00000000" w:rsidRPr="00000000">
        <w:rPr>
          <w:rtl w:val="0"/>
        </w:rPr>
        <w:t xml:space="preserve">all purpose fertiliser, fruit vegetable plant, vegetable plant feed, plant feed fish, feed fish blood, multi purpose organic, purpose organic fertiliser, bone meal multi, meal multi purpose, organic all purpose, bumper crop blood, </w:t>
      </w:r>
    </w:p>
    <w:p w:rsidR="00000000" w:rsidDel="00000000" w:rsidP="00000000" w:rsidRDefault="00000000" w:rsidRPr="00000000" w14:paraId="0000004A">
      <w:pPr>
        <w:rPr>
          <w:b w:val="1"/>
        </w:rPr>
      </w:pPr>
      <w:r w:rsidDel="00000000" w:rsidR="00000000" w:rsidRPr="00000000">
        <w:rPr>
          <w:b w:val="1"/>
          <w:rtl w:val="0"/>
        </w:rPr>
        <w:t xml:space="preserve">Related Keywords:</w:t>
      </w:r>
    </w:p>
    <w:p w:rsidR="00000000" w:rsidDel="00000000" w:rsidP="00000000" w:rsidRDefault="00000000" w:rsidRPr="00000000" w14:paraId="0000004B">
      <w:pPr>
        <w:rPr/>
      </w:pPr>
      <w:r w:rsidDel="00000000" w:rsidR="00000000" w:rsidRPr="00000000">
        <w:rPr>
          <w:rtl w:val="0"/>
        </w:rPr>
        <w:t xml:space="preserve">crop blood fish, and bone meal, organic fertiliser kg, fertiliser kg kg, blood fish and, fish and bone, fish blood and, blood and bone, elixir gardens fish, gardens fish blood, and bone organic, organic fertiliser npk, fertiliser npk,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Organic All Purpose Fertiliser Plant Food - Fruit Vegetable Bumber Crop Fish Blood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All Purpos Top Soil Fish Blood and Bone Fertilizer 1 kg</w:t>
      </w:r>
    </w:p>
    <w:p w:rsidR="00000000" w:rsidDel="00000000" w:rsidP="00000000" w:rsidRDefault="00000000" w:rsidRPr="00000000" w14:paraId="00000055">
      <w:pPr>
        <w:rPr/>
      </w:pPr>
      <w:r w:rsidDel="00000000" w:rsidR="00000000" w:rsidRPr="00000000">
        <w:rPr>
          <w:rtl w:val="0"/>
        </w:rPr>
        <w:t xml:space="preserve">All purpose plant foods ready and easy to fertilise, ideal for indoor and outdoor plants, roses &amp; trees and all around the garden. Can be used in the autumn before the first frosts for winter. Also perfect for new plants and adding nutrients in the spring after the frost has left the ground. Organic Plant Food-Fertiliser for plants, flowers, trees, grass and all around the garden. There are two different types of fertiliser, named as grow more multipurpose plant food and bone meal slow release lawn fertilizer both are used as a top or base dressing- Pack Size 1kg.</w:t>
      </w:r>
    </w:p>
    <w:p w:rsidR="00000000" w:rsidDel="00000000" w:rsidP="00000000" w:rsidRDefault="00000000" w:rsidRPr="00000000" w14:paraId="00000056">
      <w:pPr>
        <w:rPr>
          <w:b w:val="1"/>
        </w:rPr>
      </w:pPr>
      <w:r w:rsidDel="00000000" w:rsidR="00000000" w:rsidRPr="00000000">
        <w:rPr>
          <w:b w:val="1"/>
          <w:rtl w:val="0"/>
        </w:rPr>
        <w:t xml:space="preserve">Packs Sizes: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Pack of 1</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Pack of 2</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Pack of 3</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Pack of 6</w:t>
      </w:r>
    </w:p>
    <w:p w:rsidR="00000000" w:rsidDel="00000000" w:rsidP="00000000" w:rsidRDefault="00000000" w:rsidRPr="00000000" w14:paraId="0000005B">
      <w:pPr>
        <w:rPr>
          <w:b w:val="1"/>
        </w:rPr>
      </w:pPr>
      <w:r w:rsidDel="00000000" w:rsidR="00000000" w:rsidRPr="00000000">
        <w:rPr>
          <w:b w:val="1"/>
          <w:rtl w:val="0"/>
        </w:rPr>
        <w:t xml:space="preserve">Features: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Multipurpose Plant Foods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Organic Plant Foods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All Around the Garden</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Contains nitrogen and phosphate, with added potash</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Use every 4-6 weeks during growing season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Pack of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4">
        <w:r w:rsidDel="00000000" w:rsidR="00000000" w:rsidRPr="00000000">
          <w:rPr>
            <w:color w:val="1155cc"/>
            <w:u w:val="single"/>
            <w:rtl w:val="0"/>
          </w:rPr>
          <w:t xml:space="preserve">https://drive.google.com/file/d/11vbfMVjascGfNgHDs8O51kMn0oUzPleq/view?usp=sharing</w:t>
        </w:r>
      </w:hyperlink>
      <w:r w:rsidDel="00000000" w:rsidR="00000000" w:rsidRPr="00000000">
        <w:rPr>
          <w:rtl w:val="0"/>
        </w:rPr>
      </w:r>
    </w:p>
    <w:p w:rsidR="00000000" w:rsidDel="00000000" w:rsidP="00000000" w:rsidRDefault="00000000" w:rsidRPr="00000000" w14:paraId="0000006F">
      <w:pPr>
        <w:rPr/>
      </w:pPr>
      <w:hyperlink r:id="rId15">
        <w:r w:rsidDel="00000000" w:rsidR="00000000" w:rsidRPr="00000000">
          <w:rPr>
            <w:color w:val="1155cc"/>
            <w:u w:val="single"/>
            <w:rtl w:val="0"/>
          </w:rPr>
          <w:t xml:space="preserve">https://drive.google.com/file/d/1TkbOZdU_I3WnhsSHRZ_n--dWp4JQ4hUt/view?usp=sharing</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Pack of 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16">
        <w:r w:rsidDel="00000000" w:rsidR="00000000" w:rsidRPr="00000000">
          <w:rPr>
            <w:color w:val="1155cc"/>
            <w:u w:val="single"/>
            <w:rtl w:val="0"/>
          </w:rPr>
          <w:t xml:space="preserve">https://drive.google.com/file/d/1S6ruxcrOrPqP-pwhA_7r-HM0qbTVfNK-/view?usp=sharing</w:t>
        </w:r>
      </w:hyperlink>
      <w:r w:rsidDel="00000000" w:rsidR="00000000" w:rsidRPr="00000000">
        <w:rPr>
          <w:rtl w:val="0"/>
        </w:rPr>
      </w:r>
    </w:p>
    <w:p w:rsidR="00000000" w:rsidDel="00000000" w:rsidP="00000000" w:rsidRDefault="00000000" w:rsidRPr="00000000" w14:paraId="00000076">
      <w:pPr>
        <w:rPr/>
      </w:pPr>
      <w:hyperlink r:id="rId17">
        <w:r w:rsidDel="00000000" w:rsidR="00000000" w:rsidRPr="00000000">
          <w:rPr>
            <w:color w:val="1155cc"/>
            <w:u w:val="single"/>
            <w:rtl w:val="0"/>
          </w:rPr>
          <w:t xml:space="preserve">https://drive.google.com/file/d/1qtI5bTYxQLEEEVOKm6rhMdOdpCmhPXk6/view?usp=sharing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Pack of 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18">
        <w:r w:rsidDel="00000000" w:rsidR="00000000" w:rsidRPr="00000000">
          <w:rPr>
            <w:color w:val="1155cc"/>
            <w:u w:val="single"/>
            <w:rtl w:val="0"/>
          </w:rPr>
          <w:t xml:space="preserve">https://drive.google.com/file/d/10rjYKPyPVhEbESXfLPHE7OyDkJdFMaw2/view?usp=sharing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hyperlink r:id="rId19">
        <w:r w:rsidDel="00000000" w:rsidR="00000000" w:rsidRPr="00000000">
          <w:rPr>
            <w:color w:val="1155cc"/>
            <w:u w:val="single"/>
            <w:rtl w:val="0"/>
          </w:rPr>
          <w:t xml:space="preserve">https://drive.google.com/file/d/1ivBSPHJTIohqU7OdArug1SJmSfpbvoIx/view?usp=sharing</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Pack of 6</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20">
        <w:r w:rsidDel="00000000" w:rsidR="00000000" w:rsidRPr="00000000">
          <w:rPr>
            <w:color w:val="1155cc"/>
            <w:u w:val="single"/>
            <w:rtl w:val="0"/>
          </w:rPr>
          <w:t xml:space="preserve">https://drive.google.com/file/d/11XDS-EANBhRpPFmtsCxp2qo1LP42Eg-Z/view?usp=sharing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hyperlink r:id="rId21">
        <w:r w:rsidDel="00000000" w:rsidR="00000000" w:rsidRPr="00000000">
          <w:rPr>
            <w:color w:val="1155cc"/>
            <w:u w:val="single"/>
            <w:rtl w:val="0"/>
          </w:rPr>
          <w:t xml:space="preserve">https://drive.google.com/file/d/1To7BHD8NXHwHAzL_IkNOBSsJx-qxrPfR/view?usp=sharing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Focus Keywords:</w:t>
      </w:r>
    </w:p>
    <w:p w:rsidR="00000000" w:rsidDel="00000000" w:rsidP="00000000" w:rsidRDefault="00000000" w:rsidRPr="00000000" w14:paraId="0000008C">
      <w:pPr>
        <w:rPr/>
      </w:pPr>
      <w:r w:rsidDel="00000000" w:rsidR="00000000" w:rsidRPr="00000000">
        <w:rPr>
          <w:rtl w:val="0"/>
        </w:rPr>
        <w:t xml:space="preserve">bone organic fertiliser, npk, purpose fertiliser plant, fertiliser plant food, plant food fruit, food fruit vegetable, purpose fertiliser fruit, fertiliser fruit vegetable, fish blood bone, blood fish bone, g, g kg, kg, plant food organic, food organic all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Related Keywords: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3">
      <w:pPr>
        <w:rPr>
          <w:b w:val="1"/>
        </w:rPr>
      </w:pPr>
      <w:r w:rsidDel="00000000" w:rsidR="00000000" w:rsidRPr="00000000">
        <w:rPr>
          <w:b w:val="1"/>
          <w:rtl w:val="0"/>
        </w:rPr>
        <w:t xml:space="preserve">Organic All Purpose Fish Blood &amp; Bone Fertilizer</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All Purpos Top Soil Fish Blood and Bone Fertilizer 1 kg</w:t>
      </w:r>
    </w:p>
    <w:p w:rsidR="00000000" w:rsidDel="00000000" w:rsidP="00000000" w:rsidRDefault="00000000" w:rsidRPr="00000000" w14:paraId="00000097">
      <w:pPr>
        <w:rPr/>
      </w:pPr>
      <w:r w:rsidDel="00000000" w:rsidR="00000000" w:rsidRPr="00000000">
        <w:rPr>
          <w:rtl w:val="0"/>
        </w:rPr>
        <w:t xml:space="preserve">All purpose plant foods ready and easy to fertilise, ideal for indoor and outdoor plants, roses &amp; trees and all around the garden. Can be used in the autumn before the first frosts for winter. Also perfect for new plants and adding nutrients in the spring after the frost has left the ground. Organic Plant Food-Fertiliser for plants, flowers, trees, grass and all around the garden. There are two different types of fertiliser, named as grow more multipurpose plant food and bone meal slow release lawn fertilizer both are used as a top or base dressing- Pack Size 1kg.</w:t>
      </w:r>
    </w:p>
    <w:p w:rsidR="00000000" w:rsidDel="00000000" w:rsidP="00000000" w:rsidRDefault="00000000" w:rsidRPr="00000000" w14:paraId="00000098">
      <w:pPr>
        <w:rPr>
          <w:b w:val="1"/>
        </w:rPr>
      </w:pPr>
      <w:r w:rsidDel="00000000" w:rsidR="00000000" w:rsidRPr="00000000">
        <w:rPr>
          <w:b w:val="1"/>
          <w:rtl w:val="0"/>
        </w:rPr>
        <w:t xml:space="preserve">Packs Sizes:</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Pack of 1</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Pack of 2</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Pack of 3</w:t>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Pack of 6</w:t>
      </w:r>
    </w:p>
    <w:p w:rsidR="00000000" w:rsidDel="00000000" w:rsidP="00000000" w:rsidRDefault="00000000" w:rsidRPr="00000000" w14:paraId="0000009D">
      <w:pPr>
        <w:rPr>
          <w:b w:val="1"/>
        </w:rPr>
      </w:pPr>
      <w:r w:rsidDel="00000000" w:rsidR="00000000" w:rsidRPr="00000000">
        <w:rPr>
          <w:b w:val="1"/>
          <w:rtl w:val="0"/>
        </w:rPr>
        <w:t xml:space="preserve">Features:</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Multipurpose Plant Foods</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Organic Plant Foods</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All Around the Garden</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Contains nitrogen and phosphate, with added potash</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Use every 4-6 weeks during growing season</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Fertilisers for use all around the garden and provides nutrients for the growth of healthy plants and also encourages rapid establishment of new plants.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Pack of 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22">
        <w:r w:rsidDel="00000000" w:rsidR="00000000" w:rsidRPr="00000000">
          <w:rPr>
            <w:color w:val="1155cc"/>
            <w:u w:val="single"/>
            <w:rtl w:val="0"/>
          </w:rPr>
          <w:t xml:space="preserve">https://drive.google.com/file/d/1Y99_oDyTQ-HB8nuwzpw7aXgVmS0kH6DK/view?usp=sharing</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hyperlink r:id="rId23">
        <w:r w:rsidDel="00000000" w:rsidR="00000000" w:rsidRPr="00000000">
          <w:rPr>
            <w:color w:val="1155cc"/>
            <w:u w:val="single"/>
            <w:rtl w:val="0"/>
          </w:rPr>
          <w:t xml:space="preserve">https://drive.google.com/file/d/1xoD-wduJcIwevXbfAYbV6Z7KSmkFYNIk/view?usp=sharing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Pack of 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24">
        <w:r w:rsidDel="00000000" w:rsidR="00000000" w:rsidRPr="00000000">
          <w:rPr>
            <w:color w:val="1155cc"/>
            <w:u w:val="single"/>
            <w:rtl w:val="0"/>
          </w:rPr>
          <w:t xml:space="preserve">https://drive.google.com/file/d/1-lbnxX6Hl-u1BHiwovTJK6okYTBzUEHD/view?usp=sharing</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hyperlink r:id="rId25">
        <w:r w:rsidDel="00000000" w:rsidR="00000000" w:rsidRPr="00000000">
          <w:rPr>
            <w:color w:val="1155cc"/>
            <w:u w:val="single"/>
            <w:rtl w:val="0"/>
          </w:rPr>
          <w:t xml:space="preserve">https://drive.google.com/file/d/14aDuNpccAk8bPxRjut7n_Q5vQH0PBMPN/view?usp=sharing</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Pack of 3</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hyperlink r:id="rId26">
        <w:r w:rsidDel="00000000" w:rsidR="00000000" w:rsidRPr="00000000">
          <w:rPr>
            <w:color w:val="1155cc"/>
            <w:u w:val="single"/>
            <w:rtl w:val="0"/>
          </w:rPr>
          <w:t xml:space="preserve">https://drive.google.com/file/d/1gQvx1I7-_7weajYt6yuciA7JPzfic2kw/view?usp=sharing</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hyperlink r:id="rId27">
        <w:r w:rsidDel="00000000" w:rsidR="00000000" w:rsidRPr="00000000">
          <w:rPr>
            <w:color w:val="1155cc"/>
            <w:u w:val="single"/>
            <w:rtl w:val="0"/>
          </w:rPr>
          <w:t xml:space="preserve">https://drive.google.com/file/d/1yXScw-W5cnqRb0GuiDHmhEopMlxmHs1P/view?usp=sharing</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Pack of 6</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28">
        <w:r w:rsidDel="00000000" w:rsidR="00000000" w:rsidRPr="00000000">
          <w:rPr>
            <w:color w:val="1155cc"/>
            <w:u w:val="single"/>
            <w:rtl w:val="0"/>
          </w:rPr>
          <w:t xml:space="preserve">https://drive.google.com/file/d/11-HgfoXA-99Rx90zK8z-a78JDTu6UWx9/view?usp=sharing</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hyperlink r:id="rId29">
        <w:r w:rsidDel="00000000" w:rsidR="00000000" w:rsidRPr="00000000">
          <w:rPr>
            <w:color w:val="1155cc"/>
            <w:u w:val="single"/>
            <w:rtl w:val="0"/>
          </w:rPr>
          <w:t xml:space="preserve">https://drive.google.com/file/d/19T_VltkXs3EJDM7bgM5pA07pXI_IIKnd/view?usp=sharing</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https://wordcounter.net/</w:t>
      </w:r>
    </w:p>
    <w:p w:rsidR="00000000" w:rsidDel="00000000" w:rsidP="00000000" w:rsidRDefault="00000000" w:rsidRPr="00000000" w14:paraId="000000D1">
      <w:pPr>
        <w:rPr/>
      </w:pPr>
      <w:r w:rsidDel="00000000" w:rsidR="00000000" w:rsidRPr="00000000">
        <w:rPr>
          <w:rtl w:val="0"/>
        </w:rPr>
        <w:t xml:space="preserve">https://capitalizemytitle.com/</w:t>
      </w:r>
    </w:p>
    <w:p w:rsidR="00000000" w:rsidDel="00000000" w:rsidP="00000000" w:rsidRDefault="00000000" w:rsidRPr="00000000" w14:paraId="000000D2">
      <w:pPr>
        <w:rPr/>
      </w:pPr>
      <w:r w:rsidDel="00000000" w:rsidR="00000000" w:rsidRPr="00000000">
        <w:rPr>
          <w:rtl w:val="0"/>
        </w:rPr>
        <w:t xml:space="preserve">https://bitly.com/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ff9900"/>
          <w:sz w:val="28"/>
          <w:szCs w:val="28"/>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XDS-EANBhRpPFmtsCxp2qo1LP42Eg-Z/view?usp=sharing" TargetMode="External"/><Relationship Id="rId22" Type="http://schemas.openxmlformats.org/officeDocument/2006/relationships/hyperlink" Target="https://drive.google.com/file/d/1Y99_oDyTQ-HB8nuwzpw7aXgVmS0kH6DK/view?usp=sharing" TargetMode="External"/><Relationship Id="rId21" Type="http://schemas.openxmlformats.org/officeDocument/2006/relationships/hyperlink" Target="https://drive.google.com/file/d/1To7BHD8NXHwHAzL_IkNOBSsJx-qxrPfR/view?usp=sharing" TargetMode="External"/><Relationship Id="rId24" Type="http://schemas.openxmlformats.org/officeDocument/2006/relationships/hyperlink" Target="https://drive.google.com/file/d/1-lbnxX6Hl-u1BHiwovTJK6okYTBzUEHD/view?usp=sharing" TargetMode="External"/><Relationship Id="rId23" Type="http://schemas.openxmlformats.org/officeDocument/2006/relationships/hyperlink" Target="https://drive.google.com/file/d/1xoD-wduJcIwevXbfAYbV6Z7KSmkFYNI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tI5bTYxQLEEEVOKm6rhMdOdpCmhPXk6/view?usp=sharing" TargetMode="External"/><Relationship Id="rId26" Type="http://schemas.openxmlformats.org/officeDocument/2006/relationships/hyperlink" Target="https://drive.google.com/file/d/1gQvx1I7-_7weajYt6yuciA7JPzfic2kw/view?usp=sharing" TargetMode="External"/><Relationship Id="rId25" Type="http://schemas.openxmlformats.org/officeDocument/2006/relationships/hyperlink" Target="https://drive.google.com/file/d/14aDuNpccAk8bPxRjut7n_Q5vQH0PBMPN/view?usp=sharing" TargetMode="External"/><Relationship Id="rId28" Type="http://schemas.openxmlformats.org/officeDocument/2006/relationships/hyperlink" Target="https://drive.google.com/file/d/11-HgfoXA-99Rx90zK8z-a78JDTu6UWx9/view?usp=sharing" TargetMode="External"/><Relationship Id="rId27" Type="http://schemas.openxmlformats.org/officeDocument/2006/relationships/hyperlink" Target="https://drive.google.com/file/d/1yXScw-W5cnqRb0GuiDHmhEopMlxmHs1P/view?usp=sharing" TargetMode="External"/><Relationship Id="rId5" Type="http://schemas.openxmlformats.org/officeDocument/2006/relationships/styles" Target="styles.xml"/><Relationship Id="rId6" Type="http://schemas.openxmlformats.org/officeDocument/2006/relationships/hyperlink" Target="https://drive.google.com/file/d/11vbfMVjascGfNgHDs8O51kMn0oUzPleq/view?usp=sharing" TargetMode="External"/><Relationship Id="rId29" Type="http://schemas.openxmlformats.org/officeDocument/2006/relationships/hyperlink" Target="https://drive.google.com/file/d/19T_VltkXs3EJDM7bgM5pA07pXI_IIKnd/view?usp=sharing" TargetMode="External"/><Relationship Id="rId7" Type="http://schemas.openxmlformats.org/officeDocument/2006/relationships/hyperlink" Target="https://drive.google.com/file/d/1TkbOZdU_I3WnhsSHRZ_n--dWp4JQ4hUt/view?usp=sharing" TargetMode="External"/><Relationship Id="rId8" Type="http://schemas.openxmlformats.org/officeDocument/2006/relationships/hyperlink" Target="https://drive.google.com/file/d/1S6ruxcrOrPqP-pwhA_7r-HM0qbTVfNK-/view?usp=sharing" TargetMode="External"/><Relationship Id="rId11" Type="http://schemas.openxmlformats.org/officeDocument/2006/relationships/hyperlink" Target="https://drive.google.com/file/d/1ivBSPHJTIohqU7OdArug1SJmSfpbvoIx/view?usp=sharing" TargetMode="External"/><Relationship Id="rId10" Type="http://schemas.openxmlformats.org/officeDocument/2006/relationships/hyperlink" Target="https://drive.google.com/file/d/10rjYKPyPVhEbESXfLPHE7OyDkJdFMaw2/view?usp=sharing" TargetMode="External"/><Relationship Id="rId13" Type="http://schemas.openxmlformats.org/officeDocument/2006/relationships/hyperlink" Target="https://drive.google.com/file/d/1To7BHD8NXHwHAzL_IkNOBSsJx-qxrPfR/view?usp=sharing" TargetMode="External"/><Relationship Id="rId12" Type="http://schemas.openxmlformats.org/officeDocument/2006/relationships/hyperlink" Target="https://drive.google.com/file/d/11XDS-EANBhRpPFmtsCxp2qo1LP42Eg-Z/view?usp=sharing" TargetMode="External"/><Relationship Id="rId15" Type="http://schemas.openxmlformats.org/officeDocument/2006/relationships/hyperlink" Target="https://drive.google.com/file/d/1TkbOZdU_I3WnhsSHRZ_n--dWp4JQ4hUt/view?usp=sharing" TargetMode="External"/><Relationship Id="rId14" Type="http://schemas.openxmlformats.org/officeDocument/2006/relationships/hyperlink" Target="https://drive.google.com/file/d/11vbfMVjascGfNgHDs8O51kMn0oUzPleq/view?usp=sharing" TargetMode="External"/><Relationship Id="rId17" Type="http://schemas.openxmlformats.org/officeDocument/2006/relationships/hyperlink" Target="https://drive.google.com/file/d/1qtI5bTYxQLEEEVOKm6rhMdOdpCmhPXk6/view?usp=sharing" TargetMode="External"/><Relationship Id="rId16" Type="http://schemas.openxmlformats.org/officeDocument/2006/relationships/hyperlink" Target="https://drive.google.com/file/d/1S6ruxcrOrPqP-pwhA_7r-HM0qbTVfNK-/view?usp=sharing" TargetMode="External"/><Relationship Id="rId19" Type="http://schemas.openxmlformats.org/officeDocument/2006/relationships/hyperlink" Target="https://drive.google.com/file/d/1ivBSPHJTIohqU7OdArug1SJmSfpbvoIx/view?usp=sharing" TargetMode="External"/><Relationship Id="rId18" Type="http://schemas.openxmlformats.org/officeDocument/2006/relationships/hyperlink" Target="https://drive.google.com/file/d/10rjYKPyPVhEbESXfLPHE7OyDkJdFMaw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