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Focus Keywords:</w:t>
      </w:r>
    </w:p>
    <w:p w:rsidR="00000000" w:rsidDel="00000000" w:rsidP="00000000" w:rsidRDefault="00000000" w:rsidRPr="00000000" w14:paraId="00000004">
      <w:pPr>
        <w:rPr/>
      </w:pPr>
      <w:r w:rsidDel="00000000" w:rsidR="00000000" w:rsidRPr="00000000">
        <w:rPr>
          <w:rtl w:val="0"/>
        </w:rPr>
        <w:t xml:space="preserve">busy bees mugs, bees mugs floral, mugs floral design, floral design coffee, design coffee tea, coffee tea cup, tea cup bumble, cup bumble bees, bumble bees fine, bees fine china, fine china gift, </w:t>
      </w:r>
    </w:p>
    <w:p w:rsidR="00000000" w:rsidDel="00000000" w:rsidP="00000000" w:rsidRDefault="00000000" w:rsidRPr="00000000" w14:paraId="00000005">
      <w:pPr>
        <w:rPr>
          <w:b w:val="1"/>
        </w:rPr>
      </w:pPr>
      <w:r w:rsidDel="00000000" w:rsidR="00000000" w:rsidRPr="00000000">
        <w:rPr>
          <w:b w:val="1"/>
          <w:rtl w:val="0"/>
        </w:rPr>
        <w:t xml:space="preserve">Related Keywords:</w:t>
      </w:r>
    </w:p>
    <w:p w:rsidR="00000000" w:rsidDel="00000000" w:rsidP="00000000" w:rsidRDefault="00000000" w:rsidRPr="00000000" w14:paraId="00000006">
      <w:pPr>
        <w:rPr/>
      </w:pPr>
      <w:r w:rsidDel="00000000" w:rsidR="00000000" w:rsidRPr="00000000">
        <w:rPr>
          <w:rtl w:val="0"/>
        </w:rPr>
        <w:t xml:space="preserve">china gift boxed, gift boxed, set of, of  busy, busy bees, bees mugs bumble, mugs bumble bee, bumble bee flower, bee flower design, flower design tea, design tea coffee, tea coffee cups, coffee cups gift, cups gift boxed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Set of 3 Busy Bumble Bee &amp; Flower Design Tea, Coffee &amp; Sugar Canisters with Lid</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Set Of 3 Bee Design Metal Tea Coffee Sugar Canisters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Tea, Coffee and sugar Tin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Set of 3 Leonardo Collection Busy Bumble Bee design is an excellent ensemble for any busy household. These quality stainless steel storage sets make an essential countertop unit for any fun. The beautiful canisters included have tight-fitting brushed steel lids to maintain the freshness of content. The tight lids help the sugar from dust and water resistance. Their bumble bee and flower design make the canisters look beautiful and attractive.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Great for home decoration, will optimize your kitchen shelf countertop with a modern farmhouse decor look. The Canisters are made of high-quality thickened iron, durable and not easy to deform, plated for rust roof, and simply wipe clean.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Features: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Set Of 3 Busy Bumble Bee Design Metal Tea, Coffee and Sugar Canisters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Very pretty set of 3 tin decorative canisters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Individually boxed with tight lid</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Makes a lovely home gift.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23">
      <w:pPr>
        <w:rPr/>
      </w:pPr>
      <w:hyperlink r:id="rId6">
        <w:r w:rsidDel="00000000" w:rsidR="00000000" w:rsidRPr="00000000">
          <w:rPr>
            <w:color w:val="1155cc"/>
            <w:u w:val="single"/>
            <w:rtl w:val="0"/>
          </w:rPr>
          <w:t xml:space="preserve">https://drive.google.com/drive/folders/1aic9jHwfJrHMftER8kYZvErcJXdgBAF1?usp=sharing</w:t>
        </w:r>
      </w:hyperlink>
      <w:r w:rsidDel="00000000" w:rsidR="00000000" w:rsidRPr="00000000">
        <w:rPr>
          <w:rtl w:val="0"/>
        </w:rPr>
        <w:t xml:space="preserve"> </w:t>
      </w:r>
    </w:p>
    <w:p w:rsidR="00000000" w:rsidDel="00000000" w:rsidP="00000000" w:rsidRDefault="00000000" w:rsidRPr="00000000" w14:paraId="00000024">
      <w:pPr>
        <w:rPr>
          <w:b w:val="1"/>
          <w:color w:val="ff9900"/>
          <w:sz w:val="28"/>
          <w:szCs w:val="28"/>
        </w:rPr>
      </w:pPr>
      <w:r w:rsidDel="00000000" w:rsidR="00000000" w:rsidRPr="00000000">
        <w:rPr>
          <w:rtl w:val="0"/>
        </w:rPr>
      </w:r>
    </w:p>
    <w:p w:rsidR="00000000" w:rsidDel="00000000" w:rsidP="00000000" w:rsidRDefault="00000000" w:rsidRPr="00000000" w14:paraId="00000025">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Focus Keywords:</w:t>
      </w:r>
    </w:p>
    <w:p w:rsidR="00000000" w:rsidDel="00000000" w:rsidP="00000000" w:rsidRDefault="00000000" w:rsidRPr="00000000" w14:paraId="00000028">
      <w:pPr>
        <w:rPr/>
      </w:pPr>
      <w:r w:rsidDel="00000000" w:rsidR="00000000" w:rsidRPr="00000000">
        <w:rPr>
          <w:rtl w:val="0"/>
        </w:rPr>
        <w:t xml:space="preserve">tea coffee sugar canisters, kitchen accessories, sugar, tea, biscuit tin, tea set, bee gifts, bee, kitchen set, tea caddy, black tea coffee sugar canisters, coffee tea sugar set, white tea coffee sugar canisters, bees, tea and coffee canisters set, yellow kitchen accessories</w:t>
      </w:r>
    </w:p>
    <w:p w:rsidR="00000000" w:rsidDel="00000000" w:rsidP="00000000" w:rsidRDefault="00000000" w:rsidRPr="00000000" w14:paraId="00000029">
      <w:pPr>
        <w:rPr>
          <w:b w:val="1"/>
        </w:rPr>
      </w:pPr>
      <w:r w:rsidDel="00000000" w:rsidR="00000000" w:rsidRPr="00000000">
        <w:rPr>
          <w:b w:val="1"/>
          <w:rtl w:val="0"/>
        </w:rPr>
        <w:t xml:space="preserve">Related Keywords: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coffee storage, tea sugar coffee sets, coffee container, kitchen labels, coffee jar, sugar pot, lesser  pavey, coffee set, tea sets, tea storage, lp storage boxes, bumble bee, </w:t>
      </w:r>
    </w:p>
    <w:p w:rsidR="00000000" w:rsidDel="00000000" w:rsidP="00000000" w:rsidRDefault="00000000" w:rsidRPr="00000000" w14:paraId="0000002C">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Set of 3 Bumble Bees Design Storage Canisters with Tight Lid</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Long Description </w:t>
      </w:r>
      <w:r w:rsidDel="00000000" w:rsidR="00000000" w:rsidRPr="00000000">
        <w:rPr>
          <w:rtl w:val="0"/>
        </w:rPr>
        <w:t xml:space="preserve"> (Upto 1000 Chars):</w:t>
      </w: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Set Of 3 Bee Design Metal Canisters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Set of 3 Leonardo Collection Busy Bumble Bee design is an excellent ensemble for any busy household. These quality stainless steel storage sets make an essential countertop unit for any fun. The beautiful canisters included have tight-fitting brushed steel lids to maintain the freshness of content. The tight lids help the sugar from dust and are water-resistant. Their bumble bee and flower design make the canisters look beautiful and attractive.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Great for home decoration, will optimize your kitchen shelf countertop with a modern farmhouse decor look. The Canisters are made of high-quality thickened iron, durable and not easy to deform, plated for rust roof, and simply wipe clean.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Features:</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Set Of 3 Busy Bumble Bee Design Metal Tea, Coffee and Sugar Canisters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Very pretty set of 3 tin decorative canisters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Individually boxed with tight lid</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Makes a lovely home gift.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Leonardo canisters are simple yet stylish and feature cute flying bumblebees with decorative flowers. Made from metal with an airtight lid.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Images.</w:t>
      </w:r>
      <w:r w:rsidDel="00000000" w:rsidR="00000000" w:rsidRPr="00000000">
        <w:rPr>
          <w:rtl w:val="0"/>
        </w:rPr>
      </w:r>
    </w:p>
    <w:p w:rsidR="00000000" w:rsidDel="00000000" w:rsidP="00000000" w:rsidRDefault="00000000" w:rsidRPr="00000000" w14:paraId="00000049">
      <w:pPr>
        <w:rPr/>
      </w:pPr>
      <w:hyperlink r:id="rId7">
        <w:r w:rsidDel="00000000" w:rsidR="00000000" w:rsidRPr="00000000">
          <w:rPr>
            <w:color w:val="1155cc"/>
            <w:u w:val="single"/>
            <w:rtl w:val="0"/>
          </w:rPr>
          <w:t xml:space="preserve">https://drive.google.com/drive/folders/1Z6PvZ_kReC5CFWAxW9A13GuDZ_-Jx5lq?usp=sharing</w:t>
        </w:r>
      </w:hyperlink>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https://wordcounter.net/</w:t>
      </w:r>
    </w:p>
    <w:p w:rsidR="00000000" w:rsidDel="00000000" w:rsidP="00000000" w:rsidRDefault="00000000" w:rsidRPr="00000000" w14:paraId="0000004E">
      <w:pPr>
        <w:rPr/>
      </w:pPr>
      <w:r w:rsidDel="00000000" w:rsidR="00000000" w:rsidRPr="00000000">
        <w:rPr>
          <w:rtl w:val="0"/>
        </w:rPr>
        <w:t xml:space="preserve">https://capitalizemytitle.com/</w:t>
      </w:r>
    </w:p>
    <w:p w:rsidR="00000000" w:rsidDel="00000000" w:rsidP="00000000" w:rsidRDefault="00000000" w:rsidRPr="00000000" w14:paraId="0000004F">
      <w:pPr>
        <w:rPr/>
      </w:pPr>
      <w:r w:rsidDel="00000000" w:rsidR="00000000" w:rsidRPr="00000000">
        <w:rPr>
          <w:rtl w:val="0"/>
        </w:rPr>
        <w:t xml:space="preserve">https://bitly.com/</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color w:val="ff9900"/>
          <w:sz w:val="28"/>
          <w:szCs w:val="28"/>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aic9jHwfJrHMftER8kYZvErcJXdgBAF1?usp=sharing" TargetMode="External"/><Relationship Id="rId7" Type="http://schemas.openxmlformats.org/officeDocument/2006/relationships/hyperlink" Target="https://drive.google.com/drive/folders/1Z6PvZ_kReC5CFWAxW9A13GuDZ_-Jx5lq?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