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VINTAGE STYLE RETRO,FAMILY CLASSIC DRAUGHTS,CLASSIC DRAUGHTS CHECKERS,DRAUGHTS CHECKERS SET,CHECKERS SET GAME,SET GAME NEW</w:t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GAME NEW BOXED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NEW BOXED,Retro Traditional Draughts,Traditional Draughts Set,Draughts Set 20</w:t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Set 21 cm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New Vintage Style Retro Family Classic Draughts Checkers Set Game - 20x20cm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DRAUGHTS GAME</w:t>
      </w:r>
      <w:r w:rsidDel="00000000" w:rsidR="00000000" w:rsidRPr="00000000">
        <w:rPr>
          <w:rtl w:val="0"/>
        </w:rPr>
        <w:t xml:space="preserve"> - With 12 checkers, this delightful Draughts Board Games comes with a 20cm x 20cm board game and is made from robust, premium-quality materials to ensure years of play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WOODEN CHESS BOARD</w:t>
      </w:r>
      <w:r w:rsidDel="00000000" w:rsidR="00000000" w:rsidRPr="00000000">
        <w:rPr>
          <w:rtl w:val="0"/>
        </w:rPr>
        <w:t xml:space="preserve"> - Quality chess pieces make playing chess with an opponent a dream; the chess board's compact dimensions &amp; chess pieces make it easy to travel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SUITABLE GIFT</w:t>
      </w:r>
      <w:r w:rsidDel="00000000" w:rsidR="00000000" w:rsidRPr="00000000">
        <w:rPr>
          <w:rtl w:val="0"/>
        </w:rPr>
        <w:t xml:space="preserve"> - The best birthday gift for kids as it is educational and fun - helps to develop critical thinking and fine motor skills with each move; everyone will love this family board game.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SAFE AND SUSTAINABLE WOODEN TOYS </w:t>
      </w:r>
      <w:r w:rsidDel="00000000" w:rsidR="00000000" w:rsidRPr="00000000">
        <w:rPr>
          <w:rtl w:val="0"/>
        </w:rPr>
        <w:t xml:space="preserve">- Our wooden toys are made from premium quality, sustainably sourced wood; conform to EN71 Toy Safety Standards and have non-toxic paints and lacquers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EDUCATIONAL TOYS</w:t>
      </w:r>
      <w:r w:rsidDel="00000000" w:rsidR="00000000" w:rsidRPr="00000000">
        <w:rPr>
          <w:rtl w:val="0"/>
        </w:rPr>
        <w:t xml:space="preserve"> - Our draughts and chess board game is great for developing children’s problem-solving and strategy skills as they plot their next move</w:t>
      </w:r>
      <w:r w:rsidDel="00000000" w:rsidR="00000000" w:rsidRPr="00000000">
        <w:rPr>
          <w:sz w:val="24"/>
          <w:szCs w:val="24"/>
          <w:shd w:fill="f9f9f9" w:val="clear"/>
          <w:rtl w:val="0"/>
        </w:rPr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https://drive.google.com/file/d/1-8KEyQX0oaTIb1Jcf1DA-uLsLwmliX3t/view?usp=sharing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https://drive.google.com/file/d/10Ni3Vpfv-khUIJk4yHwjNqSJGTOksduy/view?usp=sharing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https://drive.google.com/file/d/1KTMfyxVKWhB0PUVf_b7PIxNJILlSxF-J/view?usp=sharing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https://drive.google.com/file/d/1Mx8J_jTA1hz2GkZQC2bjN92IL9261mbc/view?usp=sharing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https://drive.google.com/file/d/1kbwa6KvjOnFFAUNBwPtVPpF3vHwRKMLP/view?usp=sharing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draughts,board game,chess board,chess game,New game,Draughts Set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best board games,free chess,checkers,clue board game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  <w:t xml:space="preserve">Draughts Board Game Box Set Checkers - 20x20cm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(Upto 1000 Chars):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DRAUGHTS GAME</w:t>
      </w:r>
      <w:r w:rsidDel="00000000" w:rsidR="00000000" w:rsidRPr="00000000">
        <w:rPr>
          <w:rtl w:val="0"/>
        </w:rPr>
        <w:t xml:space="preserve"> - With 12 checkers, this delightful Draughts Board Games comes with a 20cm x 20cm board game and is made from robust, premium-quality materials to ensure years of play</w:t>
      </w:r>
    </w:p>
    <w:p w:rsidR="00000000" w:rsidDel="00000000" w:rsidP="00000000" w:rsidRDefault="00000000" w:rsidRPr="00000000" w14:paraId="0000003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WOODEN CHESS BOARD</w:t>
      </w:r>
      <w:r w:rsidDel="00000000" w:rsidR="00000000" w:rsidRPr="00000000">
        <w:rPr>
          <w:rtl w:val="0"/>
        </w:rPr>
        <w:t xml:space="preserve"> - Quality chess pieces make playing chess with an opponent a dream; the chess board's compact dimensions &amp; chess pieces make it easy to travel</w:t>
      </w:r>
    </w:p>
    <w:p w:rsidR="00000000" w:rsidDel="00000000" w:rsidP="00000000" w:rsidRDefault="00000000" w:rsidRPr="00000000" w14:paraId="0000003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SUITABLE GIFT</w:t>
      </w:r>
      <w:r w:rsidDel="00000000" w:rsidR="00000000" w:rsidRPr="00000000">
        <w:rPr>
          <w:rtl w:val="0"/>
        </w:rPr>
        <w:t xml:space="preserve"> - The best birthday gift for kids as it is educational and fun - helps to develop critical thinking and fine motor skills with each move; everyone will love this family board game.</w:t>
      </w:r>
    </w:p>
    <w:p w:rsidR="00000000" w:rsidDel="00000000" w:rsidP="00000000" w:rsidRDefault="00000000" w:rsidRPr="00000000" w14:paraId="0000003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SAFE AND SUSTAINABLE WOODEN TOYS </w:t>
      </w:r>
      <w:r w:rsidDel="00000000" w:rsidR="00000000" w:rsidRPr="00000000">
        <w:rPr>
          <w:rtl w:val="0"/>
        </w:rPr>
        <w:t xml:space="preserve">- Our wooden toys are made from premium quality, sustainably sourced wood; conform to EN71 Toy Safety Standards and have non-toxic paints and lacquers</w:t>
      </w:r>
    </w:p>
    <w:p w:rsidR="00000000" w:rsidDel="00000000" w:rsidP="00000000" w:rsidRDefault="00000000" w:rsidRPr="00000000" w14:paraId="0000003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EDUCATIONAL TOYS</w:t>
      </w:r>
      <w:r w:rsidDel="00000000" w:rsidR="00000000" w:rsidRPr="00000000">
        <w:rPr>
          <w:rtl w:val="0"/>
        </w:rPr>
        <w:t xml:space="preserve"> - Our draughts and chess board game is great for developing children’s problem-solving and strategy skills as they plot their next move</w:t>
      </w:r>
      <w:r w:rsidDel="00000000" w:rsidR="00000000" w:rsidRPr="00000000">
        <w:rPr>
          <w:b w:val="1"/>
          <w:sz w:val="24"/>
          <w:szCs w:val="24"/>
          <w:shd w:fill="f9f9f9" w:val="clear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Draughts board game set which is made from robust, premium-quality materials to ensure years of play. An ideal present for your loved ones on any special occasion.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Images.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https://drive.google.com/file/d/1Abo3y_xTMqlYTvmH9vAaDOKwS6xill2J/view?usp=sharing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https://drive.google.com/file/d/1RUKijqRgoPyOUGHAhd_jcK07_Hm6F1wH/view?usp=sharing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https://drive.google.com/file/d/1iiyLQfKjT_-opGx83ryfmaizeogLVgyW/view?usp=sharing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https://drive.google.com/file/d/1pvWyNH3C36EVGpMgEiAzH10pIi1Am_I0/view?usp=sharing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https://drive.google.com/file/d/1w5feUyVK8tRTqe8_GXCoE2wlJ4xu_UZi/view?usp=sharing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https://wordcounter.net/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https://capitalizemytitle.com/</w:t>
      </w:r>
    </w:p>
    <w:p w:rsidR="00000000" w:rsidDel="00000000" w:rsidP="00000000" w:rsidRDefault="00000000" w:rsidRPr="00000000" w14:paraId="0000004B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https://bitly.com/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Abo3y_xTMqlYTvmH9vAaDOKwS6xill2J/view?usp=sharing" TargetMode="External"/><Relationship Id="rId10" Type="http://schemas.openxmlformats.org/officeDocument/2006/relationships/hyperlink" Target="https://drive.google.com/file/d/1kbwa6KvjOnFFAUNBwPtVPpF3vHwRKMLP/view?usp=sharing" TargetMode="External"/><Relationship Id="rId13" Type="http://schemas.openxmlformats.org/officeDocument/2006/relationships/hyperlink" Target="https://drive.google.com/file/d/1iiyLQfKjT_-opGx83ryfmaizeogLVgyW/view?usp=sharing" TargetMode="External"/><Relationship Id="rId12" Type="http://schemas.openxmlformats.org/officeDocument/2006/relationships/hyperlink" Target="https://drive.google.com/file/d/1RUKijqRgoPyOUGHAhd_jcK07_Hm6F1wH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Mx8J_jTA1hz2GkZQC2bjN92IL9261mbc/view?usp=sharing" TargetMode="External"/><Relationship Id="rId15" Type="http://schemas.openxmlformats.org/officeDocument/2006/relationships/hyperlink" Target="https://drive.google.com/file/d/1w5feUyVK8tRTqe8_GXCoE2wlJ4xu_UZi/view?usp=sharing" TargetMode="External"/><Relationship Id="rId14" Type="http://schemas.openxmlformats.org/officeDocument/2006/relationships/hyperlink" Target="https://drive.google.com/file/d/1pvWyNH3C36EVGpMgEiAzH10pIi1Am_I0/view?usp=sharing" TargetMode="External"/><Relationship Id="rId16" Type="http://schemas.openxmlformats.org/officeDocument/2006/relationships/hyperlink" Target="https://bitly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-8KEyQX0oaTIb1Jcf1DA-uLsLwmliX3t/view?usp=sharing" TargetMode="External"/><Relationship Id="rId7" Type="http://schemas.openxmlformats.org/officeDocument/2006/relationships/hyperlink" Target="https://drive.google.com/file/d/10Ni3Vpfv-khUIJk4yHwjNqSJGTOksduy/view?usp=sharing" TargetMode="External"/><Relationship Id="rId8" Type="http://schemas.openxmlformats.org/officeDocument/2006/relationships/hyperlink" Target="https://drive.google.com/file/d/1KTMfyxVKWhB0PUVf_b7PIxNJILlSxF-J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