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Amazon: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White Laughing Buddha Oil Burner with </w:t>
      </w:r>
      <w:r w:rsidDel="00000000" w:rsidR="00000000" w:rsidRPr="00000000">
        <w:rPr>
          <w:rFonts w:ascii="Arial" w:cs="Arial" w:eastAsia="Arial" w:hAnsi="Arial"/>
          <w:sz w:val="28"/>
          <w:szCs w:val="28"/>
          <w:highlight w:val="white"/>
          <w:rtl w:val="0"/>
        </w:rPr>
        <w:t xml:space="preserve">glass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dish, with H</w:t>
      </w:r>
      <w:r w:rsidDel="00000000" w:rsidR="00000000" w:rsidRPr="00000000">
        <w:rPr>
          <w:rFonts w:ascii="Arial" w:cs="Arial" w:eastAsia="Arial" w:hAnsi="Arial"/>
          <w:color w:val="111111"/>
          <w:sz w:val="28"/>
          <w:szCs w:val="28"/>
          <w:highlight w:val="white"/>
          <w:rtl w:val="0"/>
        </w:rPr>
        <w:t xml:space="preserve">eight 11cm Width 12cm Depth 11cm Dish Diameter 11.5cm</w:t>
      </w:r>
      <w:r w:rsidDel="00000000" w:rsidR="00000000" w:rsidRPr="00000000">
        <w:rPr>
          <w:rFonts w:ascii="Arial" w:cs="Arial" w:eastAsia="Arial" w:hAnsi="Arial"/>
          <w:color w:val="111111"/>
          <w:sz w:val="28"/>
          <w:szCs w:val="28"/>
          <w:rtl w:val="0"/>
        </w:rPr>
        <w:t xml:space="preserve">.</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Best for Christmas decorations and an ideal gift for a loved one.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Puckater laughing Buddha oil burner in white color with a dish on top</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Tailored by our experts in a way that it is durable and has an emotional element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has an extremely unique design and created a warm and welcoming atmosphere</w:t>
      </w:r>
    </w:p>
    <w:p w:rsidR="00000000" w:rsidDel="00000000" w:rsidP="00000000" w:rsidRDefault="00000000" w:rsidRPr="00000000" w14:paraId="00000008">
      <w:pPr>
        <w:numPr>
          <w:ilvl w:val="0"/>
          <w:numId w:val="1"/>
        </w:numPr>
        <w:spacing w:after="20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Suitable for any kind of fragrance oils only</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color w:val="111111"/>
          <w:sz w:val="28"/>
          <w:szCs w:val="28"/>
          <w:highlight w:val="white"/>
          <w:rtl w:val="0"/>
        </w:rPr>
        <w:t xml:space="preserve">Height 11cm Width 12cm Depth 11cm Dish Diameter 11.5cm</w:t>
      </w:r>
      <w:r w:rsidDel="00000000" w:rsidR="00000000" w:rsidRPr="00000000">
        <w:rPr>
          <w:rFonts w:ascii="Arial" w:cs="Arial" w:eastAsia="Arial" w:hAnsi="Arial"/>
          <w:b w:val="0"/>
          <w:i w:val="0"/>
          <w:smallCaps w:val="0"/>
          <w:strike w:val="0"/>
          <w:color w:val="111111"/>
          <w:sz w:val="28"/>
          <w:szCs w:val="28"/>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p>
    <w:p w:rsidR="00000000" w:rsidDel="00000000" w:rsidP="00000000" w:rsidRDefault="00000000" w:rsidRPr="00000000" w14:paraId="0000000B">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Since the Christmas season is here, and we look to decorate our surroundings with perfect little things which is why, we are here with the perfect fit for your needs. This White Laughing Buddha Oil Burner is a </w:t>
      </w:r>
      <w:r w:rsidDel="00000000" w:rsidR="00000000" w:rsidRPr="00000000">
        <w:rPr>
          <w:rFonts w:ascii="Arial" w:cs="Arial" w:eastAsia="Arial" w:hAnsi="Arial"/>
          <w:sz w:val="28"/>
          <w:szCs w:val="28"/>
          <w:rtl w:val="0"/>
        </w:rPr>
        <w:t xml:space="preserve">perfect decoration piece to enhance the look of your Christmas décor or even to give something meaningful to your special someone. It comes</w:t>
      </w:r>
      <w:r w:rsidDel="00000000" w:rsidR="00000000" w:rsidRPr="00000000">
        <w:rPr>
          <w:rFonts w:ascii="Arial" w:cs="Arial" w:eastAsia="Arial" w:hAnsi="Arial"/>
          <w:sz w:val="28"/>
          <w:szCs w:val="28"/>
          <w:highlight w:val="white"/>
          <w:rtl w:val="0"/>
        </w:rPr>
        <w:t xml:space="preserve"> with a glass dish.</w:t>
      </w:r>
    </w:p>
    <w:p w:rsidR="00000000" w:rsidDel="00000000" w:rsidP="00000000" w:rsidRDefault="00000000" w:rsidRPr="00000000" w14:paraId="0000000C">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0D">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Our experts have made it very carefully in a unique design and using best quality glass. Whether to keep it for personal use or as a gift for a loved one, this masterpiece of decoration is perfect for both purposes. Isn't that amazing? They are suitable for fragrance oils only and are not for use with wax melts. So, what are you waiting for? Grab yours now!</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Ebay: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White Laughing Buddha Oil Burner with a unique design &amp; a dish on top.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p>
    <w:p w:rsidR="00000000" w:rsidDel="00000000" w:rsidP="00000000" w:rsidRDefault="00000000" w:rsidRPr="00000000" w14:paraId="00000012">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Since the Christmas season is here, and we look to decorate our surroundings with perfect little things which is why, we are here with the perfect fit for your needs. This White Laughing Buddha Oil Burner is a </w:t>
      </w:r>
      <w:r w:rsidDel="00000000" w:rsidR="00000000" w:rsidRPr="00000000">
        <w:rPr>
          <w:rFonts w:ascii="Arial" w:cs="Arial" w:eastAsia="Arial" w:hAnsi="Arial"/>
          <w:sz w:val="28"/>
          <w:szCs w:val="28"/>
          <w:rtl w:val="0"/>
        </w:rPr>
        <w:t xml:space="preserve">perfect decoration piece to enhance the look of your Christmas décor or even to give something meaningful to your special someone. It comes</w:t>
      </w:r>
      <w:r w:rsidDel="00000000" w:rsidR="00000000" w:rsidRPr="00000000">
        <w:rPr>
          <w:rFonts w:ascii="Arial" w:cs="Arial" w:eastAsia="Arial" w:hAnsi="Arial"/>
          <w:sz w:val="28"/>
          <w:szCs w:val="28"/>
          <w:highlight w:val="white"/>
          <w:rtl w:val="0"/>
        </w:rPr>
        <w:t xml:space="preserve"> with a glass dish.</w:t>
      </w:r>
    </w:p>
    <w:p w:rsidR="00000000" w:rsidDel="00000000" w:rsidP="00000000" w:rsidRDefault="00000000" w:rsidRPr="00000000" w14:paraId="00000013">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14">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Our experts have made it very carefully in a unique design and using best quality glass. Whether to keep it for personal use or as a gift for a loved one, this masterpiece of decoration is perfect for both purposes. Isn't that amazing? They are suitable for fragrance oils only and are not for use with wax melts. So, what are you waiting for? Grab yours now!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Website: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White Laughing Buddha Oil Burner for Christmas.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23">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p>
    <w:p w:rsidR="00000000" w:rsidDel="00000000" w:rsidP="00000000" w:rsidRDefault="00000000" w:rsidRPr="00000000" w14:paraId="00000025">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Since the Christmas season is here, and we look to decorate our surroundings with perfect little things which is why, we are here with the perfect fit for your needs. This White Laughing Buddha Oil Burner is a </w:t>
      </w:r>
      <w:r w:rsidDel="00000000" w:rsidR="00000000" w:rsidRPr="00000000">
        <w:rPr>
          <w:rFonts w:ascii="Arial" w:cs="Arial" w:eastAsia="Arial" w:hAnsi="Arial"/>
          <w:sz w:val="28"/>
          <w:szCs w:val="28"/>
          <w:rtl w:val="0"/>
        </w:rPr>
        <w:t xml:space="preserve">perfect decoration piece to enhance the look of your Christmas décor or even to give something meaningful to your special someone. It comes</w:t>
      </w:r>
      <w:r w:rsidDel="00000000" w:rsidR="00000000" w:rsidRPr="00000000">
        <w:rPr>
          <w:rFonts w:ascii="Arial" w:cs="Arial" w:eastAsia="Arial" w:hAnsi="Arial"/>
          <w:sz w:val="28"/>
          <w:szCs w:val="28"/>
          <w:highlight w:val="white"/>
          <w:rtl w:val="0"/>
        </w:rPr>
        <w:t xml:space="preserve"> with a glass dish.</w:t>
      </w:r>
    </w:p>
    <w:p w:rsidR="00000000" w:rsidDel="00000000" w:rsidP="00000000" w:rsidRDefault="00000000" w:rsidRPr="00000000" w14:paraId="00000026">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27">
      <w:pPr>
        <w:spacing w:after="20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Our experts have made it very carefully in a unique design and using best quality glass. Whether to keep it for personal use or as a gift for a loved one, this masterpiece of decoration is perfect for both purposes. Isn't that amazing? They are suitable for fragrance oils only and are not for use with wax melts. So, what are you waiting for? Grab yours now!</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0/r+YjptpnAX7T0YExWCspWWw==">AMUW2mWmWOegYVIJX1vcAA/nqkPZhONADWIlLdRnoIiUSzaVlvw+EN41iUFTFcvB+UFvfCXqDRZZ+BOmgLpV6LD8biAy6wO7E5AGCfyOt43zcDT2mEnrews=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2020-11-26T16:55:00Z</dcterms:created>
  <dc:creator>fatimashams2001@gmail.com</dc:creator>
</cp:coreProperties>
</file>