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Website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r w:rsidDel="00000000" w:rsidR="00000000" w:rsidRPr="00000000">
        <w:rPr>
          <w:rtl w:val="0"/>
        </w:rPr>
      </w:r>
    </w:p>
    <w:p w:rsidR="00000000" w:rsidDel="00000000" w:rsidP="00000000" w:rsidRDefault="00000000" w:rsidRPr="00000000" w14:paraId="00000003">
      <w:pPr>
        <w:pStyle w:val="Heading1"/>
        <w:shd w:fill="ffffff" w:val="clear"/>
        <w:spacing w:after="0" w:before="0" w:lineRule="auto"/>
        <w:rPr>
          <w:rFonts w:ascii="Arial" w:cs="Arial" w:eastAsia="Arial" w:hAnsi="Arial"/>
          <w:color w:val="333333"/>
          <w:sz w:val="33"/>
          <w:szCs w:val="33"/>
        </w:rPr>
      </w:pPr>
      <w:r w:rsidDel="00000000" w:rsidR="00000000" w:rsidRPr="00000000">
        <w:rPr>
          <w:rFonts w:ascii="Arial" w:cs="Arial" w:eastAsia="Arial" w:hAnsi="Arial"/>
          <w:color w:val="333333"/>
          <w:sz w:val="33"/>
          <w:szCs w:val="33"/>
          <w:rtl w:val="0"/>
        </w:rPr>
        <w:t xml:space="preserve">Out of the blue Baby-Sitting Panda Glitter Snow Globe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Short Description: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This décor piece is themed on panda surroundings. A small panda is enclosed in a glass globe with rocks and branches made on the base. The globe is filled with glitter snow which provides an aesthetic view during night. This can be used for personal use to keep in your bedrooms as well as a perfect gift for kids and loved ones.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Long Description: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Are you looking for a perfect nightstand to give your room a picturesque look? Well, we are here to provide you with the best décor piece </w:t>
      </w:r>
      <w:r w:rsidDel="00000000" w:rsidR="00000000" w:rsidRPr="00000000">
        <w:rPr>
          <w:rFonts w:ascii="Arial" w:cs="Arial" w:eastAsia="Arial" w:hAnsi="Arial"/>
          <w:sz w:val="28"/>
          <w:szCs w:val="28"/>
          <w:highlight w:val="white"/>
          <w:rtl w:val="0"/>
        </w:rPr>
        <w:t xml:space="preserve">that is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themed on panda and its surroundings. So, if you are a panda lover our baby-sitting panda glitter snow globe is for you.</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This décor piece is themed on panda surroundings. A small panda is enclosed in a glass globe with rocks and branches made on the base. The globe is filled with glitter snow which provides an aesthetic view during night. This can be used for personal use to keep in your bedrooms as well as a perfect gift for kids and loved ones.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All you have to do </w:t>
      </w:r>
      <w:r w:rsidDel="00000000" w:rsidR="00000000" w:rsidRPr="00000000">
        <w:rPr>
          <w:rFonts w:ascii="Arial" w:cs="Arial" w:eastAsia="Arial" w:hAnsi="Arial"/>
          <w:sz w:val="28"/>
          <w:szCs w:val="28"/>
          <w:highlight w:val="white"/>
          <w:rtl w:val="0"/>
        </w:rPr>
        <w:t xml:space="preserve">is</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place it near your bed and watch the glitter glow while watching your favorite movie. You can also place it </w:t>
      </w:r>
      <w:r w:rsidDel="00000000" w:rsidR="00000000" w:rsidRPr="00000000">
        <w:rPr>
          <w:rFonts w:ascii="Arial" w:cs="Arial" w:eastAsia="Arial" w:hAnsi="Arial"/>
          <w:sz w:val="28"/>
          <w:szCs w:val="28"/>
          <w:highlight w:val="white"/>
          <w:rtl w:val="0"/>
        </w:rPr>
        <w:t xml:space="preserve">on your kid's</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study table to make it look presentable.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What else do you need?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Grab yours now!</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54C4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854C41"/>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854C41"/>
    <w:rPr>
      <w:rFonts w:ascii="Times New Roman" w:cs="Times New Roman" w:eastAsia="Times New Roman" w:hAnsi="Times New Roman"/>
      <w:b w:val="1"/>
      <w:bCs w:val="1"/>
      <w:kern w:val="36"/>
      <w:sz w:val="48"/>
      <w:szCs w:val="48"/>
    </w:rPr>
  </w:style>
  <w:style w:type="character" w:styleId="a-size-large" w:customStyle="1">
    <w:name w:val="a-size-large"/>
    <w:basedOn w:val="DefaultParagraphFont"/>
    <w:rsid w:val="00854C41"/>
  </w:style>
  <w:style w:type="character" w:styleId="a-list-item" w:customStyle="1">
    <w:name w:val="a-list-item"/>
    <w:basedOn w:val="DefaultParagraphFont"/>
    <w:rsid w:val="00854C41"/>
  </w:style>
  <w:style w:type="paragraph" w:styleId="ListParagraph">
    <w:name w:val="List Paragraph"/>
    <w:basedOn w:val="Normal"/>
    <w:uiPriority w:val="34"/>
    <w:qFormat w:val="1"/>
    <w:rsid w:val="00B27E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XUw2Yt1efUpc2cq7C44GI3WJYw==">AMUW2mWu3pVW90JLDPdvmiR8kbZGzub7Hjp+E3gOaY+FzdQlf6jhB045MI0hX+bWsp6ivdkuIJ9HCfUaRbSnIBCplE5br6Dr/6euXm4HGpDErCiP1KYfiUo=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2020-11-28T13:27:00Z</dcterms:created>
  <dc:creator>fatimashams2001@gmail.com</dc:creator>
</cp:coreProperties>
</file>