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glyphosate weed control,spray bottle 500ml,fast weed killer,lawn spray,extra strength weed killer,spray bottle,lawn weed,remove weeds from lawn,pet safe grass weed and feed</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autumn lawn feed,glyphosate weed,kill tree stumps,spray bottle ml,virus killer,on killing,round up weedkiller fast action spray,liquid weed killer for lawns,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500ml Fast Weed Killer | Extra Strength Weed Killer Lawn Spray Ready To Use For Long Term Protection  (Lawn Weed Killer) Pack of </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numPr>
          <w:ilvl w:val="0"/>
          <w:numId w:val="4"/>
        </w:numPr>
        <w:spacing w:line="276" w:lineRule="auto"/>
        <w:ind w:left="720" w:hanging="360"/>
        <w:rPr>
          <w:color w:val="0e101a"/>
          <w:u w:val="none"/>
        </w:rPr>
      </w:pPr>
      <w:r w:rsidDel="00000000" w:rsidR="00000000" w:rsidRPr="00000000">
        <w:rPr>
          <w:b w:val="1"/>
          <w:color w:val="0e101a"/>
          <w:rtl w:val="0"/>
        </w:rPr>
        <w:t xml:space="preserve">Lawn Weed Killer Spray 500ml - </w:t>
      </w:r>
      <w:r w:rsidDel="00000000" w:rsidR="00000000" w:rsidRPr="00000000">
        <w:rPr>
          <w:color w:val="0e101a"/>
          <w:rtl w:val="0"/>
        </w:rPr>
        <w:t xml:space="preserve">Weed Killer is a ready-to-use systemic weed killer. Use this to kill weeds and roots in your garden for a tidy garden. It also controls annual and deep-rooted perennial weeds. This biodegradable product treats up to 25 Squared meters. Use only as a home garden weedkiller</w:t>
      </w: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rPr>
          <w:color w:val="0e101a"/>
          <w:u w:val="none"/>
        </w:rPr>
      </w:pPr>
      <w:r w:rsidDel="00000000" w:rsidR="00000000" w:rsidRPr="00000000">
        <w:rPr>
          <w:b w:val="1"/>
          <w:color w:val="0e101a"/>
          <w:rtl w:val="0"/>
        </w:rPr>
        <w:t xml:space="preserve">Garden Lawn Weed Killer Spray - </w:t>
      </w:r>
      <w:r w:rsidDel="00000000" w:rsidR="00000000" w:rsidRPr="00000000">
        <w:rPr>
          <w:color w:val="0e101a"/>
          <w:rtl w:val="0"/>
        </w:rPr>
        <w:t xml:space="preserve">500ml</w:t>
      </w:r>
      <w:r w:rsidDel="00000000" w:rsidR="00000000" w:rsidRPr="00000000">
        <w:rPr>
          <w:color w:val="0e101a"/>
          <w:rtl w:val="0"/>
        </w:rPr>
        <w:t xml:space="preserve"> of solution of industrial strength gallop weed killer may treat up to 25 square meters of lawn. Being extremely efficient, they are perfectly suitable for both warm and cool weather conditions. Its removes weeds from the lawn/garden. Packs of 2, 3 and 5 are available</w:t>
      </w:r>
    </w:p>
    <w:p w:rsidR="00000000" w:rsidDel="00000000" w:rsidP="00000000" w:rsidRDefault="00000000" w:rsidRPr="00000000" w14:paraId="0000000F">
      <w:pPr>
        <w:numPr>
          <w:ilvl w:val="0"/>
          <w:numId w:val="4"/>
        </w:numPr>
        <w:spacing w:line="276" w:lineRule="auto"/>
        <w:ind w:left="720" w:hanging="360"/>
        <w:rPr>
          <w:color w:val="0e101a"/>
          <w:u w:val="none"/>
        </w:rPr>
      </w:pPr>
      <w:r w:rsidDel="00000000" w:rsidR="00000000" w:rsidRPr="00000000">
        <w:rPr>
          <w:b w:val="1"/>
          <w:color w:val="0e101a"/>
          <w:rtl w:val="0"/>
        </w:rPr>
        <w:t xml:space="preserve">Fast Acting Weed Killer - </w:t>
      </w:r>
      <w:r w:rsidDel="00000000" w:rsidR="00000000" w:rsidRPr="00000000">
        <w:rPr>
          <w:color w:val="0e101a"/>
          <w:rtl w:val="0"/>
        </w:rPr>
        <w:t xml:space="preserve">This premixed glyphosate weed killer solution travels through weeds to the roots and is organically broken down by microorganisms in the soil within a week, allowing you to get back to planting. Do not spray in windy weather</w:t>
      </w:r>
    </w:p>
    <w:p w:rsidR="00000000" w:rsidDel="00000000" w:rsidP="00000000" w:rsidRDefault="00000000" w:rsidRPr="00000000" w14:paraId="00000010">
      <w:pPr>
        <w:numPr>
          <w:ilvl w:val="0"/>
          <w:numId w:val="4"/>
        </w:numPr>
        <w:spacing w:line="276" w:lineRule="auto"/>
        <w:ind w:left="720" w:hanging="360"/>
        <w:rPr>
          <w:color w:val="0e101a"/>
          <w:u w:val="none"/>
        </w:rPr>
      </w:pPr>
      <w:r w:rsidDel="00000000" w:rsidR="00000000" w:rsidRPr="00000000">
        <w:rPr>
          <w:b w:val="1"/>
          <w:color w:val="0e101a"/>
          <w:rtl w:val="0"/>
        </w:rPr>
        <w:t xml:space="preserve">Method of Application - </w:t>
      </w:r>
      <w:r w:rsidDel="00000000" w:rsidR="00000000" w:rsidRPr="00000000">
        <w:rPr>
          <w:color w:val="0e101a"/>
          <w:rtl w:val="0"/>
        </w:rPr>
        <w:t xml:space="preserve">Ready to use applicator. Shake well before use. Keep the  Spray bottle 500ml 20cm from the target weeds. Point the muzzle and</w:t>
      </w:r>
      <w:r w:rsidDel="00000000" w:rsidR="00000000" w:rsidRPr="00000000">
        <w:rPr>
          <w:color w:val="0e101a"/>
          <w:rtl w:val="0"/>
        </w:rPr>
        <w:t xml:space="preserve"> squeeze it.</w:t>
      </w:r>
      <w:r w:rsidDel="00000000" w:rsidR="00000000" w:rsidRPr="00000000">
        <w:rPr>
          <w:color w:val="0e101a"/>
          <w:rtl w:val="0"/>
        </w:rPr>
        <w:t xml:space="preserve"> Ensure all the weed leaves are covered. For the majority of weeds, a single squeeze is sufficient. The scorching of grass can occur if more than one squeeze is applied to a given area. Re-treatment may be necessary for the well-established and difficult-to-control weeds. Allow an interval of at least 6 weeks of treatments.</w:t>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hanging="360"/>
        <w:rPr>
          <w:color w:val="0e101a"/>
          <w:u w:val="none"/>
        </w:rPr>
      </w:pPr>
      <w:r w:rsidDel="00000000" w:rsidR="00000000" w:rsidRPr="00000000">
        <w:rPr>
          <w:b w:val="1"/>
          <w:color w:val="0e101a"/>
          <w:rtl w:val="0"/>
        </w:rPr>
        <w:t xml:space="preserve">Safety &amp; Precautions -.</w:t>
      </w:r>
      <w:r w:rsidDel="00000000" w:rsidR="00000000" w:rsidRPr="00000000">
        <w:rPr>
          <w:color w:val="0e101a"/>
          <w:rtl w:val="0"/>
        </w:rPr>
        <w:t xml:space="preserve"> Safety information protection during/in use: read the label before use. Keep out of reach of children if swallowed seek medical advice immediately and show this container or label. Keep away from food, drink and animal-feeding kinds of stuff. Keep off the skin, Wash splashes off immediately wash hands and exposed skin after use</w:t>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Fast-acting Lawn weed Killer spray bottle 500ml</w:t>
      </w:r>
    </w:p>
    <w:p w:rsidR="00000000" w:rsidDel="00000000" w:rsidP="00000000" w:rsidRDefault="00000000" w:rsidRPr="00000000" w14:paraId="00000016">
      <w:pPr>
        <w:spacing w:line="276" w:lineRule="auto"/>
        <w:rPr/>
      </w:pPr>
      <w:r w:rsidDel="00000000" w:rsidR="00000000" w:rsidRPr="00000000">
        <w:rPr>
          <w:rtl w:val="0"/>
        </w:rPr>
        <w:t xml:space="preserve">These extra strength weed killer sprays are made to prevent and destroy the growth of weeds. These are perfect to be used for </w:t>
      </w:r>
      <w:r w:rsidDel="00000000" w:rsidR="00000000" w:rsidRPr="00000000">
        <w:rPr>
          <w:color w:val="0f1111"/>
          <w:sz w:val="21"/>
          <w:szCs w:val="21"/>
          <w:highlight w:val="white"/>
          <w:rtl w:val="0"/>
        </w:rPr>
        <w:t xml:space="preserve">daisies, dandelions, thistles</w:t>
      </w:r>
      <w:r w:rsidDel="00000000" w:rsidR="00000000" w:rsidRPr="00000000">
        <w:rPr>
          <w:rtl w:val="0"/>
        </w:rPr>
        <w:t xml:space="preserve"> and clover. These are made with a ready-to-use formula and are available in 500ml spray bottles. </w:t>
      </w:r>
      <w:r w:rsidDel="00000000" w:rsidR="00000000" w:rsidRPr="00000000">
        <w:rPr>
          <w:rtl w:val="0"/>
        </w:rPr>
        <w:t xml:space="preserve">It is a systemic weedkiller that works by transporting the weedkiller down to the roots to kill the weeds. Power action for troublesome lawn weeds. Systemic action, kill vegetation and roots of broad leaf weeds. This spray bottle contains 500ml liquid of weed killer, which is not harmful to grass and lawns. This extra formula of weedkiller spray remove weeds from lawn, also use for the home garden.</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Safety Instructions</w:t>
      </w:r>
    </w:p>
    <w:p w:rsidR="00000000" w:rsidDel="00000000" w:rsidP="00000000" w:rsidRDefault="00000000" w:rsidRPr="00000000" w14:paraId="00000019">
      <w:pPr>
        <w:spacing w:line="276" w:lineRule="auto"/>
        <w:rPr/>
      </w:pPr>
      <w:r w:rsidDel="00000000" w:rsidR="00000000" w:rsidRPr="00000000">
        <w:rPr>
          <w:rtl w:val="0"/>
        </w:rPr>
        <w:t xml:space="preserve">Protection during in/and use. Use only in well-ventilated areas. Environmental protection, Do not Contaminate water with the product or its container(Do not clean application equipment near-surface water). Storage and disposal, Keep the product in its original container, tightly closed, in a safe place.</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Instructions for Use</w:t>
      </w:r>
    </w:p>
    <w:p w:rsidR="00000000" w:rsidDel="00000000" w:rsidP="00000000" w:rsidRDefault="00000000" w:rsidRPr="00000000" w14:paraId="0000001C">
      <w:pPr>
        <w:spacing w:line="276" w:lineRule="auto"/>
        <w:rPr/>
      </w:pPr>
      <w:r w:rsidDel="00000000" w:rsidR="00000000" w:rsidRPr="00000000">
        <w:rPr>
          <w:rtl w:val="0"/>
        </w:rPr>
        <w:t xml:space="preserve">What new formula for lawn weedkiller does? Controls most major lawn weeds including clover.</w:t>
      </w:r>
    </w:p>
    <w:p w:rsidR="00000000" w:rsidDel="00000000" w:rsidP="00000000" w:rsidRDefault="00000000" w:rsidRPr="00000000" w14:paraId="0000001D">
      <w:pPr>
        <w:spacing w:line="276" w:lineRule="auto"/>
        <w:rPr/>
      </w:pPr>
      <w:r w:rsidDel="00000000" w:rsidR="00000000" w:rsidRPr="00000000">
        <w:rPr>
          <w:b w:val="1"/>
          <w:rtl w:val="0"/>
        </w:rPr>
        <w:t xml:space="preserve">When To Use: </w:t>
      </w:r>
      <w:r w:rsidDel="00000000" w:rsidR="00000000" w:rsidRPr="00000000">
        <w:rPr>
          <w:rtl w:val="0"/>
        </w:rPr>
        <w:t xml:space="preserve">For use on lawns. Use from </w:t>
      </w:r>
      <w:r w:rsidDel="00000000" w:rsidR="00000000" w:rsidRPr="00000000">
        <w:rPr>
          <w:rtl w:val="0"/>
        </w:rPr>
        <w:t xml:space="preserve">spring(April) to September</w:t>
      </w:r>
      <w:r w:rsidDel="00000000" w:rsidR="00000000" w:rsidRPr="00000000">
        <w:rPr>
          <w:rtl w:val="0"/>
        </w:rPr>
        <w:t xml:space="preserve"> on lawns that are actively growing. </w:t>
      </w:r>
      <w:r w:rsidDel="00000000" w:rsidR="00000000" w:rsidRPr="00000000">
        <w:rPr>
          <w:b w:val="1"/>
          <w:rtl w:val="0"/>
        </w:rPr>
        <w:t xml:space="preserve">Direction for Use: </w:t>
      </w:r>
      <w:r w:rsidDel="00000000" w:rsidR="00000000" w:rsidRPr="00000000">
        <w:rPr>
          <w:rtl w:val="0"/>
        </w:rPr>
        <w:t xml:space="preserve">Do not apply during windy conditions so that the spray does not drift onto other plants. Direct Spray away from ponds and other water bodies.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0">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Lawn Weed Killer Spray 500ml</w:t>
      </w:r>
    </w:p>
    <w:p w:rsidR="00000000" w:rsidDel="00000000" w:rsidP="00000000" w:rsidRDefault="00000000" w:rsidRPr="00000000" w14:paraId="00000021">
      <w:pPr>
        <w:numPr>
          <w:ilvl w:val="0"/>
          <w:numId w:val="3"/>
        </w:numPr>
        <w:spacing w:line="276" w:lineRule="auto"/>
        <w:ind w:left="720" w:hanging="360"/>
        <w:rPr>
          <w:color w:val="0f1111"/>
          <w:sz w:val="21"/>
          <w:szCs w:val="21"/>
          <w:highlight w:val="white"/>
        </w:rPr>
      </w:pPr>
      <w:r w:rsidDel="00000000" w:rsidR="00000000" w:rsidRPr="00000000">
        <w:rPr>
          <w:rtl w:val="0"/>
        </w:rPr>
        <w:t xml:space="preserve">Spray bottle for easy use</w:t>
      </w: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Harmless to the environment</w:t>
      </w:r>
    </w:p>
    <w:p w:rsidR="00000000" w:rsidDel="00000000" w:rsidP="00000000" w:rsidRDefault="00000000" w:rsidRPr="00000000" w14:paraId="00000023">
      <w:pPr>
        <w:numPr>
          <w:ilvl w:val="0"/>
          <w:numId w:val="3"/>
        </w:numPr>
        <w:shd w:fill="ffffff" w:val="clear"/>
        <w:spacing w:line="276" w:lineRule="auto"/>
        <w:ind w:left="720" w:hanging="360"/>
        <w:rPr>
          <w:color w:val="0f1111"/>
          <w:sz w:val="21"/>
          <w:szCs w:val="21"/>
        </w:rPr>
      </w:pPr>
      <w:r w:rsidDel="00000000" w:rsidR="00000000" w:rsidRPr="00000000">
        <w:rPr>
          <w:color w:val="0f1111"/>
          <w:sz w:val="21"/>
          <w:szCs w:val="21"/>
          <w:highlight w:val="white"/>
          <w:rtl w:val="0"/>
        </w:rPr>
        <w:t xml:space="preserve">Kills weeds to the roots</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Can treat up to 25 Square meters of Area</w:t>
      </w: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Lawn Weedkiller takes special care to kill weeds and not lawns</w:t>
      </w:r>
    </w:p>
    <w:p w:rsidR="00000000" w:rsidDel="00000000" w:rsidP="00000000" w:rsidRDefault="00000000" w:rsidRPr="00000000" w14:paraId="00000026">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27">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Variations</w:t>
      </w:r>
    </w:p>
    <w:p w:rsidR="00000000" w:rsidDel="00000000" w:rsidP="00000000" w:rsidRDefault="00000000" w:rsidRPr="00000000" w14:paraId="00000028">
      <w:pPr>
        <w:spacing w:line="276" w:lineRule="auto"/>
        <w:rPr/>
      </w:pPr>
      <w:r w:rsidDel="00000000" w:rsidR="00000000" w:rsidRPr="00000000">
        <w:rPr>
          <w:color w:val="0f1111"/>
          <w:sz w:val="21"/>
          <w:szCs w:val="21"/>
          <w:highlight w:val="white"/>
          <w:rtl w:val="0"/>
        </w:rPr>
        <w:t xml:space="preserve">This </w:t>
      </w:r>
      <w:r w:rsidDel="00000000" w:rsidR="00000000" w:rsidRPr="00000000">
        <w:rPr>
          <w:rtl w:val="0"/>
        </w:rPr>
        <w:t xml:space="preserve">glyphosate weed control spray is sold in the below variations</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B">
      <w:pPr>
        <w:numPr>
          <w:ilvl w:val="0"/>
          <w:numId w:val="2"/>
        </w:numPr>
        <w:spacing w:line="276" w:lineRule="auto"/>
        <w:ind w:left="720" w:hanging="360"/>
        <w:rPr>
          <w:u w:val="none"/>
        </w:rPr>
      </w:pPr>
      <w:r w:rsidDel="00000000" w:rsidR="00000000" w:rsidRPr="00000000">
        <w:rPr>
          <w:rtl w:val="0"/>
        </w:rPr>
        <w:t xml:space="preserve">Pack of 5</w:t>
      </w:r>
    </w:p>
    <w:p w:rsidR="00000000" w:rsidDel="00000000" w:rsidP="00000000" w:rsidRDefault="00000000" w:rsidRPr="00000000" w14:paraId="0000002C">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Pack of 2</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hyperlink r:id="rId6">
        <w:r w:rsidDel="00000000" w:rsidR="00000000" w:rsidRPr="00000000">
          <w:rPr>
            <w:color w:val="1155cc"/>
            <w:u w:val="single"/>
            <w:rtl w:val="0"/>
          </w:rPr>
          <w:t xml:space="preserve">https://drive.google.com/file/d/1KyKNGscj4_U24GHKzMNG7JzJv0hwPfvb/view?usp=sharing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7">
        <w:r w:rsidDel="00000000" w:rsidR="00000000" w:rsidRPr="00000000">
          <w:rPr>
            <w:color w:val="1155cc"/>
            <w:u w:val="single"/>
            <w:rtl w:val="0"/>
          </w:rPr>
          <w:t xml:space="preserve">https://drive.google.com/file/d/1X7DR6BZ5oLSJqdEsREiZCVmVnn_484GS/view?usp=sharing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https://drive.google.com/file/d/1fVzfauZWPapo3liIDvTXUjQw7Bm6Dtb-/view?usp=sharing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Pack of 3</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hyperlink r:id="rId9">
        <w:r w:rsidDel="00000000" w:rsidR="00000000" w:rsidRPr="00000000">
          <w:rPr>
            <w:color w:val="1155cc"/>
            <w:u w:val="single"/>
            <w:rtl w:val="0"/>
          </w:rPr>
          <w:t xml:space="preserve">https://drive.google.com/file/d/1Ce3kw8WWbvX41IBmhiKpUJVsZMkU71qD/view?usp=sharing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0">
        <w:r w:rsidDel="00000000" w:rsidR="00000000" w:rsidRPr="00000000">
          <w:rPr>
            <w:color w:val="1155cc"/>
            <w:u w:val="single"/>
            <w:rtl w:val="0"/>
          </w:rPr>
          <w:t xml:space="preserve">https://drive.google.com/file/d/1E2gF1r6iy0OkZdC7k9uWfTJfh4JS42f4/view?usp=sharing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1">
        <w:r w:rsidDel="00000000" w:rsidR="00000000" w:rsidRPr="00000000">
          <w:rPr>
            <w:color w:val="1155cc"/>
            <w:u w:val="single"/>
            <w:rtl w:val="0"/>
          </w:rPr>
          <w:t xml:space="preserve">https://drive.google.com/file/d/1FcLGXEgRpgJYyPs1a0o85L75iwpM-hxe/view?usp=sharing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Pack of 5</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hyperlink r:id="rId12">
        <w:r w:rsidDel="00000000" w:rsidR="00000000" w:rsidRPr="00000000">
          <w:rPr>
            <w:color w:val="1155cc"/>
            <w:u w:val="single"/>
            <w:rtl w:val="0"/>
          </w:rPr>
          <w:t xml:space="preserve">https://drive.google.com/file/d/1gKJ7poP8NNZlm2OYISaaBme0X9gQTfOA/view?usp=sharing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3">
        <w:r w:rsidDel="00000000" w:rsidR="00000000" w:rsidRPr="00000000">
          <w:rPr>
            <w:color w:val="1155cc"/>
            <w:u w:val="single"/>
            <w:rtl w:val="0"/>
          </w:rPr>
          <w:t xml:space="preserve">https://drive.google.com/file/d/1j6uxRS6s7kuxEhGWrMYbaAvE7aQkiuwl/view?usp=sharing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4">
        <w:r w:rsidDel="00000000" w:rsidR="00000000" w:rsidRPr="00000000">
          <w:rPr>
            <w:color w:val="1155cc"/>
            <w:u w:val="single"/>
            <w:rtl w:val="0"/>
          </w:rPr>
          <w:t xml:space="preserve">https://drive.google.com/file/d/1pKAle5uiz48KWzX6UoMxuQ49e20mslCG/view?usp=sharin</w:t>
        </w:r>
      </w:hyperlink>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E">
      <w:pPr>
        <w:spacing w:line="276" w:lineRule="auto"/>
        <w:rPr/>
      </w:pPr>
      <w:r w:rsidDel="00000000" w:rsidR="00000000" w:rsidRPr="00000000">
        <w:rPr>
          <w:rtl w:val="0"/>
        </w:rPr>
        <w:t xml:space="preserve">lawn weedkiller kills,ultra tough weedkiller,weedkiller kills weeds,strong weed killer,killer extra tough,500ml,ready to use,kills weeds roots</w:t>
      </w: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0">
      <w:pPr>
        <w:spacing w:line="276" w:lineRule="auto"/>
        <w:rPr/>
      </w:pPr>
      <w:r w:rsidDel="00000000" w:rsidR="00000000" w:rsidRPr="00000000">
        <w:rPr>
          <w:rtl w:val="0"/>
        </w:rPr>
        <w:t xml:space="preserve">ultra tough weedkiller,concentrate weed killer,pathclear rootkill ultra,rootkill ultra tough,tough weedkiller liquid,weedol concentrate weed,weed killer pathclear,killer pathclear rootkill,kills weeds not,lawn weedkiller kills</w:t>
      </w: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3">
      <w:pPr>
        <w:spacing w:line="276" w:lineRule="auto"/>
        <w:rPr/>
      </w:pPr>
      <w:r w:rsidDel="00000000" w:rsidR="00000000" w:rsidRPr="00000000">
        <w:rPr>
          <w:rtl w:val="0"/>
        </w:rPr>
        <w:t xml:space="preserve">WEEDOL CONCENTRATE WEED KILLER PATHCLEAR ROOTKILL ULTRA TOUGH WEEDKILLER LIQUID</w:t>
      </w:r>
    </w:p>
    <w:p w:rsidR="00000000" w:rsidDel="00000000" w:rsidP="00000000" w:rsidRDefault="00000000" w:rsidRPr="00000000" w14:paraId="00000054">
      <w:pPr>
        <w:spacing w:line="276" w:lineRule="auto"/>
        <w:rPr/>
      </w:pPr>
      <w:r w:rsidDel="00000000" w:rsidR="00000000" w:rsidRPr="00000000">
        <w:rPr>
          <w:rtl w:val="0"/>
        </w:rPr>
        <w:t xml:space="preserve">WEEDOL Lawn Weedkiller Kills Weeds Not Lawns 1 litre, 500ml, 250ml</w:t>
      </w:r>
    </w:p>
    <w:p w:rsidR="00000000" w:rsidDel="00000000" w:rsidP="00000000" w:rsidRDefault="00000000" w:rsidRPr="00000000" w14:paraId="00000055">
      <w:pPr>
        <w:spacing w:line="276" w:lineRule="auto"/>
        <w:rPr/>
      </w:pPr>
      <w:r w:rsidDel="00000000" w:rsidR="00000000" w:rsidRPr="00000000">
        <w:rPr>
          <w:rtl w:val="0"/>
        </w:rPr>
        <w:t xml:space="preserve">Weedkiller Lawn Weed Killer Root Killer Extra Tough Concentrate Spray Remover</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br w:type="textWrapping"/>
        <w:t xml:space="preserve">New Formula Lawn WeedKiller Kills Weeds | Concentrate Weed Killer Spray 500ml</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E">
      <w:pPr>
        <w:spacing w:line="276" w:lineRule="auto"/>
        <w:rPr>
          <w:b w:val="1"/>
        </w:rPr>
      </w:pPr>
      <w:r w:rsidDel="00000000" w:rsidR="00000000" w:rsidRPr="00000000">
        <w:rPr>
          <w:b w:val="1"/>
          <w:rtl w:val="0"/>
        </w:rPr>
        <w:t xml:space="preserve">Fast-acting Lawn weed Killer spray bottle 500ml</w:t>
      </w:r>
    </w:p>
    <w:p w:rsidR="00000000" w:rsidDel="00000000" w:rsidP="00000000" w:rsidRDefault="00000000" w:rsidRPr="00000000" w14:paraId="0000005F">
      <w:pPr>
        <w:spacing w:line="276" w:lineRule="auto"/>
        <w:rPr>
          <w:b w:val="1"/>
        </w:rPr>
      </w:pPr>
      <w:r w:rsidDel="00000000" w:rsidR="00000000" w:rsidRPr="00000000">
        <w:rPr>
          <w:rtl w:val="0"/>
        </w:rPr>
        <w:t xml:space="preserve">These extra strength weed killer sprays are made to prevent and destroy the growth of weeds. These are perfect to be used for </w:t>
      </w:r>
      <w:r w:rsidDel="00000000" w:rsidR="00000000" w:rsidRPr="00000000">
        <w:rPr>
          <w:color w:val="0f1111"/>
          <w:sz w:val="21"/>
          <w:szCs w:val="21"/>
          <w:highlight w:val="white"/>
          <w:rtl w:val="0"/>
        </w:rPr>
        <w:t xml:space="preserve">daisies, dandelions, thistles</w:t>
      </w:r>
      <w:r w:rsidDel="00000000" w:rsidR="00000000" w:rsidRPr="00000000">
        <w:rPr>
          <w:rtl w:val="0"/>
        </w:rPr>
        <w:t xml:space="preserve"> and clover. These are made with a ready-to-use formula and are available in 500ml spray bottles. Power action for troublesome lawn weeds. Systemic action, kill vegetation and roots of broad leaf weeds. This spray bottle contains 500ml liquid of weed killer, which is not harmful to grass and lawns. This extra formula of lawn weedkiller kills weeds from lawns, also use for the home garden.</w:t>
      </w: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Safety Instructions</w:t>
      </w:r>
    </w:p>
    <w:p w:rsidR="00000000" w:rsidDel="00000000" w:rsidP="00000000" w:rsidRDefault="00000000" w:rsidRPr="00000000" w14:paraId="00000062">
      <w:pPr>
        <w:spacing w:line="276" w:lineRule="auto"/>
        <w:rPr/>
      </w:pPr>
      <w:r w:rsidDel="00000000" w:rsidR="00000000" w:rsidRPr="00000000">
        <w:rPr>
          <w:rtl w:val="0"/>
        </w:rPr>
        <w:t xml:space="preserve">Protection during in/and use. Use only in well-ventilated areas. Environmental protection, Do not Contaminate water with the product or its container(Do not clean application equipment near-surface water). Storage and disposal, Keep the product in its original container, tightly closed, in a safe place.</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Instructions for Use</w:t>
      </w:r>
    </w:p>
    <w:p w:rsidR="00000000" w:rsidDel="00000000" w:rsidP="00000000" w:rsidRDefault="00000000" w:rsidRPr="00000000" w14:paraId="00000065">
      <w:pPr>
        <w:spacing w:line="276" w:lineRule="auto"/>
        <w:rPr/>
      </w:pPr>
      <w:r w:rsidDel="00000000" w:rsidR="00000000" w:rsidRPr="00000000">
        <w:rPr>
          <w:rtl w:val="0"/>
        </w:rPr>
        <w:t xml:space="preserve">What new formula for lawn weedkiller does? Controls most major lawn weeds including clover.</w:t>
      </w:r>
    </w:p>
    <w:p w:rsidR="00000000" w:rsidDel="00000000" w:rsidP="00000000" w:rsidRDefault="00000000" w:rsidRPr="00000000" w14:paraId="00000066">
      <w:pPr>
        <w:spacing w:line="276" w:lineRule="auto"/>
        <w:rPr>
          <w:b w:val="1"/>
        </w:rPr>
      </w:pPr>
      <w:r w:rsidDel="00000000" w:rsidR="00000000" w:rsidRPr="00000000">
        <w:rPr>
          <w:b w:val="1"/>
          <w:rtl w:val="0"/>
        </w:rPr>
        <w:t xml:space="preserve">When To Use: </w:t>
      </w:r>
      <w:r w:rsidDel="00000000" w:rsidR="00000000" w:rsidRPr="00000000">
        <w:rPr>
          <w:rtl w:val="0"/>
        </w:rPr>
        <w:t xml:space="preserve">For use on lawns. Use from spring(April) to September on lawns that are actively growing. </w:t>
      </w:r>
      <w:r w:rsidDel="00000000" w:rsidR="00000000" w:rsidRPr="00000000">
        <w:rPr>
          <w:b w:val="1"/>
          <w:rtl w:val="0"/>
        </w:rPr>
        <w:t xml:space="preserve">Direction for Use: </w:t>
      </w:r>
      <w:r w:rsidDel="00000000" w:rsidR="00000000" w:rsidRPr="00000000">
        <w:rPr>
          <w:rtl w:val="0"/>
        </w:rPr>
        <w:t xml:space="preserve">Do not apply during windy conditions so that the spray does not drift onto other plants. Direct Spray away from ponds and other water bodies.</w:t>
      </w: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9">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Lawn Weed Killer Spray 500ml</w:t>
      </w:r>
    </w:p>
    <w:p w:rsidR="00000000" w:rsidDel="00000000" w:rsidP="00000000" w:rsidRDefault="00000000" w:rsidRPr="00000000" w14:paraId="0000006A">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Leaves no excess slime</w:t>
      </w:r>
    </w:p>
    <w:p w:rsidR="00000000" w:rsidDel="00000000" w:rsidP="00000000" w:rsidRDefault="00000000" w:rsidRPr="00000000" w14:paraId="0000006B">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Harmless to the environment</w:t>
      </w:r>
    </w:p>
    <w:p w:rsidR="00000000" w:rsidDel="00000000" w:rsidP="00000000" w:rsidRDefault="00000000" w:rsidRPr="00000000" w14:paraId="0000006C">
      <w:pPr>
        <w:numPr>
          <w:ilvl w:val="0"/>
          <w:numId w:val="3"/>
        </w:numPr>
        <w:shd w:fill="ffffff" w:val="clear"/>
        <w:spacing w:line="276" w:lineRule="auto"/>
        <w:ind w:left="720" w:hanging="360"/>
        <w:rPr>
          <w:color w:val="0f1111"/>
          <w:sz w:val="21"/>
          <w:szCs w:val="21"/>
        </w:rPr>
      </w:pPr>
      <w:r w:rsidDel="00000000" w:rsidR="00000000" w:rsidRPr="00000000">
        <w:rPr>
          <w:color w:val="0f1111"/>
          <w:sz w:val="21"/>
          <w:szCs w:val="21"/>
          <w:highlight w:val="white"/>
          <w:rtl w:val="0"/>
        </w:rPr>
        <w:t xml:space="preserve">Kills weeds to the roots</w:t>
      </w:r>
    </w:p>
    <w:p w:rsidR="00000000" w:rsidDel="00000000" w:rsidP="00000000" w:rsidRDefault="00000000" w:rsidRPr="00000000" w14:paraId="0000006D">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Lawn Weedkiller takes special care to kill weeds and not grass</w:t>
      </w:r>
    </w:p>
    <w:p w:rsidR="00000000" w:rsidDel="00000000" w:rsidP="00000000" w:rsidRDefault="00000000" w:rsidRPr="00000000" w14:paraId="0000006E">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6F">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Variations</w:t>
      </w:r>
    </w:p>
    <w:p w:rsidR="00000000" w:rsidDel="00000000" w:rsidP="00000000" w:rsidRDefault="00000000" w:rsidRPr="00000000" w14:paraId="00000070">
      <w:pPr>
        <w:spacing w:line="276" w:lineRule="auto"/>
        <w:rPr/>
      </w:pPr>
      <w:r w:rsidDel="00000000" w:rsidR="00000000" w:rsidRPr="00000000">
        <w:rPr>
          <w:color w:val="0f1111"/>
          <w:sz w:val="21"/>
          <w:szCs w:val="21"/>
          <w:highlight w:val="white"/>
          <w:rtl w:val="0"/>
        </w:rPr>
        <w:t xml:space="preserve">This </w:t>
      </w:r>
      <w:r w:rsidDel="00000000" w:rsidR="00000000" w:rsidRPr="00000000">
        <w:rPr>
          <w:rtl w:val="0"/>
        </w:rPr>
        <w:t xml:space="preserve">glyphosate weed control spray is sold in the below variations</w:t>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72">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73">
      <w:pPr>
        <w:numPr>
          <w:ilvl w:val="0"/>
          <w:numId w:val="2"/>
        </w:numPr>
        <w:spacing w:line="276" w:lineRule="auto"/>
        <w:ind w:left="720" w:hanging="360"/>
      </w:pPr>
      <w:r w:rsidDel="00000000" w:rsidR="00000000" w:rsidRPr="00000000">
        <w:rPr>
          <w:rtl w:val="0"/>
        </w:rPr>
        <w:t xml:space="preserve">Pack of 5</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Pack of 2</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hyperlink r:id="rId15">
        <w:r w:rsidDel="00000000" w:rsidR="00000000" w:rsidRPr="00000000">
          <w:rPr>
            <w:color w:val="1155cc"/>
            <w:u w:val="single"/>
            <w:rtl w:val="0"/>
          </w:rPr>
          <w:t xml:space="preserve">https://drive.google.com/file/d/1KyKNGscj4_U24GHKzMNG7JzJv0hwPfvb/view?usp=sharing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16">
        <w:r w:rsidDel="00000000" w:rsidR="00000000" w:rsidRPr="00000000">
          <w:rPr>
            <w:color w:val="1155cc"/>
            <w:u w:val="single"/>
            <w:rtl w:val="0"/>
          </w:rPr>
          <w:t xml:space="preserve">https://drive.google.com/file/d/1X7DR6BZ5oLSJqdEsREiZCVmVnn_484GS/view?usp=sharing</w:t>
        </w:r>
      </w:hyperlink>
      <w:r w:rsidDel="00000000" w:rsidR="00000000" w:rsidRPr="00000000">
        <w:rPr>
          <w:rtl w:val="0"/>
        </w:rPr>
      </w:r>
    </w:p>
    <w:p w:rsidR="00000000" w:rsidDel="00000000" w:rsidP="00000000" w:rsidRDefault="00000000" w:rsidRPr="00000000" w14:paraId="0000007B">
      <w:pPr>
        <w:spacing w:line="276" w:lineRule="auto"/>
        <w:rPr/>
      </w:pPr>
      <w:hyperlink r:id="rId17">
        <w:r w:rsidDel="00000000" w:rsidR="00000000" w:rsidRPr="00000000">
          <w:rPr>
            <w:color w:val="1155cc"/>
            <w:u w:val="single"/>
            <w:rtl w:val="0"/>
          </w:rPr>
          <w:t xml:space="preserve">https://drive.google.com/file/d/1fVzfauZWPapo3liIDvTXUjQw7Bm6Dtb-/view?usp=sharing</w:t>
        </w:r>
      </w:hyperlink>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Pack of 3</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hyperlink r:id="rId18">
        <w:r w:rsidDel="00000000" w:rsidR="00000000" w:rsidRPr="00000000">
          <w:rPr>
            <w:color w:val="1155cc"/>
            <w:u w:val="single"/>
            <w:rtl w:val="0"/>
          </w:rPr>
          <w:t xml:space="preserve">https://drive.google.com/file/d/1Ce3kw8WWbvX41IBmhiKpUJVsZMkU71qD/view?usp=sharing</w:t>
        </w:r>
      </w:hyperlink>
      <w:r w:rsidDel="00000000" w:rsidR="00000000" w:rsidRPr="00000000">
        <w:rPr>
          <w:rtl w:val="0"/>
        </w:rPr>
      </w:r>
    </w:p>
    <w:p w:rsidR="00000000" w:rsidDel="00000000" w:rsidP="00000000" w:rsidRDefault="00000000" w:rsidRPr="00000000" w14:paraId="00000081">
      <w:pPr>
        <w:spacing w:line="276" w:lineRule="auto"/>
        <w:rPr/>
      </w:pPr>
      <w:hyperlink r:id="rId19">
        <w:r w:rsidDel="00000000" w:rsidR="00000000" w:rsidRPr="00000000">
          <w:rPr>
            <w:color w:val="1155cc"/>
            <w:u w:val="single"/>
            <w:rtl w:val="0"/>
          </w:rPr>
          <w:t xml:space="preserve">https://drive.google.com/file/d/1E2gF1r6iy0OkZdC7k9uWfTJfh4JS42f4/view?usp=sharing</w:t>
        </w:r>
      </w:hyperlink>
      <w:r w:rsidDel="00000000" w:rsidR="00000000" w:rsidRPr="00000000">
        <w:rPr>
          <w:rtl w:val="0"/>
        </w:rPr>
      </w:r>
    </w:p>
    <w:p w:rsidR="00000000" w:rsidDel="00000000" w:rsidP="00000000" w:rsidRDefault="00000000" w:rsidRPr="00000000" w14:paraId="00000082">
      <w:pPr>
        <w:spacing w:line="276" w:lineRule="auto"/>
        <w:rPr/>
      </w:pPr>
      <w:hyperlink r:id="rId20">
        <w:r w:rsidDel="00000000" w:rsidR="00000000" w:rsidRPr="00000000">
          <w:rPr>
            <w:color w:val="1155cc"/>
            <w:u w:val="single"/>
            <w:rtl w:val="0"/>
          </w:rPr>
          <w:t xml:space="preserve">https://drive.google.com/file/d/1FcLGXEgRpgJYyPs1a0o85L75iwpM-hxe/view?usp=sharing</w:t>
        </w:r>
      </w:hyperlink>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Pack of 5</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hyperlink r:id="rId21">
        <w:r w:rsidDel="00000000" w:rsidR="00000000" w:rsidRPr="00000000">
          <w:rPr>
            <w:color w:val="1155cc"/>
            <w:u w:val="single"/>
            <w:rtl w:val="0"/>
          </w:rPr>
          <w:t xml:space="preserve">https://drive.google.com/file/d/1gKJ7poP8NNZlm2OYISaaBme0X9gQTfOA/view?usp=sharing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22">
        <w:r w:rsidDel="00000000" w:rsidR="00000000" w:rsidRPr="00000000">
          <w:rPr>
            <w:color w:val="1155cc"/>
            <w:u w:val="single"/>
            <w:rtl w:val="0"/>
          </w:rPr>
          <w:t xml:space="preserve">https://drive.google.com/file/d/1j6uxRS6s7kuxEhGWrMYbaAvE7aQkiuwl/view?usp=sharing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23">
        <w:r w:rsidDel="00000000" w:rsidR="00000000" w:rsidRPr="00000000">
          <w:rPr>
            <w:color w:val="1155cc"/>
            <w:u w:val="single"/>
            <w:rtl w:val="0"/>
          </w:rPr>
          <w:t xml:space="preserve">https://drive.google.com/file/d/1pKAle5uiz48KWzX6UoMxuQ49e20mslCG/view?usp=sharin</w:t>
        </w:r>
      </w:hyperlink>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weedkiller,weedol rootkill plus,roundup weed killer,ml,natural weed killer,best weed killer,homemade weed killer,vinegar weed killer,weed killer for lawns,weed killer spray,</w:t>
      </w:r>
    </w:p>
    <w:p w:rsidR="00000000" w:rsidDel="00000000" w:rsidP="00000000" w:rsidRDefault="00000000" w:rsidRPr="00000000" w14:paraId="0000009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4">
      <w:pPr>
        <w:spacing w:line="276" w:lineRule="auto"/>
        <w:rPr/>
      </w:pPr>
      <w:r w:rsidDel="00000000" w:rsidR="00000000" w:rsidRPr="00000000">
        <w:rPr>
          <w:rtl w:val="0"/>
        </w:rPr>
        <w:t xml:space="preserve">glyphosate weed killer,pet friendly weed killer,pet safe weed killer,gallup weed killer,resolva weed killer,industrial weed killer,strong weed killer,weedol lawn weedkiller,weed killer for grass,sbk weedkiller,weedol pathclear</w:t>
      </w:r>
    </w:p>
    <w:p w:rsidR="00000000" w:rsidDel="00000000" w:rsidP="00000000" w:rsidRDefault="00000000" w:rsidRPr="00000000" w14:paraId="00000095">
      <w:pPr>
        <w:spacing w:line="276" w:lineRule="auto"/>
        <w:rPr>
          <w:b w:val="1"/>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7">
      <w:pPr>
        <w:spacing w:line="276" w:lineRule="auto"/>
        <w:rPr>
          <w:b w:val="1"/>
          <w:color w:val="0f1111"/>
          <w:sz w:val="21"/>
          <w:szCs w:val="21"/>
          <w:highlight w:val="white"/>
        </w:rPr>
      </w:pPr>
      <w:r w:rsidDel="00000000" w:rsidR="00000000" w:rsidRPr="00000000">
        <w:rPr>
          <w:b w:val="1"/>
          <w:rtl w:val="0"/>
        </w:rPr>
        <w:t xml:space="preserve">Lawn Weedkiller | </w:t>
      </w:r>
      <w:r w:rsidDel="00000000" w:rsidR="00000000" w:rsidRPr="00000000">
        <w:rPr>
          <w:b w:val="1"/>
          <w:color w:val="0f1111"/>
          <w:sz w:val="21"/>
          <w:szCs w:val="21"/>
          <w:highlight w:val="white"/>
          <w:rtl w:val="0"/>
        </w:rPr>
        <w:t xml:space="preserve">Lawn Best Weed Killer Spray 500ml</w:t>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C">
      <w:pPr>
        <w:spacing w:line="276" w:lineRule="auto"/>
        <w:rPr>
          <w:b w:val="1"/>
        </w:rPr>
      </w:pPr>
      <w:r w:rsidDel="00000000" w:rsidR="00000000" w:rsidRPr="00000000">
        <w:rPr>
          <w:b w:val="1"/>
          <w:rtl w:val="0"/>
        </w:rPr>
        <w:t xml:space="preserve">Fast-acting Lawn Roundup Weed Killer spray bottle 500ml</w:t>
      </w:r>
    </w:p>
    <w:p w:rsidR="00000000" w:rsidDel="00000000" w:rsidP="00000000" w:rsidRDefault="00000000" w:rsidRPr="00000000" w14:paraId="0000009D">
      <w:pPr>
        <w:spacing w:line="276" w:lineRule="auto"/>
        <w:rPr>
          <w:b w:val="1"/>
        </w:rPr>
      </w:pPr>
      <w:r w:rsidDel="00000000" w:rsidR="00000000" w:rsidRPr="00000000">
        <w:rPr>
          <w:rtl w:val="0"/>
        </w:rPr>
        <w:t xml:space="preserve">These extra strength weed killer sprays are made to prevent and destroy the growth of weeds. These are perfect to be used for </w:t>
      </w:r>
      <w:r w:rsidDel="00000000" w:rsidR="00000000" w:rsidRPr="00000000">
        <w:rPr>
          <w:color w:val="0f1111"/>
          <w:sz w:val="21"/>
          <w:szCs w:val="21"/>
          <w:highlight w:val="white"/>
          <w:rtl w:val="0"/>
        </w:rPr>
        <w:t xml:space="preserve">daisies, dandelions, thistles</w:t>
      </w:r>
      <w:r w:rsidDel="00000000" w:rsidR="00000000" w:rsidRPr="00000000">
        <w:rPr>
          <w:rtl w:val="0"/>
        </w:rPr>
        <w:t xml:space="preserve"> and clover. These are made with a ready-to-use formula and are available in 500ml spray bottles. Power action for troublesome lawn weeds. Systemic action, kill vegetation and roots of broad leaf weeds. This spray bottle contains 500ml liquid of weed killer, which is not harmful to grass and lawns. This extra formula of lawn weedkiller kills weeds from lawns, also use for the home garden.</w:t>
      </w:r>
      <w:r w:rsidDel="00000000" w:rsidR="00000000" w:rsidRPr="00000000">
        <w:rPr>
          <w:rtl w:val="0"/>
        </w:rPr>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b w:val="1"/>
        </w:rPr>
      </w:pPr>
      <w:r w:rsidDel="00000000" w:rsidR="00000000" w:rsidRPr="00000000">
        <w:rPr>
          <w:b w:val="1"/>
          <w:rtl w:val="0"/>
        </w:rPr>
        <w:t xml:space="preserve">Safety Instructions</w:t>
      </w:r>
    </w:p>
    <w:p w:rsidR="00000000" w:rsidDel="00000000" w:rsidP="00000000" w:rsidRDefault="00000000" w:rsidRPr="00000000" w14:paraId="000000A0">
      <w:pPr>
        <w:spacing w:line="276" w:lineRule="auto"/>
        <w:rPr/>
      </w:pPr>
      <w:r w:rsidDel="00000000" w:rsidR="00000000" w:rsidRPr="00000000">
        <w:rPr>
          <w:rtl w:val="0"/>
        </w:rPr>
        <w:t xml:space="preserve">Protection during in/and use. Use only in well-ventilated areas. Environmental protection, Do not Contaminate water with the product or its container(Do not clean application equipment near-surface water). Storage and disposal, Keep the product in its original container, tightly closed, in a safe place.</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b w:val="1"/>
          <w:rtl w:val="0"/>
        </w:rPr>
        <w:t xml:space="preserve">Instructions for Use</w:t>
      </w:r>
    </w:p>
    <w:p w:rsidR="00000000" w:rsidDel="00000000" w:rsidP="00000000" w:rsidRDefault="00000000" w:rsidRPr="00000000" w14:paraId="000000A3">
      <w:pPr>
        <w:spacing w:line="276" w:lineRule="auto"/>
        <w:rPr/>
      </w:pPr>
      <w:r w:rsidDel="00000000" w:rsidR="00000000" w:rsidRPr="00000000">
        <w:rPr>
          <w:rtl w:val="0"/>
        </w:rPr>
        <w:t xml:space="preserve">What new formula for lawn weedkiller does? Controls most major lawn weeds including clover.</w:t>
      </w:r>
    </w:p>
    <w:p w:rsidR="00000000" w:rsidDel="00000000" w:rsidP="00000000" w:rsidRDefault="00000000" w:rsidRPr="00000000" w14:paraId="000000A4">
      <w:pPr>
        <w:spacing w:line="276" w:lineRule="auto"/>
        <w:rPr>
          <w:b w:val="1"/>
        </w:rPr>
      </w:pPr>
      <w:r w:rsidDel="00000000" w:rsidR="00000000" w:rsidRPr="00000000">
        <w:rPr>
          <w:b w:val="1"/>
          <w:rtl w:val="0"/>
        </w:rPr>
        <w:t xml:space="preserve">When To Use: </w:t>
      </w:r>
      <w:r w:rsidDel="00000000" w:rsidR="00000000" w:rsidRPr="00000000">
        <w:rPr>
          <w:rtl w:val="0"/>
        </w:rPr>
        <w:t xml:space="preserve">For use on lawns. Use from spring(April) to September on lawns that are actively growing. </w:t>
      </w:r>
      <w:r w:rsidDel="00000000" w:rsidR="00000000" w:rsidRPr="00000000">
        <w:rPr>
          <w:b w:val="1"/>
          <w:rtl w:val="0"/>
        </w:rPr>
        <w:t xml:space="preserve">Direction for Use: </w:t>
      </w:r>
      <w:r w:rsidDel="00000000" w:rsidR="00000000" w:rsidRPr="00000000">
        <w:rPr>
          <w:rtl w:val="0"/>
        </w:rPr>
        <w:t xml:space="preserve">Do not apply during windy conditions so that the spray does not drift onto other plants. Direct Spray away from ponds and other water bodies.</w:t>
      </w: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rtl w:val="0"/>
        </w:rPr>
      </w:r>
    </w:p>
    <w:p w:rsidR="00000000" w:rsidDel="00000000" w:rsidP="00000000" w:rsidRDefault="00000000" w:rsidRPr="00000000" w14:paraId="000000A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A7">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Lawn Best Weed Killer Spray 500ml</w:t>
      </w:r>
    </w:p>
    <w:p w:rsidR="00000000" w:rsidDel="00000000" w:rsidP="00000000" w:rsidRDefault="00000000" w:rsidRPr="00000000" w14:paraId="000000A8">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Leaves no excess slime</w:t>
      </w:r>
    </w:p>
    <w:p w:rsidR="00000000" w:rsidDel="00000000" w:rsidP="00000000" w:rsidRDefault="00000000" w:rsidRPr="00000000" w14:paraId="000000A9">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Harmless to the environment</w:t>
      </w:r>
    </w:p>
    <w:p w:rsidR="00000000" w:rsidDel="00000000" w:rsidP="00000000" w:rsidRDefault="00000000" w:rsidRPr="00000000" w14:paraId="000000AA">
      <w:pPr>
        <w:numPr>
          <w:ilvl w:val="0"/>
          <w:numId w:val="3"/>
        </w:numPr>
        <w:shd w:fill="ffffff" w:val="clear"/>
        <w:spacing w:line="276" w:lineRule="auto"/>
        <w:ind w:left="720" w:hanging="360"/>
        <w:rPr>
          <w:color w:val="0f1111"/>
          <w:sz w:val="21"/>
          <w:szCs w:val="21"/>
        </w:rPr>
      </w:pPr>
      <w:r w:rsidDel="00000000" w:rsidR="00000000" w:rsidRPr="00000000">
        <w:rPr>
          <w:color w:val="0f1111"/>
          <w:sz w:val="21"/>
          <w:szCs w:val="21"/>
          <w:highlight w:val="white"/>
          <w:rtl w:val="0"/>
        </w:rPr>
        <w:t xml:space="preserve">Kills weeds to the roots</w:t>
      </w:r>
    </w:p>
    <w:p w:rsidR="00000000" w:rsidDel="00000000" w:rsidP="00000000" w:rsidRDefault="00000000" w:rsidRPr="00000000" w14:paraId="000000AB">
      <w:pPr>
        <w:numPr>
          <w:ilvl w:val="0"/>
          <w:numId w:val="3"/>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Lawn Weedkiller takes special care to kill weeds and not grass</w:t>
      </w:r>
    </w:p>
    <w:p w:rsidR="00000000" w:rsidDel="00000000" w:rsidP="00000000" w:rsidRDefault="00000000" w:rsidRPr="00000000" w14:paraId="000000AC">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AD">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Variations</w:t>
      </w:r>
    </w:p>
    <w:p w:rsidR="00000000" w:rsidDel="00000000" w:rsidP="00000000" w:rsidRDefault="00000000" w:rsidRPr="00000000" w14:paraId="000000AE">
      <w:pPr>
        <w:spacing w:line="276" w:lineRule="auto"/>
        <w:rPr/>
      </w:pPr>
      <w:r w:rsidDel="00000000" w:rsidR="00000000" w:rsidRPr="00000000">
        <w:rPr>
          <w:color w:val="0f1111"/>
          <w:sz w:val="21"/>
          <w:szCs w:val="21"/>
          <w:highlight w:val="white"/>
          <w:rtl w:val="0"/>
        </w:rPr>
        <w:t xml:space="preserve">This </w:t>
      </w:r>
      <w:r w:rsidDel="00000000" w:rsidR="00000000" w:rsidRPr="00000000">
        <w:rPr>
          <w:rtl w:val="0"/>
        </w:rPr>
        <w:t xml:space="preserve">glyphosate weed control spray is sold in the below variations</w:t>
      </w:r>
    </w:p>
    <w:p w:rsidR="00000000" w:rsidDel="00000000" w:rsidP="00000000" w:rsidRDefault="00000000" w:rsidRPr="00000000" w14:paraId="000000AF">
      <w:pPr>
        <w:numPr>
          <w:ilvl w:val="0"/>
          <w:numId w:val="2"/>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B0">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B1">
      <w:pPr>
        <w:numPr>
          <w:ilvl w:val="0"/>
          <w:numId w:val="2"/>
        </w:numPr>
        <w:spacing w:line="276" w:lineRule="auto"/>
        <w:ind w:left="720" w:hanging="360"/>
      </w:pPr>
      <w:r w:rsidDel="00000000" w:rsidR="00000000" w:rsidRPr="00000000">
        <w:rPr>
          <w:rtl w:val="0"/>
        </w:rPr>
        <w:t xml:space="preserve">Pack of 5</w:t>
      </w:r>
      <w:r w:rsidDel="00000000" w:rsidR="00000000" w:rsidRPr="00000000">
        <w:rPr>
          <w:rtl w:val="0"/>
        </w:rPr>
      </w:r>
    </w:p>
    <w:p w:rsidR="00000000" w:rsidDel="00000000" w:rsidP="00000000" w:rsidRDefault="00000000" w:rsidRPr="00000000" w14:paraId="000000B2">
      <w:pPr>
        <w:spacing w:line="276" w:lineRule="auto"/>
        <w:rPr>
          <w:color w:val="0e101a"/>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7">
      <w:pPr>
        <w:spacing w:line="276" w:lineRule="auto"/>
        <w:rPr/>
      </w:pPr>
      <w:r w:rsidDel="00000000" w:rsidR="00000000" w:rsidRPr="00000000">
        <w:rPr>
          <w:rtl w:val="0"/>
        </w:rPr>
        <w:t xml:space="preserve">Use this to kill weeds and roots in your garden for a tidy garden. It also controls annual and deep-rooted perennial weeds. </w:t>
      </w:r>
    </w:p>
    <w:p w:rsidR="00000000" w:rsidDel="00000000" w:rsidP="00000000" w:rsidRDefault="00000000" w:rsidRPr="00000000" w14:paraId="000000B8">
      <w:pPr>
        <w:spacing w:line="276" w:lineRule="auto"/>
        <w:jc w:val="both"/>
        <w:rPr>
          <w:b w:val="1"/>
        </w:rPr>
      </w:pPr>
      <w:r w:rsidDel="00000000" w:rsidR="00000000" w:rsidRPr="00000000">
        <w:rPr>
          <w:rtl w:val="0"/>
        </w:rPr>
      </w:r>
    </w:p>
    <w:p w:rsidR="00000000" w:rsidDel="00000000" w:rsidP="00000000" w:rsidRDefault="00000000" w:rsidRPr="00000000" w14:paraId="000000B9">
      <w:pPr>
        <w:spacing w:line="331.2" w:lineRule="auto"/>
        <w:jc w:val="both"/>
        <w:rPr>
          <w:b w:val="1"/>
        </w:rPr>
      </w:pPr>
      <w:r w:rsidDel="00000000" w:rsidR="00000000" w:rsidRPr="00000000">
        <w:rPr>
          <w:rtl w:val="0"/>
        </w:rPr>
      </w:r>
    </w:p>
    <w:p w:rsidR="00000000" w:rsidDel="00000000" w:rsidP="00000000" w:rsidRDefault="00000000" w:rsidRPr="00000000" w14:paraId="000000B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Pack of 2</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hyperlink r:id="rId24">
        <w:r w:rsidDel="00000000" w:rsidR="00000000" w:rsidRPr="00000000">
          <w:rPr>
            <w:color w:val="1155cc"/>
            <w:u w:val="single"/>
            <w:rtl w:val="0"/>
          </w:rPr>
          <w:t xml:space="preserve">https://drive.google.com/file/d/1EqTbOaPRoku9qoA1YjlzkUHqoC3w5Alm/view?usp=sharing</w:t>
        </w:r>
      </w:hyperlink>
      <w:r w:rsidDel="00000000" w:rsidR="00000000" w:rsidRPr="00000000">
        <w:rPr>
          <w:rtl w:val="0"/>
        </w:rPr>
      </w:r>
    </w:p>
    <w:p w:rsidR="00000000" w:rsidDel="00000000" w:rsidP="00000000" w:rsidRDefault="00000000" w:rsidRPr="00000000" w14:paraId="000000BF">
      <w:pPr>
        <w:spacing w:line="276" w:lineRule="auto"/>
        <w:rPr/>
      </w:pPr>
      <w:hyperlink r:id="rId25">
        <w:r w:rsidDel="00000000" w:rsidR="00000000" w:rsidRPr="00000000">
          <w:rPr>
            <w:color w:val="1155cc"/>
            <w:u w:val="single"/>
            <w:rtl w:val="0"/>
          </w:rPr>
          <w:t xml:space="preserve">https://drive.google.com/file/d/1L-KZOx4PEW9xYBcxQKmIEIXcTYUjxr3p/view?usp=sharing</w:t>
        </w:r>
      </w:hyperlink>
      <w:r w:rsidDel="00000000" w:rsidR="00000000" w:rsidRPr="00000000">
        <w:rPr>
          <w:rtl w:val="0"/>
        </w:rPr>
      </w:r>
    </w:p>
    <w:p w:rsidR="00000000" w:rsidDel="00000000" w:rsidP="00000000" w:rsidRDefault="00000000" w:rsidRPr="00000000" w14:paraId="000000C0">
      <w:pPr>
        <w:spacing w:line="276" w:lineRule="auto"/>
        <w:rPr/>
      </w:pPr>
      <w:hyperlink r:id="rId26">
        <w:r w:rsidDel="00000000" w:rsidR="00000000" w:rsidRPr="00000000">
          <w:rPr>
            <w:color w:val="1155cc"/>
            <w:u w:val="single"/>
            <w:rtl w:val="0"/>
          </w:rPr>
          <w:t xml:space="preserve">https://drive.google.com/file/d/1M0oGmS-P3lxUFgkP8pzR1u4wt_yMOHXO/view?usp=sharing</w:t>
        </w:r>
      </w:hyperlink>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t xml:space="preserve">Pack of 3</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hyperlink r:id="rId27">
        <w:r w:rsidDel="00000000" w:rsidR="00000000" w:rsidRPr="00000000">
          <w:rPr>
            <w:color w:val="1155cc"/>
            <w:u w:val="single"/>
            <w:rtl w:val="0"/>
          </w:rPr>
          <w:t xml:space="preserve">https://drive.google.com/file/d/1-aKHdFLZjSxaiHpRDgzUkfDyI_LahItV/view?usp=sharing</w:t>
        </w:r>
      </w:hyperlink>
      <w:r w:rsidDel="00000000" w:rsidR="00000000" w:rsidRPr="00000000">
        <w:rPr>
          <w:rtl w:val="0"/>
        </w:rPr>
      </w:r>
    </w:p>
    <w:p w:rsidR="00000000" w:rsidDel="00000000" w:rsidP="00000000" w:rsidRDefault="00000000" w:rsidRPr="00000000" w14:paraId="000000C6">
      <w:pPr>
        <w:spacing w:line="276" w:lineRule="auto"/>
        <w:rPr/>
      </w:pPr>
      <w:hyperlink r:id="rId28">
        <w:r w:rsidDel="00000000" w:rsidR="00000000" w:rsidRPr="00000000">
          <w:rPr>
            <w:color w:val="1155cc"/>
            <w:u w:val="single"/>
            <w:rtl w:val="0"/>
          </w:rPr>
          <w:t xml:space="preserve">https://drive.google.com/file/d/17qIEqSBGECsglVEMc4o_Tz3TUvLzVH-K/view?usp=sharing</w:t>
        </w:r>
      </w:hyperlink>
      <w:r w:rsidDel="00000000" w:rsidR="00000000" w:rsidRPr="00000000">
        <w:rPr>
          <w:rtl w:val="0"/>
        </w:rPr>
      </w:r>
    </w:p>
    <w:p w:rsidR="00000000" w:rsidDel="00000000" w:rsidP="00000000" w:rsidRDefault="00000000" w:rsidRPr="00000000" w14:paraId="000000C7">
      <w:pPr>
        <w:spacing w:line="276" w:lineRule="auto"/>
        <w:rPr/>
      </w:pPr>
      <w:hyperlink r:id="rId29">
        <w:r w:rsidDel="00000000" w:rsidR="00000000" w:rsidRPr="00000000">
          <w:rPr>
            <w:color w:val="1155cc"/>
            <w:u w:val="single"/>
            <w:rtl w:val="0"/>
          </w:rPr>
          <w:t xml:space="preserve">https://drive.google.com/file/d/1A02lJzBUJYosdFRS0y0k9hOhRPY-AYWo/view?usp=sharing</w:t>
        </w:r>
      </w:hyperlink>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Pack of 5</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hyperlink r:id="rId30">
        <w:r w:rsidDel="00000000" w:rsidR="00000000" w:rsidRPr="00000000">
          <w:rPr>
            <w:color w:val="1155cc"/>
            <w:u w:val="single"/>
            <w:rtl w:val="0"/>
          </w:rPr>
          <w:t xml:space="preserve">https://drive.google.com/file/d/16gGqLy5Lm5DR0poiCR4lC5pGrnO14aud/view?usp=sharing</w:t>
        </w:r>
      </w:hyperlink>
      <w:r w:rsidDel="00000000" w:rsidR="00000000" w:rsidRPr="00000000">
        <w:rPr>
          <w:rtl w:val="0"/>
        </w:rPr>
      </w:r>
    </w:p>
    <w:p w:rsidR="00000000" w:rsidDel="00000000" w:rsidP="00000000" w:rsidRDefault="00000000" w:rsidRPr="00000000" w14:paraId="000000CD">
      <w:pPr>
        <w:spacing w:line="276" w:lineRule="auto"/>
        <w:rPr/>
      </w:pPr>
      <w:hyperlink r:id="rId31">
        <w:r w:rsidDel="00000000" w:rsidR="00000000" w:rsidRPr="00000000">
          <w:rPr>
            <w:color w:val="1155cc"/>
            <w:u w:val="single"/>
            <w:rtl w:val="0"/>
          </w:rPr>
          <w:t xml:space="preserve">https://drive.google.com/file/d/1VUxjZA5gOJYBS-uQeNQ2eTmzEzzoWjXj/view?usp=sharing</w:t>
        </w:r>
      </w:hyperlink>
      <w:r w:rsidDel="00000000" w:rsidR="00000000" w:rsidRPr="00000000">
        <w:rPr>
          <w:rtl w:val="0"/>
        </w:rPr>
      </w:r>
    </w:p>
    <w:p w:rsidR="00000000" w:rsidDel="00000000" w:rsidP="00000000" w:rsidRDefault="00000000" w:rsidRPr="00000000" w14:paraId="000000CE">
      <w:pPr>
        <w:spacing w:line="276" w:lineRule="auto"/>
        <w:rPr/>
      </w:pPr>
      <w:hyperlink r:id="rId32">
        <w:r w:rsidDel="00000000" w:rsidR="00000000" w:rsidRPr="00000000">
          <w:rPr>
            <w:color w:val="1155cc"/>
            <w:u w:val="single"/>
            <w:rtl w:val="0"/>
          </w:rPr>
          <w:t xml:space="preserve">https://drive.google.com/file/d/1uyJSAfKqz0khinIIRJ9yjZtyU4p57iAB/view?usp=sharing</w:t>
        </w:r>
      </w:hyperlink>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FcLGXEgRpgJYyPs1a0o85L75iwpM-hxe/view?usp=sharing" TargetMode="External"/><Relationship Id="rId22" Type="http://schemas.openxmlformats.org/officeDocument/2006/relationships/hyperlink" Target="https://drive.google.com/file/d/1j6uxRS6s7kuxEhGWrMYbaAvE7aQkiuwl/view?usp=sharing" TargetMode="External"/><Relationship Id="rId21" Type="http://schemas.openxmlformats.org/officeDocument/2006/relationships/hyperlink" Target="https://drive.google.com/file/d/1gKJ7poP8NNZlm2OYISaaBme0X9gQTfOA/view?usp=sharing" TargetMode="External"/><Relationship Id="rId24" Type="http://schemas.openxmlformats.org/officeDocument/2006/relationships/hyperlink" Target="https://drive.google.com/file/d/1EqTbOaPRoku9qoA1YjlzkUHqoC3w5Alm/view?usp=sharing" TargetMode="External"/><Relationship Id="rId23" Type="http://schemas.openxmlformats.org/officeDocument/2006/relationships/hyperlink" Target="https://drive.google.com/file/d/1pKAle5uiz48KWzX6UoMxuQ49e20mslCG/view?usp=shar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e3kw8WWbvX41IBmhiKpUJVsZMkU71qD/view?usp=sharing" TargetMode="External"/><Relationship Id="rId26" Type="http://schemas.openxmlformats.org/officeDocument/2006/relationships/hyperlink" Target="https://drive.google.com/file/d/1M0oGmS-P3lxUFgkP8pzR1u4wt_yMOHXO/view?usp=sharing" TargetMode="External"/><Relationship Id="rId25" Type="http://schemas.openxmlformats.org/officeDocument/2006/relationships/hyperlink" Target="https://drive.google.com/file/d/1L-KZOx4PEW9xYBcxQKmIEIXcTYUjxr3p/view?usp=sharing" TargetMode="External"/><Relationship Id="rId28" Type="http://schemas.openxmlformats.org/officeDocument/2006/relationships/hyperlink" Target="https://drive.google.com/file/d/17qIEqSBGECsglVEMc4o_Tz3TUvLzVH-K/view?usp=sharing" TargetMode="External"/><Relationship Id="rId27" Type="http://schemas.openxmlformats.org/officeDocument/2006/relationships/hyperlink" Target="https://drive.google.com/file/d/1-aKHdFLZjSxaiHpRDgzUkfDyI_LahItV/view?usp=sharing" TargetMode="External"/><Relationship Id="rId5" Type="http://schemas.openxmlformats.org/officeDocument/2006/relationships/styles" Target="styles.xml"/><Relationship Id="rId6" Type="http://schemas.openxmlformats.org/officeDocument/2006/relationships/hyperlink" Target="https://drive.google.com/file/d/1KyKNGscj4_U24GHKzMNG7JzJv0hwPfvb/view?usp=sharing" TargetMode="External"/><Relationship Id="rId29" Type="http://schemas.openxmlformats.org/officeDocument/2006/relationships/hyperlink" Target="https://drive.google.com/file/d/1A02lJzBUJYosdFRS0y0k9hOhRPY-AYWo/view?usp=sharing" TargetMode="External"/><Relationship Id="rId7" Type="http://schemas.openxmlformats.org/officeDocument/2006/relationships/hyperlink" Target="https://drive.google.com/file/d/1X7DR6BZ5oLSJqdEsREiZCVmVnn_484GS/view?usp=sharing" TargetMode="External"/><Relationship Id="rId8" Type="http://schemas.openxmlformats.org/officeDocument/2006/relationships/hyperlink" Target="https://drive.google.com/file/d/1fVzfauZWPapo3liIDvTXUjQw7Bm6Dtb-/view?usp=sharing" TargetMode="External"/><Relationship Id="rId31" Type="http://schemas.openxmlformats.org/officeDocument/2006/relationships/hyperlink" Target="https://drive.google.com/file/d/1VUxjZA5gOJYBS-uQeNQ2eTmzEzzoWjXj/view?usp=sharing" TargetMode="External"/><Relationship Id="rId30" Type="http://schemas.openxmlformats.org/officeDocument/2006/relationships/hyperlink" Target="https://drive.google.com/file/d/16gGqLy5Lm5DR0poiCR4lC5pGrnO14aud/view?usp=sharing" TargetMode="External"/><Relationship Id="rId11" Type="http://schemas.openxmlformats.org/officeDocument/2006/relationships/hyperlink" Target="https://drive.google.com/file/d/1FcLGXEgRpgJYyPs1a0o85L75iwpM-hxe/view?usp=sharing" TargetMode="External"/><Relationship Id="rId10" Type="http://schemas.openxmlformats.org/officeDocument/2006/relationships/hyperlink" Target="https://drive.google.com/file/d/1E2gF1r6iy0OkZdC7k9uWfTJfh4JS42f4/view?usp=sharing" TargetMode="External"/><Relationship Id="rId32" Type="http://schemas.openxmlformats.org/officeDocument/2006/relationships/hyperlink" Target="https://drive.google.com/file/d/1uyJSAfKqz0khinIIRJ9yjZtyU4p57iAB/view?usp=sharing" TargetMode="External"/><Relationship Id="rId13" Type="http://schemas.openxmlformats.org/officeDocument/2006/relationships/hyperlink" Target="https://drive.google.com/file/d/1j6uxRS6s7kuxEhGWrMYbaAvE7aQkiuwl/view?usp=sharing" TargetMode="External"/><Relationship Id="rId12" Type="http://schemas.openxmlformats.org/officeDocument/2006/relationships/hyperlink" Target="https://drive.google.com/file/d/1gKJ7poP8NNZlm2OYISaaBme0X9gQTfOA/view?usp=sharing" TargetMode="External"/><Relationship Id="rId15" Type="http://schemas.openxmlformats.org/officeDocument/2006/relationships/hyperlink" Target="https://drive.google.com/file/d/1KyKNGscj4_U24GHKzMNG7JzJv0hwPfvb/view?usp=sharing" TargetMode="External"/><Relationship Id="rId14" Type="http://schemas.openxmlformats.org/officeDocument/2006/relationships/hyperlink" Target="https://drive.google.com/file/d/1pKAle5uiz48KWzX6UoMxuQ49e20mslCG/view?usp=sharin" TargetMode="External"/><Relationship Id="rId17" Type="http://schemas.openxmlformats.org/officeDocument/2006/relationships/hyperlink" Target="https://drive.google.com/file/d/1fVzfauZWPapo3liIDvTXUjQw7Bm6Dtb-/view?usp=sharing" TargetMode="External"/><Relationship Id="rId16" Type="http://schemas.openxmlformats.org/officeDocument/2006/relationships/hyperlink" Target="https://drive.google.com/file/d/1X7DR6BZ5oLSJqdEsREiZCVmVnn_484GS/view?usp=sharing" TargetMode="External"/><Relationship Id="rId19" Type="http://schemas.openxmlformats.org/officeDocument/2006/relationships/hyperlink" Target="https://drive.google.com/file/d/1E2gF1r6iy0OkZdC7k9uWfTJfh4JS42f4/view?usp=sharing" TargetMode="External"/><Relationship Id="rId18" Type="http://schemas.openxmlformats.org/officeDocument/2006/relationships/hyperlink" Target="https://drive.google.com/file/d/1Ce3kw8WWbvX41IBmhiKpUJVsZMkU71q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