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Robin Bird Memorial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</w:t>
      </w:r>
    </w:p>
    <w:p w:rsidR="00000000" w:rsidDel="00000000" w:rsidP="00000000" w:rsidRDefault="00000000" w:rsidRPr="00000000" w14:paraId="00000003">
      <w:pPr>
        <w:rPr>
          <w:b w:val="1"/>
          <w:color w:val="ff9900"/>
          <w:sz w:val="26"/>
          <w:szCs w:val="26"/>
        </w:rPr>
      </w:pPr>
      <w:r w:rsidDel="00000000" w:rsidR="00000000" w:rsidRPr="00000000">
        <w:rPr>
          <w:b w:val="1"/>
          <w:color w:val="ff9900"/>
          <w:sz w:val="26"/>
          <w:szCs w:val="26"/>
          <w:rtl w:val="0"/>
        </w:rPr>
        <w:t xml:space="preserve">Ebay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Robin Bird Memorial Graveside Stone/Plaque Ornament  Missed Special Ones 18x16cm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Robin Bird Memorial Graveside Stone/Plaque Ornament of Sadly Missed Special Ones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e101a"/>
          <w:highlight w:val="white"/>
        </w:rPr>
      </w:pPr>
      <w:r w:rsidDel="00000000" w:rsidR="00000000" w:rsidRPr="00000000">
        <w:rPr>
          <w:color w:val="0e101a"/>
          <w:highlight w:val="white"/>
          <w:rtl w:val="0"/>
        </w:rPr>
        <w:t xml:space="preserve">Add size in image   18 x 16 cm</w:t>
      </w:r>
    </w:p>
    <w:p w:rsidR="00000000" w:rsidDel="00000000" w:rsidP="00000000" w:rsidRDefault="00000000" w:rsidRPr="00000000" w14:paraId="00000010">
      <w:pPr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e101a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https://drive.google.com/file/d/15Pos1v_eGkptLibTnwSVmf3CM0DJJqxk/view?usp=sharing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e101a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o.uk/itm/284209466917" TargetMode="External"/><Relationship Id="rId7" Type="http://schemas.openxmlformats.org/officeDocument/2006/relationships/hyperlink" Target="https://drive.google.com/file/d/15Pos1v_eGkptLibTnwSVmf3CM0DJJqx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