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C5E78" w14:textId="0338EB9A" w:rsidR="00DF7C25" w:rsidRPr="00A66F0E" w:rsidRDefault="00DF7C25" w:rsidP="00DF7C25">
      <w:pPr>
        <w:rPr>
          <w:rFonts w:ascii="Arial" w:hAnsi="Arial" w:cs="Arial"/>
          <w:b/>
          <w:bCs/>
          <w:color w:val="000000"/>
          <w:u w:val="single"/>
        </w:rPr>
      </w:pPr>
      <w:r w:rsidRPr="00A66F0E">
        <w:rPr>
          <w:rFonts w:ascii="Arial" w:hAnsi="Arial" w:cs="Arial"/>
          <w:b/>
          <w:bCs/>
          <w:color w:val="000000"/>
          <w:u w:val="single"/>
        </w:rPr>
        <w:t xml:space="preserve">SKU </w:t>
      </w:r>
      <w:r w:rsidR="00A66F0E" w:rsidRPr="00A66F0E">
        <w:rPr>
          <w:rFonts w:ascii="Arial" w:hAnsi="Arial" w:cs="Arial"/>
          <w:b/>
          <w:bCs/>
          <w:color w:val="000000"/>
          <w:u w:val="single"/>
        </w:rPr>
        <w:t>LW00005009</w:t>
      </w:r>
      <w:r w:rsidRPr="00A66F0E">
        <w:rPr>
          <w:rFonts w:ascii="Arial" w:hAnsi="Arial" w:cs="Arial"/>
          <w:b/>
          <w:bCs/>
          <w:color w:val="000000"/>
          <w:u w:val="single"/>
        </w:rPr>
        <w:t>:</w:t>
      </w:r>
    </w:p>
    <w:p w14:paraId="242A9868" w14:textId="3C511AC2" w:rsidR="00DF7C25" w:rsidRPr="00DF7C25" w:rsidRDefault="00DF7C25" w:rsidP="00DF7C25">
      <w:pPr>
        <w:jc w:val="center"/>
        <w:rPr>
          <w:rFonts w:ascii="Arial" w:hAnsi="Arial" w:cs="Arial"/>
          <w:b/>
          <w:bCs/>
          <w:color w:val="000000"/>
          <w:u w:val="single"/>
        </w:rPr>
      </w:pPr>
      <w:r w:rsidRPr="00DF7C25">
        <w:rPr>
          <w:rFonts w:ascii="Arial" w:hAnsi="Arial" w:cs="Arial"/>
          <w:b/>
          <w:bCs/>
          <w:color w:val="000000"/>
          <w:u w:val="single"/>
        </w:rPr>
        <w:t>Website:</w:t>
      </w:r>
    </w:p>
    <w:p w14:paraId="641A2770" w14:textId="5B09DB30" w:rsidR="00927583" w:rsidRPr="00DF7C25" w:rsidRDefault="00DF7C25" w:rsidP="006B724C">
      <w:pPr>
        <w:rPr>
          <w:rFonts w:ascii="Arial" w:hAnsi="Arial" w:cs="Arial"/>
          <w:b/>
          <w:bCs/>
          <w:color w:val="000000"/>
          <w:u w:val="single"/>
        </w:rPr>
      </w:pPr>
      <w:r w:rsidRPr="00DF7C25">
        <w:rPr>
          <w:rFonts w:ascii="Arial" w:hAnsi="Arial" w:cs="Arial"/>
          <w:b/>
          <w:bCs/>
          <w:color w:val="000000"/>
          <w:u w:val="single"/>
        </w:rPr>
        <w:t>Title:</w:t>
      </w:r>
    </w:p>
    <w:p w14:paraId="724B0FFC" w14:textId="4A776D8E" w:rsidR="00A66F0E" w:rsidRDefault="00A66F0E" w:rsidP="006B724C">
      <w:pPr>
        <w:rPr>
          <w:rFonts w:ascii="Arial" w:hAnsi="Arial" w:cs="Arial"/>
          <w:color w:val="000000"/>
        </w:rPr>
      </w:pPr>
      <w:r>
        <w:rPr>
          <w:rFonts w:ascii="Arial" w:hAnsi="Arial" w:cs="Arial"/>
          <w:color w:val="000000"/>
        </w:rPr>
        <w:t>Marshall</w:t>
      </w:r>
      <w:r w:rsidR="00F77917">
        <w:rPr>
          <w:rFonts w:ascii="Arial" w:hAnsi="Arial" w:cs="Arial"/>
          <w:color w:val="000000"/>
        </w:rPr>
        <w:t xml:space="preserve"> </w:t>
      </w:r>
      <w:proofErr w:type="spellStart"/>
      <w:r w:rsidR="00F77917">
        <w:rPr>
          <w:rFonts w:ascii="Arial" w:hAnsi="Arial" w:cs="Arial"/>
          <w:color w:val="000000"/>
        </w:rPr>
        <w:t>PolyBlue</w:t>
      </w:r>
      <w:proofErr w:type="spellEnd"/>
      <w:r>
        <w:rPr>
          <w:rFonts w:ascii="Arial" w:hAnsi="Arial" w:cs="Arial"/>
          <w:color w:val="000000"/>
        </w:rPr>
        <w:t xml:space="preserve"> Twin Roller</w:t>
      </w:r>
      <w:r w:rsidR="00F77917">
        <w:rPr>
          <w:rFonts w:ascii="Arial" w:hAnsi="Arial" w:cs="Arial"/>
          <w:color w:val="000000"/>
        </w:rPr>
        <w:t>,</w:t>
      </w:r>
      <w:r>
        <w:rPr>
          <w:rFonts w:ascii="Arial" w:hAnsi="Arial" w:cs="Arial"/>
          <w:color w:val="000000"/>
        </w:rPr>
        <w:t xml:space="preserve"> Tray Set</w:t>
      </w:r>
      <w:r w:rsidR="00F77917">
        <w:rPr>
          <w:rFonts w:ascii="Arial" w:hAnsi="Arial" w:cs="Arial"/>
          <w:color w:val="000000"/>
        </w:rPr>
        <w:t>, Excellent Finish.</w:t>
      </w:r>
      <w:r>
        <w:rPr>
          <w:rFonts w:ascii="Arial" w:hAnsi="Arial" w:cs="Arial"/>
          <w:color w:val="000000"/>
        </w:rPr>
        <w:t xml:space="preserve"> </w:t>
      </w:r>
    </w:p>
    <w:p w14:paraId="10DF0792" w14:textId="1F649F96" w:rsidR="00DF7C25" w:rsidRPr="00DF7C25" w:rsidRDefault="00DF7C25" w:rsidP="006B724C">
      <w:pPr>
        <w:rPr>
          <w:rFonts w:ascii="Arial" w:hAnsi="Arial" w:cs="Arial"/>
          <w:b/>
          <w:bCs/>
          <w:color w:val="000000"/>
          <w:u w:val="single"/>
        </w:rPr>
      </w:pPr>
      <w:r w:rsidRPr="00DF7C25">
        <w:rPr>
          <w:rFonts w:ascii="Arial" w:hAnsi="Arial" w:cs="Arial"/>
          <w:b/>
          <w:bCs/>
          <w:color w:val="000000"/>
          <w:u w:val="single"/>
        </w:rPr>
        <w:t>Short Description:</w:t>
      </w:r>
    </w:p>
    <w:p w14:paraId="5D7A1653" w14:textId="7911F75B" w:rsidR="00A66F0E" w:rsidRDefault="0010093C" w:rsidP="006B724C">
      <w:pPr>
        <w:rPr>
          <w:rFonts w:ascii="Arial" w:hAnsi="Arial" w:cs="Arial"/>
          <w:color w:val="000000"/>
        </w:rPr>
      </w:pPr>
      <w:r>
        <w:rPr>
          <w:rFonts w:ascii="Arial" w:hAnsi="Arial" w:cs="Arial"/>
          <w:color w:val="000000"/>
        </w:rPr>
        <w:t xml:space="preserve">These </w:t>
      </w:r>
      <w:proofErr w:type="spellStart"/>
      <w:r>
        <w:rPr>
          <w:rFonts w:ascii="Arial" w:hAnsi="Arial" w:cs="Arial"/>
          <w:color w:val="000000"/>
        </w:rPr>
        <w:t>marshall</w:t>
      </w:r>
      <w:proofErr w:type="spellEnd"/>
      <w:r>
        <w:rPr>
          <w:rFonts w:ascii="Arial" w:hAnsi="Arial" w:cs="Arial"/>
          <w:color w:val="000000"/>
        </w:rPr>
        <w:t xml:space="preserve"> </w:t>
      </w:r>
      <w:proofErr w:type="spellStart"/>
      <w:r>
        <w:rPr>
          <w:rFonts w:ascii="Arial" w:hAnsi="Arial" w:cs="Arial"/>
          <w:color w:val="000000"/>
        </w:rPr>
        <w:t>polyblue</w:t>
      </w:r>
      <w:proofErr w:type="spellEnd"/>
      <w:r>
        <w:rPr>
          <w:rFonts w:ascii="Arial" w:hAnsi="Arial" w:cs="Arial"/>
          <w:color w:val="000000"/>
        </w:rPr>
        <w:t xml:space="preserve"> twin rolls and tray sets provides you an easy way to freshen the paints of your house. This set is so handy and easy to use that you can also paint your house yourself. This pack includes a fabulous twin roller and a tray. The roller is made up of advanced woven fabric that is totally lint free. This way, it provides excellent pick-up, release, and fine finishing. This is a reliable product and is suitable for all kinds of paints.</w:t>
      </w:r>
      <w:r>
        <w:rPr>
          <w:rFonts w:ascii="Arial" w:hAnsi="Arial" w:cs="Arial"/>
          <w:color w:val="000000"/>
        </w:rPr>
        <w:t xml:space="preserve"> Grab yours now!</w:t>
      </w:r>
    </w:p>
    <w:p w14:paraId="7BD2691D" w14:textId="1FA5EAEB" w:rsidR="00DF7C25" w:rsidRDefault="00DF7C25" w:rsidP="006B724C">
      <w:pPr>
        <w:rPr>
          <w:rFonts w:ascii="Arial" w:hAnsi="Arial" w:cs="Arial"/>
          <w:b/>
          <w:bCs/>
          <w:color w:val="000000"/>
          <w:u w:val="single"/>
        </w:rPr>
      </w:pPr>
      <w:r w:rsidRPr="00DF7C25">
        <w:rPr>
          <w:rFonts w:ascii="Arial" w:hAnsi="Arial" w:cs="Arial"/>
          <w:b/>
          <w:bCs/>
          <w:color w:val="000000"/>
          <w:u w:val="single"/>
        </w:rPr>
        <w:t>Long Description:</w:t>
      </w:r>
    </w:p>
    <w:p w14:paraId="3B3207D2" w14:textId="0F0523B7" w:rsidR="00A66F0E" w:rsidRDefault="00F77917" w:rsidP="006B724C">
      <w:pPr>
        <w:rPr>
          <w:rFonts w:ascii="Arial" w:hAnsi="Arial" w:cs="Arial"/>
          <w:color w:val="000000"/>
        </w:rPr>
      </w:pPr>
      <w:r>
        <w:rPr>
          <w:rFonts w:ascii="Arial" w:hAnsi="Arial" w:cs="Arial"/>
          <w:color w:val="000000"/>
        </w:rPr>
        <w:t xml:space="preserve">Keeping your house clean and fresh is very important to have a healthy lifestyle. These </w:t>
      </w:r>
      <w:proofErr w:type="spellStart"/>
      <w:r>
        <w:rPr>
          <w:rFonts w:ascii="Arial" w:hAnsi="Arial" w:cs="Arial"/>
          <w:color w:val="000000"/>
        </w:rPr>
        <w:t>marshall</w:t>
      </w:r>
      <w:proofErr w:type="spellEnd"/>
      <w:r>
        <w:rPr>
          <w:rFonts w:ascii="Arial" w:hAnsi="Arial" w:cs="Arial"/>
          <w:color w:val="000000"/>
        </w:rPr>
        <w:t xml:space="preserve"> </w:t>
      </w:r>
      <w:proofErr w:type="spellStart"/>
      <w:r>
        <w:rPr>
          <w:rFonts w:ascii="Arial" w:hAnsi="Arial" w:cs="Arial"/>
          <w:color w:val="000000"/>
        </w:rPr>
        <w:t>polyblue</w:t>
      </w:r>
      <w:proofErr w:type="spellEnd"/>
      <w:r>
        <w:rPr>
          <w:rFonts w:ascii="Arial" w:hAnsi="Arial" w:cs="Arial"/>
          <w:color w:val="000000"/>
        </w:rPr>
        <w:t xml:space="preserve"> twin rolls and tray sets provides you an easy way to fresh</w:t>
      </w:r>
      <w:r w:rsidR="0010093C">
        <w:rPr>
          <w:rFonts w:ascii="Arial" w:hAnsi="Arial" w:cs="Arial"/>
          <w:color w:val="000000"/>
        </w:rPr>
        <w:t>en</w:t>
      </w:r>
      <w:r>
        <w:rPr>
          <w:rFonts w:ascii="Arial" w:hAnsi="Arial" w:cs="Arial"/>
          <w:color w:val="000000"/>
        </w:rPr>
        <w:t xml:space="preserve"> the paints of your house. This set is so handy and easy to use that you can also paint your house yourself. This pack includes a fabulous twin roller</w:t>
      </w:r>
      <w:r w:rsidR="0010093C">
        <w:rPr>
          <w:rFonts w:ascii="Arial" w:hAnsi="Arial" w:cs="Arial"/>
          <w:color w:val="000000"/>
        </w:rPr>
        <w:t xml:space="preserve"> and a tray. The roller is made up of advanced woven fabric that is totally lint free. This way, it provides excellent pick-up, release, and fine finishing. This is a reliable product and is suitable for all kinds of paints. It comes in a fine boxed packaging to make sure all the items are safe, and the quality is preserved. With reasonable price, this quality tested product is ideal for you. With this easy-to-use roller and tray set, you can paint your walls with perfection.</w:t>
      </w:r>
    </w:p>
    <w:p w14:paraId="11D33210" w14:textId="3FBB9AB9" w:rsidR="0010093C" w:rsidRDefault="0010093C" w:rsidP="006B724C">
      <w:pPr>
        <w:rPr>
          <w:rFonts w:ascii="Arial" w:hAnsi="Arial" w:cs="Arial"/>
          <w:color w:val="000000"/>
        </w:rPr>
      </w:pPr>
      <w:r>
        <w:rPr>
          <w:rFonts w:ascii="Arial" w:hAnsi="Arial" w:cs="Arial"/>
          <w:color w:val="000000"/>
        </w:rPr>
        <w:t>Isn’t this amazing?</w:t>
      </w:r>
    </w:p>
    <w:p w14:paraId="1B2B7DB5" w14:textId="197AEDF0" w:rsidR="0010093C" w:rsidRPr="00F77917" w:rsidRDefault="0010093C" w:rsidP="006B724C">
      <w:pPr>
        <w:rPr>
          <w:rFonts w:ascii="Arial" w:hAnsi="Arial" w:cs="Arial"/>
          <w:color w:val="000000"/>
        </w:rPr>
      </w:pPr>
      <w:r>
        <w:rPr>
          <w:rFonts w:ascii="Arial" w:hAnsi="Arial" w:cs="Arial"/>
          <w:color w:val="000000"/>
        </w:rPr>
        <w:t>Grab yours now!</w:t>
      </w:r>
    </w:p>
    <w:sectPr w:rsidR="0010093C" w:rsidRPr="00F77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8EB4D" w14:textId="77777777" w:rsidR="004D7B08" w:rsidRDefault="004D7B08" w:rsidP="00A01E97">
      <w:pPr>
        <w:spacing w:after="0" w:line="240" w:lineRule="auto"/>
      </w:pPr>
      <w:r>
        <w:separator/>
      </w:r>
    </w:p>
  </w:endnote>
  <w:endnote w:type="continuationSeparator" w:id="0">
    <w:p w14:paraId="51A2B282" w14:textId="77777777" w:rsidR="004D7B08" w:rsidRDefault="004D7B08" w:rsidP="00A0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7D8AD" w14:textId="77777777" w:rsidR="004D7B08" w:rsidRDefault="004D7B08" w:rsidP="00A01E97">
      <w:pPr>
        <w:spacing w:after="0" w:line="240" w:lineRule="auto"/>
      </w:pPr>
      <w:r>
        <w:separator/>
      </w:r>
    </w:p>
  </w:footnote>
  <w:footnote w:type="continuationSeparator" w:id="0">
    <w:p w14:paraId="4C77BDD1" w14:textId="77777777" w:rsidR="004D7B08" w:rsidRDefault="004D7B08" w:rsidP="00A01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36D"/>
    <w:multiLevelType w:val="multilevel"/>
    <w:tmpl w:val="116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306FA"/>
    <w:multiLevelType w:val="hybridMultilevel"/>
    <w:tmpl w:val="9974601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1C82CB2"/>
    <w:multiLevelType w:val="hybridMultilevel"/>
    <w:tmpl w:val="87EA8FCC"/>
    <w:lvl w:ilvl="0" w:tplc="3AC642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C07E4"/>
    <w:multiLevelType w:val="hybridMultilevel"/>
    <w:tmpl w:val="AADA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44310"/>
    <w:multiLevelType w:val="hybridMultilevel"/>
    <w:tmpl w:val="6C068834"/>
    <w:lvl w:ilvl="0" w:tplc="19ECC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3B"/>
    <w:rsid w:val="0002729F"/>
    <w:rsid w:val="000400E1"/>
    <w:rsid w:val="0010093C"/>
    <w:rsid w:val="00111198"/>
    <w:rsid w:val="0016095C"/>
    <w:rsid w:val="00163D51"/>
    <w:rsid w:val="001777EF"/>
    <w:rsid w:val="00193DC7"/>
    <w:rsid w:val="001C2A98"/>
    <w:rsid w:val="001F571A"/>
    <w:rsid w:val="0020030D"/>
    <w:rsid w:val="00234DD2"/>
    <w:rsid w:val="00285B5B"/>
    <w:rsid w:val="00295FAB"/>
    <w:rsid w:val="002E0A5D"/>
    <w:rsid w:val="002F420B"/>
    <w:rsid w:val="00302DB5"/>
    <w:rsid w:val="0039293D"/>
    <w:rsid w:val="00394068"/>
    <w:rsid w:val="003F530A"/>
    <w:rsid w:val="004846DB"/>
    <w:rsid w:val="004B05A2"/>
    <w:rsid w:val="004D7B08"/>
    <w:rsid w:val="004E7DCE"/>
    <w:rsid w:val="0051387C"/>
    <w:rsid w:val="005343EF"/>
    <w:rsid w:val="00555414"/>
    <w:rsid w:val="00571DDE"/>
    <w:rsid w:val="00587624"/>
    <w:rsid w:val="005B047E"/>
    <w:rsid w:val="005B4B8A"/>
    <w:rsid w:val="0064658B"/>
    <w:rsid w:val="006554E0"/>
    <w:rsid w:val="0066204A"/>
    <w:rsid w:val="00682B6F"/>
    <w:rsid w:val="006B724C"/>
    <w:rsid w:val="006B7C69"/>
    <w:rsid w:val="006D547A"/>
    <w:rsid w:val="00714F6D"/>
    <w:rsid w:val="0072649F"/>
    <w:rsid w:val="007601FE"/>
    <w:rsid w:val="00773674"/>
    <w:rsid w:val="00794748"/>
    <w:rsid w:val="007C1F3B"/>
    <w:rsid w:val="007D1820"/>
    <w:rsid w:val="0087660F"/>
    <w:rsid w:val="00883EE1"/>
    <w:rsid w:val="008E1554"/>
    <w:rsid w:val="009125C1"/>
    <w:rsid w:val="00925277"/>
    <w:rsid w:val="00927583"/>
    <w:rsid w:val="00941990"/>
    <w:rsid w:val="0094579E"/>
    <w:rsid w:val="009B2F6F"/>
    <w:rsid w:val="009E5BDA"/>
    <w:rsid w:val="00A01E97"/>
    <w:rsid w:val="00A35BE1"/>
    <w:rsid w:val="00A66F0E"/>
    <w:rsid w:val="00B00142"/>
    <w:rsid w:val="00B80685"/>
    <w:rsid w:val="00B810C3"/>
    <w:rsid w:val="00CB7475"/>
    <w:rsid w:val="00D071C8"/>
    <w:rsid w:val="00D62BA4"/>
    <w:rsid w:val="00D75ABA"/>
    <w:rsid w:val="00D77E22"/>
    <w:rsid w:val="00D97EA3"/>
    <w:rsid w:val="00DC72FC"/>
    <w:rsid w:val="00DD5ADC"/>
    <w:rsid w:val="00DE4B5D"/>
    <w:rsid w:val="00DF78CE"/>
    <w:rsid w:val="00DF7B16"/>
    <w:rsid w:val="00DF7C25"/>
    <w:rsid w:val="00E964AF"/>
    <w:rsid w:val="00EA5C67"/>
    <w:rsid w:val="00ED51CC"/>
    <w:rsid w:val="00EF045B"/>
    <w:rsid w:val="00F67554"/>
    <w:rsid w:val="00F7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DAF5"/>
  <w15:chartTrackingRefBased/>
  <w15:docId w15:val="{7D5AADE5-E3D9-440C-AD41-BCCEA4D2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97"/>
  </w:style>
  <w:style w:type="paragraph" w:styleId="Footer">
    <w:name w:val="footer"/>
    <w:basedOn w:val="Normal"/>
    <w:link w:val="FooterChar"/>
    <w:uiPriority w:val="99"/>
    <w:unhideWhenUsed/>
    <w:rsid w:val="00A0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97"/>
  </w:style>
  <w:style w:type="paragraph" w:styleId="ListParagraph">
    <w:name w:val="List Paragraph"/>
    <w:basedOn w:val="Normal"/>
    <w:uiPriority w:val="34"/>
    <w:qFormat/>
    <w:rsid w:val="00EF045B"/>
    <w:pPr>
      <w:ind w:left="720"/>
      <w:contextualSpacing/>
    </w:pPr>
  </w:style>
  <w:style w:type="paragraph" w:styleId="NormalWeb">
    <w:name w:val="Normal (Web)"/>
    <w:basedOn w:val="Normal"/>
    <w:uiPriority w:val="99"/>
    <w:semiHidden/>
    <w:unhideWhenUsed/>
    <w:rsid w:val="00EF0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215884">
      <w:bodyDiv w:val="1"/>
      <w:marLeft w:val="0"/>
      <w:marRight w:val="0"/>
      <w:marTop w:val="0"/>
      <w:marBottom w:val="0"/>
      <w:divBdr>
        <w:top w:val="none" w:sz="0" w:space="0" w:color="auto"/>
        <w:left w:val="none" w:sz="0" w:space="0" w:color="auto"/>
        <w:bottom w:val="none" w:sz="0" w:space="0" w:color="auto"/>
        <w:right w:val="none" w:sz="0" w:space="0" w:color="auto"/>
      </w:divBdr>
    </w:div>
    <w:div w:id="1984313019">
      <w:bodyDiv w:val="1"/>
      <w:marLeft w:val="0"/>
      <w:marRight w:val="0"/>
      <w:marTop w:val="0"/>
      <w:marBottom w:val="0"/>
      <w:divBdr>
        <w:top w:val="none" w:sz="0" w:space="0" w:color="auto"/>
        <w:left w:val="none" w:sz="0" w:space="0" w:color="auto"/>
        <w:bottom w:val="none" w:sz="0" w:space="0" w:color="auto"/>
        <w:right w:val="none" w:sz="0" w:space="0" w:color="auto"/>
      </w:divBdr>
    </w:div>
    <w:div w:id="2058427475">
      <w:bodyDiv w:val="1"/>
      <w:marLeft w:val="0"/>
      <w:marRight w:val="0"/>
      <w:marTop w:val="0"/>
      <w:marBottom w:val="0"/>
      <w:divBdr>
        <w:top w:val="none" w:sz="0" w:space="0" w:color="auto"/>
        <w:left w:val="none" w:sz="0" w:space="0" w:color="auto"/>
        <w:bottom w:val="none" w:sz="0" w:space="0" w:color="auto"/>
        <w:right w:val="none" w:sz="0" w:space="0" w:color="auto"/>
      </w:divBdr>
    </w:div>
    <w:div w:id="21223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fatimashams2001@gmail.com</dc:creator>
  <cp:keywords/>
  <dc:description/>
  <cp:lastModifiedBy>fatimashams2001@gmail.com</cp:lastModifiedBy>
  <cp:revision>2</cp:revision>
  <dcterms:created xsi:type="dcterms:W3CDTF">2020-12-25T14:53:00Z</dcterms:created>
  <dcterms:modified xsi:type="dcterms:W3CDTF">2020-12-25T14:53:00Z</dcterms:modified>
</cp:coreProperties>
</file>