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Stainless Steel Cutlery, Cutlery Sets Stainless, Sets Stainless Steel, Set Stainless Steel, Steak Knives Cutlery, Steel Cutlery Sets</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Cutlery Set Stainless, Tableware Dining Kitchen, Stainless Steel 16, Cutlery Vegetable Fruit, Steel Steak Knives, Knives Cutlery Vegetable</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after="240" w:before="240" w:line="276" w:lineRule="auto"/>
        <w:rPr/>
      </w:pPr>
      <w:r w:rsidDel="00000000" w:rsidR="00000000" w:rsidRPr="00000000">
        <w:rPr>
          <w:rtl w:val="0"/>
        </w:rPr>
        <w:t xml:space="preserve">16-Piece Cutlery Sets Stainless Steel Tableware Dining Kitchen Dishwasher Safe</w:t>
      </w:r>
    </w:p>
    <w:p w:rsidR="00000000" w:rsidDel="00000000" w:rsidP="00000000" w:rsidRDefault="00000000" w:rsidRPr="00000000" w14:paraId="0000000A">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B">
      <w:pPr>
        <w:spacing w:after="240" w:before="240" w:line="276" w:lineRule="auto"/>
        <w:rPr>
          <w:b w:val="1"/>
        </w:rPr>
      </w:pPr>
      <w:r w:rsidDel="00000000" w:rsidR="00000000" w:rsidRPr="00000000">
        <w:rPr>
          <w:b w:val="1"/>
          <w:rtl w:val="0"/>
        </w:rPr>
        <w:t xml:space="preserve">Steel Cutlery Sets Cutlery Vegetable Fruit - Tableware Dining Kitchen</w:t>
      </w:r>
    </w:p>
    <w:p w:rsidR="00000000" w:rsidDel="00000000" w:rsidP="00000000" w:rsidRDefault="00000000" w:rsidRPr="00000000" w14:paraId="0000000C">
      <w:pPr>
        <w:spacing w:after="240" w:before="240" w:line="276" w:lineRule="auto"/>
        <w:rPr/>
      </w:pPr>
      <w:r w:rsidDel="00000000" w:rsidR="00000000" w:rsidRPr="00000000">
        <w:rPr>
          <w:rtl w:val="0"/>
        </w:rPr>
        <w:t xml:space="preserve">Stainless Steel Cutlery set has a Smooth surface and high gloss finish which make these versatile utensils always remain glossy, a good match to any style of dinnerware. The Stainless Steel 16 piece set is made of high-quality stainless steel which is food safe, Sturdy enough to not bend easily, Rust resistant, and durable. 16 Pieces include (4) steak cutter, (4) dinner forks, (4) tablespoons, and (4) teaspoons, No need to be left with a mix-matched set of flatware. It is a Must for a fully equipped kitchen, Enjoy a great dinner with your family or friends. Dishwasher safe and long-lasting under proper care. Suitable for family, party, office, entertainment, restaurant, hotel, camping, and more. Also as a terrific gift for Christmas, weddings, birthdays, housewarming</w:t>
      </w:r>
    </w:p>
    <w:p w:rsidR="00000000" w:rsidDel="00000000" w:rsidP="00000000" w:rsidRDefault="00000000" w:rsidRPr="00000000" w14:paraId="0000000D">
      <w:pPr>
        <w:spacing w:after="240" w:before="240" w:line="276" w:lineRule="auto"/>
        <w:rPr>
          <w:b w:val="1"/>
        </w:rPr>
      </w:pPr>
      <w:r w:rsidDel="00000000" w:rsidR="00000000" w:rsidRPr="00000000">
        <w:rPr>
          <w:b w:val="1"/>
          <w:rtl w:val="0"/>
        </w:rPr>
        <w:t xml:space="preserve">Item Features:</w:t>
      </w:r>
    </w:p>
    <w:p w:rsidR="00000000" w:rsidDel="00000000" w:rsidP="00000000" w:rsidRDefault="00000000" w:rsidRPr="00000000" w14:paraId="0000000E">
      <w:pPr>
        <w:numPr>
          <w:ilvl w:val="0"/>
          <w:numId w:val="2"/>
        </w:numPr>
        <w:shd w:fill="ffffff" w:val="clear"/>
        <w:ind w:left="720" w:hanging="360"/>
        <w:rPr>
          <w:color w:val="0f1111"/>
          <w:sz w:val="21"/>
          <w:szCs w:val="21"/>
          <w:u w:val="none"/>
        </w:rPr>
      </w:pPr>
      <w:r w:rsidDel="00000000" w:rsidR="00000000" w:rsidRPr="00000000">
        <w:rPr>
          <w:color w:val="0f1111"/>
          <w:sz w:val="21"/>
          <w:szCs w:val="21"/>
          <w:rtl w:val="0"/>
        </w:rPr>
        <w:t xml:space="preserve">Dishwasher safe</w:t>
      </w:r>
    </w:p>
    <w:p w:rsidR="00000000" w:rsidDel="00000000" w:rsidP="00000000" w:rsidRDefault="00000000" w:rsidRPr="00000000" w14:paraId="0000000F">
      <w:pPr>
        <w:numPr>
          <w:ilvl w:val="0"/>
          <w:numId w:val="2"/>
        </w:numPr>
        <w:shd w:fill="ffffff" w:val="clear"/>
        <w:ind w:left="720" w:hanging="360"/>
        <w:rPr>
          <w:color w:val="0f1111"/>
          <w:sz w:val="21"/>
          <w:szCs w:val="21"/>
          <w:u w:val="none"/>
        </w:rPr>
      </w:pPr>
      <w:r w:rsidDel="00000000" w:rsidR="00000000" w:rsidRPr="00000000">
        <w:rPr>
          <w:color w:val="0f1111"/>
          <w:sz w:val="21"/>
          <w:szCs w:val="21"/>
          <w:rtl w:val="0"/>
        </w:rPr>
        <w:t xml:space="preserve">High gloss finish</w:t>
      </w:r>
    </w:p>
    <w:p w:rsidR="00000000" w:rsidDel="00000000" w:rsidP="00000000" w:rsidRDefault="00000000" w:rsidRPr="00000000" w14:paraId="00000010">
      <w:pPr>
        <w:numPr>
          <w:ilvl w:val="0"/>
          <w:numId w:val="2"/>
        </w:numPr>
        <w:shd w:fill="ffffff" w:val="clear"/>
        <w:ind w:left="720" w:hanging="360"/>
        <w:rPr>
          <w:color w:val="0f1111"/>
          <w:sz w:val="21"/>
          <w:szCs w:val="21"/>
          <w:u w:val="none"/>
        </w:rPr>
      </w:pPr>
      <w:r w:rsidDel="00000000" w:rsidR="00000000" w:rsidRPr="00000000">
        <w:rPr>
          <w:color w:val="0f1111"/>
          <w:sz w:val="21"/>
          <w:szCs w:val="21"/>
          <w:rtl w:val="0"/>
        </w:rPr>
        <w:t xml:space="preserve">Gift box</w:t>
      </w:r>
      <w:r w:rsidDel="00000000" w:rsidR="00000000" w:rsidRPr="00000000">
        <w:rPr>
          <w:rtl w:val="0"/>
        </w:rPr>
      </w:r>
    </w:p>
    <w:p w:rsidR="00000000" w:rsidDel="00000000" w:rsidP="00000000" w:rsidRDefault="00000000" w:rsidRPr="00000000" w14:paraId="00000011">
      <w:pPr>
        <w:spacing w:after="240" w:before="240" w:line="276" w:lineRule="auto"/>
        <w:rPr>
          <w:b w:val="1"/>
        </w:rPr>
      </w:pPr>
      <w:r w:rsidDel="00000000" w:rsidR="00000000" w:rsidRPr="00000000">
        <w:rPr>
          <w:b w:val="1"/>
          <w:rtl w:val="0"/>
        </w:rPr>
        <w:t xml:space="preserve"> Product Features:</w:t>
      </w:r>
    </w:p>
    <w:p w:rsidR="00000000" w:rsidDel="00000000" w:rsidP="00000000" w:rsidRDefault="00000000" w:rsidRPr="00000000" w14:paraId="00000012">
      <w:pPr>
        <w:numPr>
          <w:ilvl w:val="0"/>
          <w:numId w:val="3"/>
        </w:numPr>
        <w:spacing w:after="0" w:afterAutospacing="0" w:before="240" w:line="276" w:lineRule="auto"/>
        <w:ind w:left="720" w:hanging="360"/>
        <w:rPr>
          <w:u w:val="none"/>
        </w:rPr>
      </w:pPr>
      <w:r w:rsidDel="00000000" w:rsidR="00000000" w:rsidRPr="00000000">
        <w:rPr>
          <w:b w:val="1"/>
          <w:rtl w:val="0"/>
        </w:rPr>
        <w:t xml:space="preserve">Brand:</w:t>
      </w:r>
      <w:r w:rsidDel="00000000" w:rsidR="00000000" w:rsidRPr="00000000">
        <w:rPr>
          <w:rtl w:val="0"/>
        </w:rPr>
        <w:t xml:space="preserve"> ‎APOLLO</w:t>
      </w:r>
    </w:p>
    <w:p w:rsidR="00000000" w:rsidDel="00000000" w:rsidP="00000000" w:rsidRDefault="00000000" w:rsidRPr="00000000" w14:paraId="00000013">
      <w:pPr>
        <w:numPr>
          <w:ilvl w:val="0"/>
          <w:numId w:val="3"/>
        </w:numPr>
        <w:spacing w:after="0" w:afterAutospacing="0" w:before="0" w:beforeAutospacing="0" w:line="276" w:lineRule="auto"/>
        <w:ind w:left="720" w:hanging="360"/>
        <w:rPr>
          <w:u w:val="none"/>
        </w:rPr>
      </w:pPr>
      <w:r w:rsidDel="00000000" w:rsidR="00000000" w:rsidRPr="00000000">
        <w:rPr>
          <w:b w:val="1"/>
          <w:rtl w:val="0"/>
        </w:rPr>
        <w:t xml:space="preserve">Color: ‎</w:t>
      </w:r>
      <w:r w:rsidDel="00000000" w:rsidR="00000000" w:rsidRPr="00000000">
        <w:rPr>
          <w:rtl w:val="0"/>
        </w:rPr>
        <w:t xml:space="preserve">Silver</w:t>
      </w:r>
    </w:p>
    <w:p w:rsidR="00000000" w:rsidDel="00000000" w:rsidP="00000000" w:rsidRDefault="00000000" w:rsidRPr="00000000" w14:paraId="00000014">
      <w:pPr>
        <w:numPr>
          <w:ilvl w:val="0"/>
          <w:numId w:val="3"/>
        </w:numPr>
        <w:spacing w:after="0" w:afterAutospacing="0" w:before="0" w:beforeAutospacing="0" w:line="276" w:lineRule="auto"/>
        <w:ind w:left="720" w:hanging="360"/>
        <w:rPr>
          <w:u w:val="none"/>
        </w:rPr>
      </w:pPr>
      <w:r w:rsidDel="00000000" w:rsidR="00000000" w:rsidRPr="00000000">
        <w:rPr>
          <w:b w:val="1"/>
          <w:rtl w:val="0"/>
        </w:rPr>
        <w:t xml:space="preserve">Product Dimensions:</w:t>
      </w:r>
      <w:r w:rsidDel="00000000" w:rsidR="00000000" w:rsidRPr="00000000">
        <w:rPr>
          <w:rtl w:val="0"/>
        </w:rPr>
        <w:t xml:space="preserve"> 26 x 17 x 7 cm; 1 Kilograms</w:t>
      </w:r>
    </w:p>
    <w:p w:rsidR="00000000" w:rsidDel="00000000" w:rsidP="00000000" w:rsidRDefault="00000000" w:rsidRPr="00000000" w14:paraId="00000015">
      <w:pPr>
        <w:numPr>
          <w:ilvl w:val="0"/>
          <w:numId w:val="3"/>
        </w:numPr>
        <w:spacing w:after="0" w:afterAutospacing="0" w:before="0" w:beforeAutospacing="0" w:line="276" w:lineRule="auto"/>
        <w:ind w:left="720" w:hanging="360"/>
        <w:rPr>
          <w:u w:val="none"/>
        </w:rPr>
      </w:pPr>
      <w:r w:rsidDel="00000000" w:rsidR="00000000" w:rsidRPr="00000000">
        <w:rPr>
          <w:b w:val="1"/>
          <w:rtl w:val="0"/>
        </w:rPr>
        <w:t xml:space="preserve">Material: </w:t>
      </w:r>
      <w:r w:rsidDel="00000000" w:rsidR="00000000" w:rsidRPr="00000000">
        <w:rPr>
          <w:rtl w:val="0"/>
        </w:rPr>
        <w:t xml:space="preserve">Stainless Steel</w:t>
      </w:r>
    </w:p>
    <w:p w:rsidR="00000000" w:rsidDel="00000000" w:rsidP="00000000" w:rsidRDefault="00000000" w:rsidRPr="00000000" w14:paraId="00000016">
      <w:pPr>
        <w:numPr>
          <w:ilvl w:val="0"/>
          <w:numId w:val="3"/>
        </w:numPr>
        <w:spacing w:after="240" w:before="0" w:beforeAutospacing="0" w:line="276" w:lineRule="auto"/>
        <w:ind w:left="720" w:hanging="360"/>
        <w:rPr>
          <w:u w:val="none"/>
        </w:rPr>
      </w:pPr>
      <w:r w:rsidDel="00000000" w:rsidR="00000000" w:rsidRPr="00000000">
        <w:rPr>
          <w:b w:val="1"/>
          <w:rtl w:val="0"/>
        </w:rPr>
        <w:t xml:space="preserve">Item Weight: </w:t>
      </w:r>
      <w:r w:rsidDel="00000000" w:rsidR="00000000" w:rsidRPr="00000000">
        <w:rPr>
          <w:rtl w:val="0"/>
        </w:rPr>
        <w:t xml:space="preserve">1 kg</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hyperlink r:id="rId6">
        <w:r w:rsidDel="00000000" w:rsidR="00000000" w:rsidRPr="00000000">
          <w:rPr>
            <w:color w:val="1155cc"/>
            <w:u w:val="single"/>
            <w:rtl w:val="0"/>
          </w:rPr>
          <w:t xml:space="preserve">https://drive.google.com/file/d/1Ag11zbDw-Z8seU5Q03yifDxhK1RJj4ix/view?usp=sharing</w:t>
        </w:r>
      </w:hyperlink>
      <w:r w:rsidDel="00000000" w:rsidR="00000000" w:rsidRPr="00000000">
        <w:rPr>
          <w:rtl w:val="0"/>
        </w:rPr>
      </w:r>
    </w:p>
    <w:p w:rsidR="00000000" w:rsidDel="00000000" w:rsidP="00000000" w:rsidRDefault="00000000" w:rsidRPr="00000000" w14:paraId="0000001C">
      <w:pPr>
        <w:spacing w:line="276" w:lineRule="auto"/>
        <w:rPr/>
      </w:pPr>
      <w:hyperlink r:id="rId7">
        <w:r w:rsidDel="00000000" w:rsidR="00000000" w:rsidRPr="00000000">
          <w:rPr>
            <w:color w:val="1155cc"/>
            <w:u w:val="single"/>
            <w:rtl w:val="0"/>
          </w:rPr>
          <w:t xml:space="preserve">https://drive.google.com/file/d/1NKVEFjp4_G-AZ0PQVtGe5ESaHBsLYAs1/view?usp=sharing</w:t>
        </w:r>
      </w:hyperlink>
      <w:r w:rsidDel="00000000" w:rsidR="00000000" w:rsidRPr="00000000">
        <w:rPr>
          <w:rtl w:val="0"/>
        </w:rPr>
      </w:r>
    </w:p>
    <w:p w:rsidR="00000000" w:rsidDel="00000000" w:rsidP="00000000" w:rsidRDefault="00000000" w:rsidRPr="00000000" w14:paraId="0000001D">
      <w:pPr>
        <w:spacing w:line="276" w:lineRule="auto"/>
        <w:rPr/>
      </w:pPr>
      <w:hyperlink r:id="rId8">
        <w:r w:rsidDel="00000000" w:rsidR="00000000" w:rsidRPr="00000000">
          <w:rPr>
            <w:color w:val="1155cc"/>
            <w:u w:val="single"/>
            <w:rtl w:val="0"/>
          </w:rPr>
          <w:t xml:space="preserve">https://drive.google.com/file/d/1ZN_wqdtI7KH2BfeIVMILn7G2KQwY9ilI/view?usp=sharing</w:t>
        </w:r>
      </w:hyperlink>
      <w:r w:rsidDel="00000000" w:rsidR="00000000" w:rsidRPr="00000000">
        <w:rPr>
          <w:rtl w:val="0"/>
        </w:rPr>
      </w:r>
    </w:p>
    <w:p w:rsidR="00000000" w:rsidDel="00000000" w:rsidP="00000000" w:rsidRDefault="00000000" w:rsidRPr="00000000" w14:paraId="0000001E">
      <w:pPr>
        <w:spacing w:line="276" w:lineRule="auto"/>
        <w:rPr/>
      </w:pPr>
      <w:hyperlink r:id="rId9">
        <w:r w:rsidDel="00000000" w:rsidR="00000000" w:rsidRPr="00000000">
          <w:rPr>
            <w:color w:val="1155cc"/>
            <w:u w:val="single"/>
            <w:rtl w:val="0"/>
          </w:rPr>
          <w:t xml:space="preserve">https://drive.google.com/file/d/1pqOYl_ra7dMvvjq32RA3VKCK1LHgPJ85/view?usp=sharing</w:t>
        </w:r>
      </w:hyperlink>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6">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7">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cutlery set, knife, spoons stainless steel cutlery set, silver cutlery set, silverware set, camping cutlery, kitchen cutlery,  dishwasher safe</w:t>
      </w:r>
    </w:p>
    <w:p w:rsidR="00000000" w:rsidDel="00000000" w:rsidP="00000000" w:rsidRDefault="00000000" w:rsidRPr="00000000" w14:paraId="0000002A">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B">
      <w:pPr>
        <w:spacing w:line="276" w:lineRule="auto"/>
        <w:rPr/>
      </w:pPr>
      <w:r w:rsidDel="00000000" w:rsidR="00000000" w:rsidRPr="00000000">
        <w:rPr>
          <w:rtl w:val="0"/>
        </w:rPr>
        <w:t xml:space="preserve">steel cutlery set, Cutlery Set Stainless, Tableware, home kitchen set,  serving set, dishwasher safe cutlery set</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E">
      <w:pPr>
        <w:spacing w:line="276" w:lineRule="auto"/>
        <w:rPr>
          <w:b w:val="1"/>
        </w:rPr>
      </w:pPr>
      <w:r w:rsidDel="00000000" w:rsidR="00000000" w:rsidRPr="00000000">
        <w:rPr>
          <w:b w:val="1"/>
          <w:rtl w:val="0"/>
        </w:rPr>
        <w:t xml:space="preserve">16 Piece Stainless Steel Cutlery Set Silver Kitchen Cutlery Set </w:t>
      </w:r>
    </w:p>
    <w:p w:rsidR="00000000" w:rsidDel="00000000" w:rsidP="00000000" w:rsidRDefault="00000000" w:rsidRPr="00000000" w14:paraId="0000002F">
      <w:pPr>
        <w:spacing w:line="276" w:lineRule="auto"/>
        <w:rPr>
          <w:b w:val="1"/>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1">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2">
      <w:pPr>
        <w:spacing w:after="240" w:before="240" w:line="276" w:lineRule="auto"/>
        <w:rPr>
          <w:b w:val="1"/>
        </w:rPr>
      </w:pPr>
      <w:r w:rsidDel="00000000" w:rsidR="00000000" w:rsidRPr="00000000">
        <w:rPr>
          <w:b w:val="1"/>
          <w:rtl w:val="0"/>
        </w:rPr>
        <w:t xml:space="preserve">Dishwasher Safe Serving Set Home Kitchen Set</w:t>
      </w:r>
    </w:p>
    <w:p w:rsidR="00000000" w:rsidDel="00000000" w:rsidP="00000000" w:rsidRDefault="00000000" w:rsidRPr="00000000" w14:paraId="00000033">
      <w:pPr>
        <w:spacing w:after="240" w:before="240" w:line="276" w:lineRule="auto"/>
        <w:rPr/>
      </w:pPr>
      <w:r w:rsidDel="00000000" w:rsidR="00000000" w:rsidRPr="00000000">
        <w:rPr>
          <w:rtl w:val="0"/>
        </w:rPr>
        <w:t xml:space="preserve">Cutlery tableware set has a Smooth surface and high gloss finish which make these versatile utensils always remain glossy, a Good match to any style of dinnerware. The 16-piece set is made of high-quality stainless steel which is food safe, Sturdy enough to not bend easily, Rust resistant, and durable. 16 Pieces include (4) steak cutter, (4) dinner forks, (4) tablespoons, and (4) teaspoons, No need to be left with a mix-matched set of flatware. It is a Must for a fully equipped kitchen, Enjoy a great dinner with your family or friends. Dishwasher safe and long-lasting under proper care. Suitable for family, party, office, entertainment, restaurant, hotel, camping, and more. Also as a terrific gift for Christmas, weddings, birthdays, housewarming</w:t>
      </w:r>
    </w:p>
    <w:p w:rsidR="00000000" w:rsidDel="00000000" w:rsidP="00000000" w:rsidRDefault="00000000" w:rsidRPr="00000000" w14:paraId="00000034">
      <w:pPr>
        <w:spacing w:after="240" w:before="240" w:line="276" w:lineRule="auto"/>
        <w:rPr>
          <w:b w:val="1"/>
        </w:rPr>
      </w:pPr>
      <w:r w:rsidDel="00000000" w:rsidR="00000000" w:rsidRPr="00000000">
        <w:rPr>
          <w:b w:val="1"/>
          <w:rtl w:val="0"/>
        </w:rPr>
        <w:t xml:space="preserve">Item Features:</w:t>
      </w:r>
    </w:p>
    <w:p w:rsidR="00000000" w:rsidDel="00000000" w:rsidP="00000000" w:rsidRDefault="00000000" w:rsidRPr="00000000" w14:paraId="00000035">
      <w:pPr>
        <w:numPr>
          <w:ilvl w:val="0"/>
          <w:numId w:val="2"/>
        </w:numPr>
        <w:shd w:fill="ffffff" w:val="clear"/>
        <w:ind w:left="720" w:hanging="360"/>
        <w:rPr>
          <w:color w:val="0f1111"/>
          <w:sz w:val="21"/>
          <w:szCs w:val="21"/>
        </w:rPr>
      </w:pPr>
      <w:r w:rsidDel="00000000" w:rsidR="00000000" w:rsidRPr="00000000">
        <w:rPr>
          <w:color w:val="0f1111"/>
          <w:sz w:val="21"/>
          <w:szCs w:val="21"/>
          <w:rtl w:val="0"/>
        </w:rPr>
        <w:t xml:space="preserve">Dishwasher safe</w:t>
      </w:r>
    </w:p>
    <w:p w:rsidR="00000000" w:rsidDel="00000000" w:rsidP="00000000" w:rsidRDefault="00000000" w:rsidRPr="00000000" w14:paraId="00000036">
      <w:pPr>
        <w:numPr>
          <w:ilvl w:val="0"/>
          <w:numId w:val="2"/>
        </w:numPr>
        <w:shd w:fill="ffffff" w:val="clear"/>
        <w:ind w:left="720" w:hanging="360"/>
        <w:rPr>
          <w:color w:val="0f1111"/>
          <w:sz w:val="21"/>
          <w:szCs w:val="21"/>
        </w:rPr>
      </w:pPr>
      <w:r w:rsidDel="00000000" w:rsidR="00000000" w:rsidRPr="00000000">
        <w:rPr>
          <w:color w:val="0f1111"/>
          <w:sz w:val="21"/>
          <w:szCs w:val="21"/>
          <w:rtl w:val="0"/>
        </w:rPr>
        <w:t xml:space="preserve">High gloss finish</w:t>
      </w:r>
    </w:p>
    <w:p w:rsidR="00000000" w:rsidDel="00000000" w:rsidP="00000000" w:rsidRDefault="00000000" w:rsidRPr="00000000" w14:paraId="00000037">
      <w:pPr>
        <w:numPr>
          <w:ilvl w:val="0"/>
          <w:numId w:val="2"/>
        </w:numPr>
        <w:shd w:fill="ffffff" w:val="clear"/>
        <w:ind w:left="720" w:hanging="360"/>
        <w:rPr>
          <w:color w:val="0f1111"/>
          <w:sz w:val="21"/>
          <w:szCs w:val="21"/>
        </w:rPr>
      </w:pPr>
      <w:r w:rsidDel="00000000" w:rsidR="00000000" w:rsidRPr="00000000">
        <w:rPr>
          <w:color w:val="0f1111"/>
          <w:sz w:val="21"/>
          <w:szCs w:val="21"/>
          <w:rtl w:val="0"/>
        </w:rPr>
        <w:t xml:space="preserve">Gift box</w:t>
      </w:r>
      <w:r w:rsidDel="00000000" w:rsidR="00000000" w:rsidRPr="00000000">
        <w:rPr>
          <w:rtl w:val="0"/>
        </w:rPr>
      </w:r>
    </w:p>
    <w:p w:rsidR="00000000" w:rsidDel="00000000" w:rsidP="00000000" w:rsidRDefault="00000000" w:rsidRPr="00000000" w14:paraId="00000038">
      <w:pPr>
        <w:spacing w:after="240" w:before="240" w:line="276" w:lineRule="auto"/>
        <w:rPr>
          <w:b w:val="1"/>
        </w:rPr>
      </w:pPr>
      <w:r w:rsidDel="00000000" w:rsidR="00000000" w:rsidRPr="00000000">
        <w:rPr>
          <w:b w:val="1"/>
          <w:rtl w:val="0"/>
        </w:rPr>
        <w:t xml:space="preserve"> Product Features:</w:t>
      </w:r>
    </w:p>
    <w:p w:rsidR="00000000" w:rsidDel="00000000" w:rsidP="00000000" w:rsidRDefault="00000000" w:rsidRPr="00000000" w14:paraId="00000039">
      <w:pPr>
        <w:numPr>
          <w:ilvl w:val="0"/>
          <w:numId w:val="3"/>
        </w:numPr>
        <w:spacing w:after="0" w:afterAutospacing="0" w:before="240" w:line="276" w:lineRule="auto"/>
        <w:ind w:left="720" w:hanging="360"/>
      </w:pPr>
      <w:r w:rsidDel="00000000" w:rsidR="00000000" w:rsidRPr="00000000">
        <w:rPr>
          <w:b w:val="1"/>
          <w:rtl w:val="0"/>
        </w:rPr>
        <w:t xml:space="preserve">Brand:</w:t>
      </w:r>
      <w:r w:rsidDel="00000000" w:rsidR="00000000" w:rsidRPr="00000000">
        <w:rPr>
          <w:rtl w:val="0"/>
        </w:rPr>
        <w:t xml:space="preserve"> ‎APOLLO</w:t>
      </w:r>
    </w:p>
    <w:p w:rsidR="00000000" w:rsidDel="00000000" w:rsidP="00000000" w:rsidRDefault="00000000" w:rsidRPr="00000000" w14:paraId="0000003A">
      <w:pPr>
        <w:numPr>
          <w:ilvl w:val="0"/>
          <w:numId w:val="3"/>
        </w:numPr>
        <w:spacing w:after="0" w:afterAutospacing="0" w:before="0" w:beforeAutospacing="0" w:line="276" w:lineRule="auto"/>
        <w:ind w:left="720" w:hanging="360"/>
      </w:pPr>
      <w:r w:rsidDel="00000000" w:rsidR="00000000" w:rsidRPr="00000000">
        <w:rPr>
          <w:b w:val="1"/>
          <w:rtl w:val="0"/>
        </w:rPr>
        <w:t xml:space="preserve">Color: ‎</w:t>
      </w:r>
      <w:r w:rsidDel="00000000" w:rsidR="00000000" w:rsidRPr="00000000">
        <w:rPr>
          <w:rtl w:val="0"/>
        </w:rPr>
        <w:t xml:space="preserve">Silver</w:t>
      </w:r>
    </w:p>
    <w:p w:rsidR="00000000" w:rsidDel="00000000" w:rsidP="00000000" w:rsidRDefault="00000000" w:rsidRPr="00000000" w14:paraId="0000003B">
      <w:pPr>
        <w:numPr>
          <w:ilvl w:val="0"/>
          <w:numId w:val="3"/>
        </w:numPr>
        <w:spacing w:after="0" w:afterAutospacing="0" w:before="0" w:beforeAutospacing="0" w:line="276" w:lineRule="auto"/>
        <w:ind w:left="720" w:hanging="360"/>
      </w:pPr>
      <w:r w:rsidDel="00000000" w:rsidR="00000000" w:rsidRPr="00000000">
        <w:rPr>
          <w:b w:val="1"/>
          <w:rtl w:val="0"/>
        </w:rPr>
        <w:t xml:space="preserve">Product Dimensions:</w:t>
      </w:r>
      <w:r w:rsidDel="00000000" w:rsidR="00000000" w:rsidRPr="00000000">
        <w:rPr>
          <w:rtl w:val="0"/>
        </w:rPr>
        <w:t xml:space="preserve"> 26 x 17 x 7 cm; 1 Kilograms</w:t>
      </w:r>
    </w:p>
    <w:p w:rsidR="00000000" w:rsidDel="00000000" w:rsidP="00000000" w:rsidRDefault="00000000" w:rsidRPr="00000000" w14:paraId="0000003C">
      <w:pPr>
        <w:numPr>
          <w:ilvl w:val="0"/>
          <w:numId w:val="3"/>
        </w:numPr>
        <w:spacing w:after="0" w:afterAutospacing="0" w:before="0" w:beforeAutospacing="0" w:line="276" w:lineRule="auto"/>
        <w:ind w:left="720" w:hanging="360"/>
      </w:pPr>
      <w:r w:rsidDel="00000000" w:rsidR="00000000" w:rsidRPr="00000000">
        <w:rPr>
          <w:b w:val="1"/>
          <w:rtl w:val="0"/>
        </w:rPr>
        <w:t xml:space="preserve">Material: </w:t>
      </w:r>
      <w:r w:rsidDel="00000000" w:rsidR="00000000" w:rsidRPr="00000000">
        <w:rPr>
          <w:rtl w:val="0"/>
        </w:rPr>
        <w:t xml:space="preserve">Stainless Steel</w:t>
      </w:r>
    </w:p>
    <w:p w:rsidR="00000000" w:rsidDel="00000000" w:rsidP="00000000" w:rsidRDefault="00000000" w:rsidRPr="00000000" w14:paraId="0000003D">
      <w:pPr>
        <w:numPr>
          <w:ilvl w:val="0"/>
          <w:numId w:val="3"/>
        </w:numPr>
        <w:spacing w:after="240" w:before="0" w:beforeAutospacing="0" w:line="276" w:lineRule="auto"/>
        <w:ind w:left="720" w:hanging="360"/>
      </w:pPr>
      <w:r w:rsidDel="00000000" w:rsidR="00000000" w:rsidRPr="00000000">
        <w:rPr>
          <w:b w:val="1"/>
          <w:rtl w:val="0"/>
        </w:rPr>
        <w:t xml:space="preserve">Item Weight: </w:t>
      </w:r>
      <w:r w:rsidDel="00000000" w:rsidR="00000000" w:rsidRPr="00000000">
        <w:rPr>
          <w:rtl w:val="0"/>
        </w:rPr>
        <w:t xml:space="preserve">1 kg</w:t>
      </w:r>
    </w:p>
    <w:p w:rsidR="00000000" w:rsidDel="00000000" w:rsidP="00000000" w:rsidRDefault="00000000" w:rsidRPr="00000000" w14:paraId="0000003E">
      <w:pPr>
        <w:spacing w:line="276" w:lineRule="auto"/>
        <w:rPr>
          <w:b w:val="1"/>
        </w:rPr>
      </w:pPr>
      <w:r w:rsidDel="00000000" w:rsidR="00000000" w:rsidRPr="00000000">
        <w:rPr>
          <w:rtl w:val="0"/>
        </w:rPr>
      </w:r>
    </w:p>
    <w:p w:rsidR="00000000" w:rsidDel="00000000" w:rsidP="00000000" w:rsidRDefault="00000000" w:rsidRPr="00000000" w14:paraId="0000003F">
      <w:pPr>
        <w:spacing w:line="276" w:lineRule="auto"/>
        <w:rPr>
          <w:color w:val="0e101a"/>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1">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2">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3">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4">
      <w:pPr>
        <w:spacing w:after="240" w:before="240" w:line="276" w:lineRule="auto"/>
        <w:rPr/>
      </w:pPr>
      <w:r w:rsidDel="00000000" w:rsidR="00000000" w:rsidRPr="00000000">
        <w:rPr>
          <w:rtl w:val="0"/>
        </w:rPr>
        <w:t xml:space="preserve">Enjoy a great dinner with your family or friends. Dishwasher safe and long-lasting stainless steel cutlery set.</w:t>
      </w:r>
    </w:p>
    <w:p w:rsidR="00000000" w:rsidDel="00000000" w:rsidP="00000000" w:rsidRDefault="00000000" w:rsidRPr="00000000" w14:paraId="00000045">
      <w:pPr>
        <w:spacing w:line="276" w:lineRule="auto"/>
        <w:jc w:val="both"/>
        <w:rPr>
          <w:b w:val="1"/>
        </w:rPr>
      </w:pPr>
      <w:r w:rsidDel="00000000" w:rsidR="00000000" w:rsidRPr="00000000">
        <w:rPr>
          <w:rtl w:val="0"/>
        </w:rPr>
      </w:r>
    </w:p>
    <w:p w:rsidR="00000000" w:rsidDel="00000000" w:rsidP="00000000" w:rsidRDefault="00000000" w:rsidRPr="00000000" w14:paraId="00000046">
      <w:pPr>
        <w:spacing w:line="331.2" w:lineRule="auto"/>
        <w:jc w:val="both"/>
        <w:rPr>
          <w:b w:val="1"/>
        </w:rPr>
      </w:pPr>
      <w:r w:rsidDel="00000000" w:rsidR="00000000" w:rsidRPr="00000000">
        <w:rPr>
          <w:rtl w:val="0"/>
        </w:rPr>
      </w:r>
    </w:p>
    <w:p w:rsidR="00000000" w:rsidDel="00000000" w:rsidP="00000000" w:rsidRDefault="00000000" w:rsidRPr="00000000" w14:paraId="00000047">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rPr/>
      </w:pPr>
      <w:hyperlink r:id="rId10">
        <w:r w:rsidDel="00000000" w:rsidR="00000000" w:rsidRPr="00000000">
          <w:rPr>
            <w:color w:val="1155cc"/>
            <w:u w:val="single"/>
            <w:rtl w:val="0"/>
          </w:rPr>
          <w:t xml:space="preserve">https://drive.google.com/file/d/1EKkGY2U4CxjTlxdI6Pfs19QwmDpCG9ec/view?usp=sharing</w:t>
        </w:r>
      </w:hyperlink>
      <w:r w:rsidDel="00000000" w:rsidR="00000000" w:rsidRPr="00000000">
        <w:rPr>
          <w:rtl w:val="0"/>
        </w:rPr>
      </w:r>
    </w:p>
    <w:p w:rsidR="00000000" w:rsidDel="00000000" w:rsidP="00000000" w:rsidRDefault="00000000" w:rsidRPr="00000000" w14:paraId="0000004B">
      <w:pPr>
        <w:rPr/>
      </w:pPr>
      <w:hyperlink r:id="rId11">
        <w:r w:rsidDel="00000000" w:rsidR="00000000" w:rsidRPr="00000000">
          <w:rPr>
            <w:color w:val="1155cc"/>
            <w:u w:val="single"/>
            <w:rtl w:val="0"/>
          </w:rPr>
          <w:t xml:space="preserve">https://drive.google.com/file/d/1FQbyyjSAXW1sOWdnoTI6NrnCKyuZiXKr/view?usp=sharing</w:t>
        </w:r>
      </w:hyperlink>
      <w:r w:rsidDel="00000000" w:rsidR="00000000" w:rsidRPr="00000000">
        <w:rPr>
          <w:rtl w:val="0"/>
        </w:rPr>
      </w:r>
    </w:p>
    <w:p w:rsidR="00000000" w:rsidDel="00000000" w:rsidP="00000000" w:rsidRDefault="00000000" w:rsidRPr="00000000" w14:paraId="0000004C">
      <w:pPr>
        <w:rPr/>
      </w:pPr>
      <w:hyperlink r:id="rId12">
        <w:r w:rsidDel="00000000" w:rsidR="00000000" w:rsidRPr="00000000">
          <w:rPr>
            <w:color w:val="1155cc"/>
            <w:u w:val="single"/>
            <w:rtl w:val="0"/>
          </w:rPr>
          <w:t xml:space="preserve">https://drive.google.com/file/d/1_8-eTrmkZIcfl8lXFqaTsp8-bflRheCS/view?usp=sharing</w:t>
        </w:r>
      </w:hyperlink>
      <w:r w:rsidDel="00000000" w:rsidR="00000000" w:rsidRPr="00000000">
        <w:rPr>
          <w:rtl w:val="0"/>
        </w:rPr>
      </w:r>
    </w:p>
    <w:p w:rsidR="00000000" w:rsidDel="00000000" w:rsidP="00000000" w:rsidRDefault="00000000" w:rsidRPr="00000000" w14:paraId="0000004D">
      <w:pPr>
        <w:rPr/>
      </w:pPr>
      <w:hyperlink r:id="rId13">
        <w:r w:rsidDel="00000000" w:rsidR="00000000" w:rsidRPr="00000000">
          <w:rPr>
            <w:color w:val="1155cc"/>
            <w:u w:val="single"/>
            <w:rtl w:val="0"/>
          </w:rPr>
          <w:t xml:space="preserve">https://drive.google.com/file/d/1ncpIPFq_RQk1uT7dUNVni6C37a-x5v2N/view?usp=sharing</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FQbyyjSAXW1sOWdnoTI6NrnCKyuZiXKr/view?usp=sharing" TargetMode="External"/><Relationship Id="rId10" Type="http://schemas.openxmlformats.org/officeDocument/2006/relationships/hyperlink" Target="https://drive.google.com/file/d/1EKkGY2U4CxjTlxdI6Pfs19QwmDpCG9ec/view?usp=sharing" TargetMode="External"/><Relationship Id="rId13" Type="http://schemas.openxmlformats.org/officeDocument/2006/relationships/hyperlink" Target="https://drive.google.com/file/d/1ncpIPFq_RQk1uT7dUNVni6C37a-x5v2N/view?usp=sharing" TargetMode="External"/><Relationship Id="rId12" Type="http://schemas.openxmlformats.org/officeDocument/2006/relationships/hyperlink" Target="https://drive.google.com/file/d/1_8-eTrmkZIcfl8lXFqaTsp8-bflRheCS/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pqOYl_ra7dMvvjq32RA3VKCK1LHgPJ85/view?usp=sharing" TargetMode="External"/><Relationship Id="rId5" Type="http://schemas.openxmlformats.org/officeDocument/2006/relationships/styles" Target="styles.xml"/><Relationship Id="rId6" Type="http://schemas.openxmlformats.org/officeDocument/2006/relationships/hyperlink" Target="https://drive.google.com/file/d/1Ag11zbDw-Z8seU5Q03yifDxhK1RJj4ix/view?usp=sharing" TargetMode="External"/><Relationship Id="rId7" Type="http://schemas.openxmlformats.org/officeDocument/2006/relationships/hyperlink" Target="https://drive.google.com/file/d/1NKVEFjp4_G-AZ0PQVtGe5ESaHBsLYAs1/view?usp=sharing" TargetMode="External"/><Relationship Id="rId8" Type="http://schemas.openxmlformats.org/officeDocument/2006/relationships/hyperlink" Target="https://drive.google.com/file/d/1ZN_wqdtI7KH2BfeIVMILn7G2KQwY9il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