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0f1111"/>
          <w:sz w:val="26"/>
          <w:szCs w:val="26"/>
        </w:rPr>
      </w:pPr>
      <w:bookmarkStart w:colFirst="0" w:colLast="0" w:name="_pxomkpirdpd1" w:id="0"/>
      <w:bookmarkEnd w:id="0"/>
      <w:r w:rsidDel="00000000" w:rsidR="00000000" w:rsidRPr="00000000">
        <w:rPr>
          <w:b w:val="1"/>
          <w:color w:val="0f1111"/>
          <w:sz w:val="26"/>
          <w:szCs w:val="26"/>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Website Link : </w:t>
      </w:r>
      <w:hyperlink r:id="rId6">
        <w:r w:rsidDel="00000000" w:rsidR="00000000" w:rsidRPr="00000000">
          <w:rPr>
            <w:color w:val="1155cc"/>
            <w:u w:val="single"/>
            <w:rtl w:val="0"/>
          </w:rPr>
          <w:t xml:space="preserve">https://www.amazon.co.uk/dp/B08YRVDPW9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rPr>
      </w:pPr>
      <w:r w:rsidDel="00000000" w:rsidR="00000000" w:rsidRPr="00000000">
        <w:rPr>
          <w:b w:val="1"/>
          <w:rtl w:val="0"/>
        </w:rPr>
        <w:t xml:space="preserve">Spitfire and Lancaster Spirit Decanter Ornamental Gift, with Crystal Glass Stopper</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0f1111"/>
          <w:sz w:val="26"/>
          <w:szCs w:val="26"/>
        </w:rPr>
      </w:pPr>
      <w:bookmarkStart w:colFirst="0" w:colLast="0" w:name="_a4d8o7oy4gl2" w:id="1"/>
      <w:bookmarkEnd w:id="1"/>
      <w:r w:rsidDel="00000000" w:rsidR="00000000" w:rsidRPr="00000000">
        <w:rPr>
          <w:b w:val="1"/>
          <w:color w:val="000000"/>
          <w:sz w:val="22"/>
          <w:szCs w:val="22"/>
          <w:rtl w:val="0"/>
        </w:rPr>
        <w:t xml:space="preserve">Novelty Gift for Men</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rPr>
      </w:pPr>
      <w:r w:rsidDel="00000000" w:rsidR="00000000" w:rsidRPr="00000000">
        <w:rPr>
          <w:color w:val="0f1111"/>
          <w:sz w:val="21"/>
          <w:szCs w:val="21"/>
          <w:rtl w:val="0"/>
        </w:rPr>
        <w:t xml:space="preserve">The ultimate gift for your families, friends, colleagues. Perfect gift on Wedding, Birthday, Party, Anniversary, Valentine's Day, Christmas etc. The unique appearance with an elegant gift box will be perfect cool stuff for men or drinkers to his home bar and cave. He will definitely love it, such a perfect gift.What affordable nice gifts for men from wife,daughter,son,girlfriends!</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Luxurious Whiskey Decanter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The globe shaped decanter is made of lead-free ultra clear glass, which is safe for use and the liquid inside can be seen clearly. The decanter design looks great to decorate your house or bar, adding a touch of mystery and charm. It can hold various liquor like whiskey, vodka, brandy, tequila, gin, fruit cocktail and beer.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Build Material: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color w:val="333333"/>
        </w:rPr>
      </w:pPr>
      <w:r w:rsidDel="00000000" w:rsidR="00000000" w:rsidRPr="00000000">
        <w:rPr>
          <w:color w:val="333333"/>
          <w:rtl w:val="0"/>
        </w:rPr>
        <w:t xml:space="preserve">The globe shaped decanter is made of lead-free ultra clear glass, which is safe for use and the liquid inside can be seen clearly.</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Can be Used at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It can be used at </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rPr>
      </w:pPr>
      <w:r w:rsidDel="00000000" w:rsidR="00000000" w:rsidRPr="00000000">
        <w:rPr>
          <w:color w:val="0f1111"/>
          <w:sz w:val="21"/>
          <w:szCs w:val="21"/>
          <w:rtl w:val="0"/>
        </w:rPr>
        <w:t xml:space="preserve">Wedding</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rPr>
      </w:pPr>
      <w:r w:rsidDel="00000000" w:rsidR="00000000" w:rsidRPr="00000000">
        <w:rPr>
          <w:color w:val="0f1111"/>
          <w:sz w:val="21"/>
          <w:szCs w:val="21"/>
          <w:rtl w:val="0"/>
        </w:rPr>
        <w:t xml:space="preserve">Birthday</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rPr>
      </w:pPr>
      <w:r w:rsidDel="00000000" w:rsidR="00000000" w:rsidRPr="00000000">
        <w:rPr>
          <w:color w:val="0f1111"/>
          <w:sz w:val="21"/>
          <w:szCs w:val="21"/>
          <w:rtl w:val="0"/>
        </w:rPr>
        <w:t xml:space="preserve">Party</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rPr>
      </w:pPr>
      <w:r w:rsidDel="00000000" w:rsidR="00000000" w:rsidRPr="00000000">
        <w:rPr>
          <w:color w:val="0f1111"/>
          <w:sz w:val="21"/>
          <w:szCs w:val="21"/>
          <w:rtl w:val="0"/>
        </w:rPr>
        <w:t xml:space="preserve">Anniversary</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rPr>
      </w:pPr>
      <w:r w:rsidDel="00000000" w:rsidR="00000000" w:rsidRPr="00000000">
        <w:rPr>
          <w:color w:val="0f1111"/>
          <w:sz w:val="21"/>
          <w:szCs w:val="21"/>
          <w:rtl w:val="0"/>
        </w:rPr>
        <w:t xml:space="preserve">Valentine's Day</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rPr>
      </w:pPr>
      <w:r w:rsidDel="00000000" w:rsidR="00000000" w:rsidRPr="00000000">
        <w:rPr>
          <w:color w:val="0f1111"/>
          <w:sz w:val="21"/>
          <w:szCs w:val="21"/>
          <w:rtl w:val="0"/>
        </w:rPr>
        <w:t xml:space="preserve">Christmas</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Features of the Aeroplane Decanter</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b w:val="1"/>
          <w:color w:val="333333"/>
          <w:rtl w:val="0"/>
        </w:rPr>
        <w:t xml:space="preserve">Adding prestige and sophistication - </w:t>
      </w:r>
      <w:r w:rsidDel="00000000" w:rsidR="00000000" w:rsidRPr="00000000">
        <w:rPr>
          <w:color w:val="333333"/>
          <w:rtl w:val="0"/>
        </w:rPr>
        <w:t xml:space="preserve">It will add</w:t>
      </w:r>
      <w:r w:rsidDel="00000000" w:rsidR="00000000" w:rsidRPr="00000000">
        <w:rPr>
          <w:color w:val="333333"/>
          <w:rtl w:val="0"/>
        </w:rPr>
        <w:t xml:space="preserve"> prestige and sophistication to your buffet or home bar.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b w:val="1"/>
          <w:color w:val="333333"/>
          <w:rtl w:val="0"/>
        </w:rPr>
        <w:t xml:space="preserve">Showcases Prized Spirits - </w:t>
      </w:r>
      <w:r w:rsidDel="00000000" w:rsidR="00000000" w:rsidRPr="00000000">
        <w:rPr>
          <w:color w:val="333333"/>
          <w:rtl w:val="0"/>
        </w:rPr>
        <w:t xml:space="preserve">This truly stunning decanter showcases your prized spirits the way they deserve.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333333"/>
          <w:u w:val="none"/>
        </w:rPr>
      </w:pPr>
      <w:r w:rsidDel="00000000" w:rsidR="00000000" w:rsidRPr="00000000">
        <w:rPr>
          <w:b w:val="1"/>
          <w:color w:val="333333"/>
          <w:rtl w:val="0"/>
        </w:rPr>
        <w:t xml:space="preserve">Display it where others Marvel its beauty - </w:t>
      </w:r>
      <w:r w:rsidDel="00000000" w:rsidR="00000000" w:rsidRPr="00000000">
        <w:rPr>
          <w:color w:val="333333"/>
          <w:rtl w:val="0"/>
        </w:rPr>
        <w:t xml:space="preserve">You can display it where others can marvel at its beauty or present it to the whiskey connoisseur.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So what are you waiting for? Order Aeroplane Decanter for yourself and your loved ones.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8YRVDPW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