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kitchen storage containers, microwave kettle toaster set, melamine dinnerware sets, toasters, dinner plates, toasted sandwich maker, tea set, storage jars, plate set, kettle  toaster sets, kitchen rolls, mug tree, dinner set, mugs sets, slice toasters, kitchen towel, set square, bins, camping kitchen, towel set, towel storage</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kitchen set,barrel, egg boxes, pasta storage, slice toaster, blue, empire, cookie jar, cup holder, warburtons, smeg toaster, kitchen utensils holder, kitchen bins, black bread bin, dualit toaster, grey kettle, toaster bags, tea towel holders,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2-Slice Toaster With 7 Adjustable Browing Control- Grey Tower T20029BP</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Slice Toaster with Adjustable Browning Control, 7 Toasting Functions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Tower T20029BP 2 Slice Toaster with Defrost Setting </w:t>
      </w:r>
    </w:p>
    <w:p w:rsidR="00000000" w:rsidDel="00000000" w:rsidP="00000000" w:rsidRDefault="00000000" w:rsidRPr="00000000" w14:paraId="00000013">
      <w:pPr>
        <w:shd w:fill="ffffff" w:val="clear"/>
        <w:spacing w:after="240" w:line="276" w:lineRule="auto"/>
        <w:rPr/>
      </w:pPr>
      <w:r w:rsidDel="00000000" w:rsidR="00000000" w:rsidRPr="00000000">
        <w:rPr>
          <w:rtl w:val="0"/>
        </w:rPr>
        <w:t xml:space="preserve">A perfect 2-slice toaster with 7 adjustable browning levels to suit your preferred consistency! The toaster has both defrost and reheat options to toast frozen bread and reheat snacks for a quick and easy breakfast. It comes with a removable crumb tray for the easily clearing out the crumbs. Its self-centring function helps it hold the bread, crumpets and bagels in the centre to evenly toast them on both sides. Its textured shape and brass accent provides a classy look to your kitchen.</w:t>
      </w:r>
    </w:p>
    <w:p w:rsidR="00000000" w:rsidDel="00000000" w:rsidP="00000000" w:rsidRDefault="00000000" w:rsidRPr="00000000" w14:paraId="00000014">
      <w:pPr>
        <w:shd w:fill="ffffff" w:val="clear"/>
        <w:spacing w:after="240" w:line="276" w:lineRule="auto"/>
        <w:rPr>
          <w:b w:val="1"/>
        </w:rPr>
      </w:pPr>
      <w:r w:rsidDel="00000000" w:rsidR="00000000" w:rsidRPr="00000000">
        <w:rPr>
          <w:b w:val="1"/>
          <w:rtl w:val="0"/>
        </w:rPr>
        <w:t xml:space="preserve">Features:</w:t>
      </w:r>
    </w:p>
    <w:p w:rsidR="00000000" w:rsidDel="00000000" w:rsidP="00000000" w:rsidRDefault="00000000" w:rsidRPr="00000000" w14:paraId="00000015">
      <w:pPr>
        <w:numPr>
          <w:ilvl w:val="0"/>
          <w:numId w:val="2"/>
        </w:numPr>
        <w:shd w:fill="ffffff" w:val="clear"/>
        <w:spacing w:after="0" w:afterAutospacing="0" w:line="276" w:lineRule="auto"/>
        <w:ind w:left="720" w:hanging="360"/>
        <w:rPr>
          <w:u w:val="none"/>
        </w:rPr>
      </w:pPr>
      <w:r w:rsidDel="00000000" w:rsidR="00000000" w:rsidRPr="00000000">
        <w:rPr>
          <w:rtl w:val="0"/>
        </w:rPr>
        <w:t xml:space="preserve">Defrost &amp; Reheat Setting</w:t>
      </w:r>
    </w:p>
    <w:p w:rsidR="00000000" w:rsidDel="00000000" w:rsidP="00000000" w:rsidRDefault="00000000" w:rsidRPr="00000000" w14:paraId="00000016">
      <w:pPr>
        <w:numPr>
          <w:ilvl w:val="0"/>
          <w:numId w:val="2"/>
        </w:numPr>
        <w:shd w:fill="ffffff" w:val="clear"/>
        <w:spacing w:after="0" w:afterAutospacing="0" w:line="276" w:lineRule="auto"/>
        <w:ind w:left="720" w:hanging="360"/>
        <w:rPr>
          <w:u w:val="none"/>
        </w:rPr>
      </w:pPr>
      <w:r w:rsidDel="00000000" w:rsidR="00000000" w:rsidRPr="00000000">
        <w:rPr>
          <w:rtl w:val="0"/>
        </w:rPr>
        <w:t xml:space="preserve">Self Centring Function</w:t>
      </w:r>
    </w:p>
    <w:p w:rsidR="00000000" w:rsidDel="00000000" w:rsidP="00000000" w:rsidRDefault="00000000" w:rsidRPr="00000000" w14:paraId="00000017">
      <w:pPr>
        <w:numPr>
          <w:ilvl w:val="0"/>
          <w:numId w:val="2"/>
        </w:numPr>
        <w:shd w:fill="ffffff" w:val="clear"/>
        <w:spacing w:after="0" w:afterAutospacing="0" w:line="276" w:lineRule="auto"/>
        <w:ind w:left="720" w:hanging="360"/>
        <w:rPr>
          <w:u w:val="none"/>
        </w:rPr>
      </w:pPr>
      <w:r w:rsidDel="00000000" w:rsidR="00000000" w:rsidRPr="00000000">
        <w:rPr>
          <w:rtl w:val="0"/>
        </w:rPr>
        <w:t xml:space="preserve">Removable Crumb Tray</w:t>
      </w:r>
    </w:p>
    <w:p w:rsidR="00000000" w:rsidDel="00000000" w:rsidP="00000000" w:rsidRDefault="00000000" w:rsidRPr="00000000" w14:paraId="00000018">
      <w:pPr>
        <w:numPr>
          <w:ilvl w:val="0"/>
          <w:numId w:val="2"/>
        </w:numPr>
        <w:shd w:fill="ffffff" w:val="clear"/>
        <w:spacing w:after="240" w:line="276" w:lineRule="auto"/>
        <w:ind w:left="720" w:hanging="360"/>
        <w:rPr>
          <w:u w:val="none"/>
        </w:rPr>
      </w:pPr>
      <w:r w:rsidDel="00000000" w:rsidR="00000000" w:rsidRPr="00000000">
        <w:rPr>
          <w:rtl w:val="0"/>
        </w:rPr>
        <w:t xml:space="preserve">Enjoy your toast exactly how you like it with 7 browning levels</w:t>
      </w:r>
    </w:p>
    <w:p w:rsidR="00000000" w:rsidDel="00000000" w:rsidP="00000000" w:rsidRDefault="00000000" w:rsidRPr="00000000" w14:paraId="00000019">
      <w:pPr>
        <w:shd w:fill="ffffff" w:val="clear"/>
        <w:spacing w:after="240" w:line="120" w:lineRule="auto"/>
        <w:rPr/>
      </w:pPr>
      <w:r w:rsidDel="00000000" w:rsidR="00000000" w:rsidRPr="00000000">
        <w:rPr>
          <w:rtl w:val="0"/>
        </w:rPr>
      </w:r>
    </w:p>
    <w:p w:rsidR="00000000" w:rsidDel="00000000" w:rsidP="00000000" w:rsidRDefault="00000000" w:rsidRPr="00000000" w14:paraId="0000001A">
      <w:pPr>
        <w:shd w:fill="ffffff" w:val="clear"/>
        <w:spacing w:after="240" w:line="120" w:lineRule="auto"/>
        <w:rPr/>
      </w:pPr>
      <w:r w:rsidDel="00000000" w:rsidR="00000000" w:rsidRPr="00000000">
        <w:rPr>
          <w:rtl w:val="0"/>
        </w:rPr>
      </w:r>
    </w:p>
    <w:p w:rsidR="00000000" w:rsidDel="00000000" w:rsidP="00000000" w:rsidRDefault="00000000" w:rsidRPr="00000000" w14:paraId="0000001B">
      <w:pPr>
        <w:shd w:fill="ffffff" w:val="clear"/>
        <w:spacing w:after="240" w:line="120" w:lineRule="auto"/>
        <w:rPr/>
      </w:pPr>
      <w:r w:rsidDel="00000000" w:rsidR="00000000" w:rsidRPr="00000000">
        <w:rPr>
          <w:rtl w:val="0"/>
        </w:rPr>
      </w:r>
    </w:p>
    <w:p w:rsidR="00000000" w:rsidDel="00000000" w:rsidP="00000000" w:rsidRDefault="00000000" w:rsidRPr="00000000" w14:paraId="0000001C">
      <w:pPr>
        <w:shd w:fill="ffffff" w:val="clear"/>
        <w:spacing w:after="240" w:line="276" w:lineRule="auto"/>
        <w:rPr/>
      </w:pPr>
      <w:r w:rsidDel="00000000" w:rsidR="00000000" w:rsidRPr="00000000">
        <w:rPr>
          <w:rtl w:val="0"/>
        </w:rPr>
      </w:r>
    </w:p>
    <w:p w:rsidR="00000000" w:rsidDel="00000000" w:rsidP="00000000" w:rsidRDefault="00000000" w:rsidRPr="00000000" w14:paraId="0000001D">
      <w:pPr>
        <w:shd w:fill="ffffff" w:val="clear"/>
        <w:spacing w:after="240" w:line="276" w:lineRule="auto"/>
        <w:rPr/>
      </w:pPr>
      <w:r w:rsidDel="00000000" w:rsidR="00000000" w:rsidRPr="00000000">
        <w:rPr>
          <w:rtl w:val="0"/>
        </w:rPr>
      </w:r>
    </w:p>
    <w:p w:rsidR="00000000" w:rsidDel="00000000" w:rsidP="00000000" w:rsidRDefault="00000000" w:rsidRPr="00000000" w14:paraId="0000001E">
      <w:pPr>
        <w:shd w:fill="ffffff" w:val="clear"/>
        <w:spacing w:after="240" w:line="276" w:lineRule="auto"/>
        <w:rPr/>
      </w:pPr>
      <w:r w:rsidDel="00000000" w:rsidR="00000000" w:rsidRPr="00000000">
        <w:rPr>
          <w:rtl w:val="0"/>
        </w:rPr>
      </w:r>
    </w:p>
    <w:p w:rsidR="00000000" w:rsidDel="00000000" w:rsidP="00000000" w:rsidRDefault="00000000" w:rsidRPr="00000000" w14:paraId="0000001F">
      <w:pPr>
        <w:shd w:fill="ffffff" w:val="clear"/>
        <w:spacing w:after="240"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https://drive.google.com/file/d/1122HD7Z7LGqGcl7sUg2SJHwryA5w04cD/view?usp=sharing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https://drive.google.com/file/d/1D9BgJt2kAsosA-DffzB1xpNGzLw1JSVa/view?usp=sharing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https://drive.google.com/file/d/1PApQbqHgL4ezIupYZxyZvbMgvWsdvfT1/view?usp=sharin</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https://drive.google.com/file/d/1Z6vu1mjVcZPzgMAACSX2gfdsD5IkHL9f/view?usp=sharing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https://drive.google.com/file/d/1f8lJC3yai7tLaDnLlwU_BZ_R5C4r5gXL/view?usp=sharing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https://drive.google.com/file/d/1lCDeTLZHKMdji1Nh6sLdGGJfAjPzI2Bn/view?usp=sharing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https://drive.google.com/file/d/1lehpQ9vVmuEhVuNIKdqGOdv7TK_w8Vvh/view?usp=sharing</w:t>
        </w:r>
      </w:hyperlink>
      <w:r w:rsidDel="00000000" w:rsidR="00000000" w:rsidRPr="00000000">
        <w:rPr>
          <w:rtl w:val="0"/>
        </w:rPr>
        <w:t xml:space="preserve"> </w:t>
      </w:r>
    </w:p>
    <w:p w:rsidR="00000000" w:rsidDel="00000000" w:rsidP="00000000" w:rsidRDefault="00000000" w:rsidRPr="00000000" w14:paraId="00000024">
      <w:pPr>
        <w:spacing w:line="276" w:lineRule="auto"/>
        <w:rPr>
          <w:b w:val="1"/>
          <w:color w:val="ff9900"/>
          <w:sz w:val="28"/>
          <w:szCs w:val="28"/>
        </w:rPr>
      </w:pPr>
      <w:r w:rsidDel="00000000" w:rsidR="00000000" w:rsidRPr="00000000">
        <w:rPr>
          <w:b w:val="1"/>
          <w:color w:val="ff9900"/>
          <w:sz w:val="28"/>
          <w:szCs w:val="28"/>
          <w:rtl w:val="0"/>
        </w:rPr>
        <w:t xml:space="preserve"> </w:t>
      </w:r>
    </w:p>
    <w:p w:rsidR="00000000" w:rsidDel="00000000" w:rsidP="00000000" w:rsidRDefault="00000000" w:rsidRPr="00000000" w14:paraId="0000002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tower empire grey, empire grey, grey  cups, cups mug, cups mug tree, mug tree paper, tree paper role, paper role towel, role towel pole, towel pole kitchen, pole kitchen organiser, kitchen organiser set</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Tower Empire Grey  2 Slice Toaster with 7 Adjustable Function</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Tower T20029BP 2 Slice Toaster with Defrost Setting </w:t>
      </w:r>
    </w:p>
    <w:p w:rsidR="00000000" w:rsidDel="00000000" w:rsidP="00000000" w:rsidRDefault="00000000" w:rsidRPr="00000000" w14:paraId="00000036">
      <w:pPr>
        <w:shd w:fill="ffffff" w:val="clear"/>
        <w:spacing w:after="240" w:line="276" w:lineRule="auto"/>
        <w:rPr/>
      </w:pPr>
      <w:r w:rsidDel="00000000" w:rsidR="00000000" w:rsidRPr="00000000">
        <w:rPr>
          <w:rtl w:val="0"/>
        </w:rPr>
        <w:t xml:space="preserve">A perfect 2-slice toaster with 7 adjustable browning levels to suit your preferred consistency! The toaster has both defrost and reheat options to toast frozen bread and reheat snacks for a quick and easy breakfast. It comes with a removable crumb tray for the easily clearing out the crumbs. Its self-centring function helps it hold the bread, crumpets and bagels in the centre to evenly toast them on both sides. Its textured shape and brass accent provides a classy look to your kitchen.</w:t>
      </w:r>
    </w:p>
    <w:p w:rsidR="00000000" w:rsidDel="00000000" w:rsidP="00000000" w:rsidRDefault="00000000" w:rsidRPr="00000000" w14:paraId="00000037">
      <w:pPr>
        <w:shd w:fill="ffffff" w:val="clear"/>
        <w:spacing w:after="240" w:line="276" w:lineRule="auto"/>
        <w:rPr>
          <w:b w:val="1"/>
        </w:rPr>
      </w:pPr>
      <w:r w:rsidDel="00000000" w:rsidR="00000000" w:rsidRPr="00000000">
        <w:rPr>
          <w:b w:val="1"/>
          <w:rtl w:val="0"/>
        </w:rPr>
        <w:t xml:space="preserve">Features:</w:t>
      </w:r>
    </w:p>
    <w:p w:rsidR="00000000" w:rsidDel="00000000" w:rsidP="00000000" w:rsidRDefault="00000000" w:rsidRPr="00000000" w14:paraId="00000038">
      <w:pPr>
        <w:numPr>
          <w:ilvl w:val="0"/>
          <w:numId w:val="2"/>
        </w:numPr>
        <w:shd w:fill="ffffff" w:val="clear"/>
        <w:spacing w:after="0" w:afterAutospacing="0" w:lineRule="auto"/>
        <w:ind w:left="720" w:hanging="360"/>
      </w:pPr>
      <w:r w:rsidDel="00000000" w:rsidR="00000000" w:rsidRPr="00000000">
        <w:rPr>
          <w:rtl w:val="0"/>
        </w:rPr>
        <w:t xml:space="preserve">Defrost &amp; Reheat Setting</w:t>
      </w:r>
    </w:p>
    <w:p w:rsidR="00000000" w:rsidDel="00000000" w:rsidP="00000000" w:rsidRDefault="00000000" w:rsidRPr="00000000" w14:paraId="00000039">
      <w:pPr>
        <w:numPr>
          <w:ilvl w:val="0"/>
          <w:numId w:val="2"/>
        </w:numPr>
        <w:shd w:fill="ffffff" w:val="clear"/>
        <w:spacing w:after="0" w:afterAutospacing="0" w:lineRule="auto"/>
        <w:ind w:left="720" w:hanging="360"/>
      </w:pPr>
      <w:r w:rsidDel="00000000" w:rsidR="00000000" w:rsidRPr="00000000">
        <w:rPr>
          <w:rtl w:val="0"/>
        </w:rPr>
        <w:t xml:space="preserve">Self Centring Function</w:t>
      </w:r>
    </w:p>
    <w:p w:rsidR="00000000" w:rsidDel="00000000" w:rsidP="00000000" w:rsidRDefault="00000000" w:rsidRPr="00000000" w14:paraId="0000003A">
      <w:pPr>
        <w:numPr>
          <w:ilvl w:val="0"/>
          <w:numId w:val="2"/>
        </w:numPr>
        <w:shd w:fill="ffffff" w:val="clear"/>
        <w:spacing w:after="0" w:afterAutospacing="0" w:lineRule="auto"/>
        <w:ind w:left="720" w:hanging="360"/>
      </w:pPr>
      <w:r w:rsidDel="00000000" w:rsidR="00000000" w:rsidRPr="00000000">
        <w:rPr>
          <w:rtl w:val="0"/>
        </w:rPr>
        <w:t xml:space="preserve">Removable Crumb Tray</w:t>
      </w:r>
    </w:p>
    <w:p w:rsidR="00000000" w:rsidDel="00000000" w:rsidP="00000000" w:rsidRDefault="00000000" w:rsidRPr="00000000" w14:paraId="0000003B">
      <w:pPr>
        <w:numPr>
          <w:ilvl w:val="0"/>
          <w:numId w:val="2"/>
        </w:numPr>
        <w:shd w:fill="ffffff" w:val="clear"/>
        <w:spacing w:after="240" w:lineRule="auto"/>
        <w:ind w:left="720" w:hanging="360"/>
      </w:pPr>
      <w:r w:rsidDel="00000000" w:rsidR="00000000" w:rsidRPr="00000000">
        <w:rPr>
          <w:rtl w:val="0"/>
        </w:rPr>
        <w:t xml:space="preserve">Enjoy your toast exactly how you like it with 7 browning levels</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color w:val="0e101a"/>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jc w:val="both"/>
        <w:rPr>
          <w:b w:val="1"/>
        </w:rPr>
      </w:pPr>
      <w:r w:rsidDel="00000000" w:rsidR="00000000" w:rsidRPr="00000000">
        <w:rPr>
          <w:rtl w:val="0"/>
        </w:rPr>
      </w:r>
    </w:p>
    <w:p w:rsidR="00000000" w:rsidDel="00000000" w:rsidP="00000000" w:rsidRDefault="00000000" w:rsidRPr="00000000" w14:paraId="00000044">
      <w:pPr>
        <w:spacing w:line="331.2" w:lineRule="auto"/>
        <w:jc w:val="both"/>
        <w:rPr/>
      </w:pPr>
      <w:r w:rsidDel="00000000" w:rsidR="00000000" w:rsidRPr="00000000">
        <w:rPr>
          <w:rtl w:val="0"/>
        </w:rPr>
        <w:t xml:space="preserve">Do you love having warm crunchy toasts or crumpet for your breakfast? With the Tower Empire Collection T20054GRY 2-Slice Toaster, you can enjoy them every day.</w:t>
      </w:r>
    </w:p>
    <w:p w:rsidR="00000000" w:rsidDel="00000000" w:rsidP="00000000" w:rsidRDefault="00000000" w:rsidRPr="00000000" w14:paraId="00000045">
      <w:pPr>
        <w:spacing w:line="331.2" w:lineRule="auto"/>
        <w:jc w:val="both"/>
        <w:rPr>
          <w:b w:val="1"/>
        </w:rPr>
      </w:pP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rtl w:val="0"/>
        </w:rPr>
      </w:r>
    </w:p>
    <w:p w:rsidR="00000000" w:rsidDel="00000000" w:rsidP="00000000" w:rsidRDefault="00000000" w:rsidRPr="00000000" w14:paraId="0000004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3">
        <w:r w:rsidDel="00000000" w:rsidR="00000000" w:rsidRPr="00000000">
          <w:rPr>
            <w:color w:val="1155cc"/>
            <w:u w:val="single"/>
            <w:rtl w:val="0"/>
          </w:rPr>
          <w:t xml:space="preserve">https://drive.google.com/file/d/1JoS3Fr6y7KC7Cfyx7UytANatsSlJCBTd/view?usp=sharing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https://drive.google.com/file/d/1K2VH8Nv6LNNBDRUk8eFDo0hFMHL8LvnS/view?usp=sharing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https://drive.google.com/file/d/1Yo3UOlAvF8q41UYiTH9VtGNRSEqg1rwQ/view?usp=sharing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https://drive.google.com/file/d/1cdX0x7pPEkNgfNaxC2wRGI-dLxzex4ll/view?usp=sharing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https://drive.google.com/file/d/1kVEFm8CHjQR_DBhEC5IVKvEwH5Z5jUPn/view?usp=sharing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https://drive.google.com/file/d/1vLiWKOrZNkjmMcS566UEvy0K7P399Nm4/view?usp=sharing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https://drive.google.com/file/d/1w_HU1Ss-PgoFxwqpjKL_lODdvE9yYyZ9/view?usp=sharing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CDeTLZHKMdji1Nh6sLdGGJfAjPzI2Bn/view?usp=sharing" TargetMode="External"/><Relationship Id="rId10" Type="http://schemas.openxmlformats.org/officeDocument/2006/relationships/hyperlink" Target="https://drive.google.com/file/d/1f8lJC3yai7tLaDnLlwU_BZ_R5C4r5gXL/view?usp=sharing" TargetMode="External"/><Relationship Id="rId13" Type="http://schemas.openxmlformats.org/officeDocument/2006/relationships/hyperlink" Target="https://drive.google.com/file/d/1JoS3Fr6y7KC7Cfyx7UytANatsSlJCBTd/view?usp=sharing" TargetMode="External"/><Relationship Id="rId12" Type="http://schemas.openxmlformats.org/officeDocument/2006/relationships/hyperlink" Target="https://drive.google.com/file/d/1lehpQ9vVmuEhVuNIKdqGOdv7TK_w8Vv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6vu1mjVcZPzgMAACSX2gfdsD5IkHL9f/view?usp=sharing" TargetMode="External"/><Relationship Id="rId15" Type="http://schemas.openxmlformats.org/officeDocument/2006/relationships/hyperlink" Target="https://drive.google.com/file/d/1Yo3UOlAvF8q41UYiTH9VtGNRSEqg1rwQ/view?usp=sharing" TargetMode="External"/><Relationship Id="rId14" Type="http://schemas.openxmlformats.org/officeDocument/2006/relationships/hyperlink" Target="https://drive.google.com/file/d/1K2VH8Nv6LNNBDRUk8eFDo0hFMHL8LvnS/view?usp=sharing" TargetMode="External"/><Relationship Id="rId17" Type="http://schemas.openxmlformats.org/officeDocument/2006/relationships/hyperlink" Target="https://drive.google.com/file/d/1kVEFm8CHjQR_DBhEC5IVKvEwH5Z5jUPn/view?usp=sharing" TargetMode="External"/><Relationship Id="rId16" Type="http://schemas.openxmlformats.org/officeDocument/2006/relationships/hyperlink" Target="https://drive.google.com/file/d/1cdX0x7pPEkNgfNaxC2wRGI-dLxzex4ll/view?usp=sharing" TargetMode="External"/><Relationship Id="rId5" Type="http://schemas.openxmlformats.org/officeDocument/2006/relationships/styles" Target="styles.xml"/><Relationship Id="rId19" Type="http://schemas.openxmlformats.org/officeDocument/2006/relationships/hyperlink" Target="https://drive.google.com/file/d/1w_HU1Ss-PgoFxwqpjKL_lODdvE9yYyZ9/view?usp=sharing" TargetMode="External"/><Relationship Id="rId6" Type="http://schemas.openxmlformats.org/officeDocument/2006/relationships/hyperlink" Target="https://drive.google.com/file/d/1122HD7Z7LGqGcl7sUg2SJHwryA5w04cD/view?usp=sharing" TargetMode="External"/><Relationship Id="rId18" Type="http://schemas.openxmlformats.org/officeDocument/2006/relationships/hyperlink" Target="https://drive.google.com/file/d/1vLiWKOrZNkjmMcS566UEvy0K7P399Nm4/view?usp=sharing" TargetMode="External"/><Relationship Id="rId7" Type="http://schemas.openxmlformats.org/officeDocument/2006/relationships/hyperlink" Target="https://drive.google.com/file/d/1D9BgJt2kAsosA-DffzB1xpNGzLw1JSVa/view?usp=sharing" TargetMode="External"/><Relationship Id="rId8" Type="http://schemas.openxmlformats.org/officeDocument/2006/relationships/hyperlink" Target="https://drive.google.com/file/d/1PApQbqHgL4ezIupYZxyZvbMgvWsdvfT1/view?usp=sh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