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 </w:t>
      </w:r>
      <w:hyperlink r:id="rId6">
        <w:r w:rsidDel="00000000" w:rsidR="00000000" w:rsidRPr="00000000">
          <w:rPr>
            <w:color w:val="1155cc"/>
            <w:u w:val="single"/>
            <w:rtl w:val="0"/>
          </w:rPr>
          <w:t xml:space="preserve">https://www.amazon.co.uk/dp/B09713MW2Z</w:t>
        </w:r>
      </w:hyperlink>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Target Ball Game Set</w:t>
      </w:r>
    </w:p>
    <w:p w:rsidR="00000000" w:rsidDel="00000000" w:rsidP="00000000" w:rsidRDefault="00000000" w:rsidRPr="00000000" w14:paraId="00000004">
      <w:pPr>
        <w:rPr/>
      </w:pPr>
      <w:r w:rsidDel="00000000" w:rsidR="00000000" w:rsidRPr="00000000">
        <w:rPr>
          <w:rtl w:val="0"/>
        </w:rPr>
        <w:t xml:space="preserve">This fun-filled and exciting 2-player ball game is an ideal garden/lawn game for kids. Perfect kids/toddlers game to play in summer on a holiday/beach, in the pool, on grass, or any suitable indoor/outdoor place. This fun game set includes a reversible inflatable game board and 6 coloured playing balls. The board can be easily inflated and deflated. Gather your kids, inflate the board, make them choose their favourite side of the board, and watch them play and have fun.</w:t>
      </w:r>
    </w:p>
    <w:p w:rsidR="00000000" w:rsidDel="00000000" w:rsidP="00000000" w:rsidRDefault="00000000" w:rsidRPr="00000000" w14:paraId="00000005">
      <w:pPr>
        <w:rPr>
          <w:b w:val="1"/>
        </w:rPr>
      </w:pPr>
      <w:r w:rsidDel="00000000" w:rsidR="00000000" w:rsidRPr="00000000">
        <w:rPr>
          <w:b w:val="1"/>
          <w:rtl w:val="0"/>
        </w:rPr>
        <w:t xml:space="preserve">Fun-Filled Summer Game:</w:t>
      </w:r>
    </w:p>
    <w:p w:rsidR="00000000" w:rsidDel="00000000" w:rsidP="00000000" w:rsidRDefault="00000000" w:rsidRPr="00000000" w14:paraId="00000006">
      <w:pPr>
        <w:rPr/>
      </w:pPr>
      <w:r w:rsidDel="00000000" w:rsidR="00000000" w:rsidRPr="00000000">
        <w:rPr>
          <w:rtl w:val="0"/>
        </w:rPr>
        <w:t xml:space="preserve">Enjoy your summer days with your friends and family with this exciting outdoor/indoor target ball inflatable game. A fun-filled, challenging, outdoor/indoor, 2-player game for kids</w:t>
      </w:r>
    </w:p>
    <w:p w:rsidR="00000000" w:rsidDel="00000000" w:rsidP="00000000" w:rsidRDefault="00000000" w:rsidRPr="00000000" w14:paraId="00000007">
      <w:pPr>
        <w:rPr>
          <w:b w:val="1"/>
        </w:rPr>
      </w:pPr>
      <w:r w:rsidDel="00000000" w:rsidR="00000000" w:rsidRPr="00000000">
        <w:rPr>
          <w:b w:val="1"/>
          <w:rtl w:val="0"/>
        </w:rPr>
        <w:t xml:space="preserve">How to Play?</w:t>
      </w:r>
    </w:p>
    <w:p w:rsidR="00000000" w:rsidDel="00000000" w:rsidP="00000000" w:rsidRDefault="00000000" w:rsidRPr="00000000" w14:paraId="00000008">
      <w:pPr>
        <w:rPr/>
      </w:pPr>
      <w:r w:rsidDel="00000000" w:rsidR="00000000" w:rsidRPr="00000000">
        <w:rPr>
          <w:rtl w:val="0"/>
        </w:rPr>
        <w:t xml:space="preserve">With this target ball garden game set, you can play two games i.e. ‘3 In a Row’ and ‘High Score’. With ‘3 In a Row’, both of the players pick one colour ball to play. Take turns throwing one ball at a time into the holes in the inflatable mat. The first player to score 3 of their balls in a row, across or diagonally, wins! With ‘High Score’, both of the players pick one colour ball to play. Take turns throwing one ball at a time into the holes in the inflatable mat. Make sure only one ball falls into each hole. Once all 6 balls have been thrown, count your total using the corresponding numbers on the mat. The player with the highest score wins!</w:t>
      </w:r>
    </w:p>
    <w:p w:rsidR="00000000" w:rsidDel="00000000" w:rsidP="00000000" w:rsidRDefault="00000000" w:rsidRPr="00000000" w14:paraId="00000009">
      <w:pPr>
        <w:rPr>
          <w:b w:val="1"/>
        </w:rPr>
      </w:pPr>
      <w:r w:rsidDel="00000000" w:rsidR="00000000" w:rsidRPr="00000000">
        <w:rPr>
          <w:b w:val="1"/>
          <w:rtl w:val="0"/>
        </w:rPr>
        <w:t xml:space="preserve">What is inside the package:</w:t>
      </w:r>
    </w:p>
    <w:p w:rsidR="00000000" w:rsidDel="00000000" w:rsidP="00000000" w:rsidRDefault="00000000" w:rsidRPr="00000000" w14:paraId="0000000A">
      <w:pPr>
        <w:rPr/>
      </w:pPr>
      <w:r w:rsidDel="00000000" w:rsidR="00000000" w:rsidRPr="00000000">
        <w:rPr>
          <w:rtl w:val="0"/>
        </w:rPr>
        <w:t xml:space="preserve">This garden toy/party game set includes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reversible, inflatable mat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6 coloured playing balls</w:t>
      </w:r>
    </w:p>
    <w:p w:rsidR="00000000" w:rsidDel="00000000" w:rsidP="00000000" w:rsidRDefault="00000000" w:rsidRPr="00000000" w14:paraId="0000000D">
      <w:pPr>
        <w:ind w:left="0" w:firstLine="0"/>
        <w:rPr/>
      </w:pPr>
      <w:r w:rsidDel="00000000" w:rsidR="00000000" w:rsidRPr="00000000">
        <w:rPr>
          <w:rtl w:val="0"/>
        </w:rPr>
        <w:t xml:space="preserve">The board is reversible. i.e. it can be used from both sides. So you can choose your favourite side and start playing.</w:t>
      </w:r>
    </w:p>
    <w:p w:rsidR="00000000" w:rsidDel="00000000" w:rsidP="00000000" w:rsidRDefault="00000000" w:rsidRPr="00000000" w14:paraId="0000000E">
      <w:pPr>
        <w:ind w:left="0" w:firstLine="0"/>
        <w:rPr>
          <w:b w:val="1"/>
        </w:rPr>
      </w:pPr>
      <w:r w:rsidDel="00000000" w:rsidR="00000000" w:rsidRPr="00000000">
        <w:rPr>
          <w:b w:val="1"/>
          <w:rtl w:val="0"/>
        </w:rPr>
        <w:t xml:space="preserve">Dimension:</w:t>
      </w:r>
    </w:p>
    <w:p w:rsidR="00000000" w:rsidDel="00000000" w:rsidP="00000000" w:rsidRDefault="00000000" w:rsidRPr="00000000" w14:paraId="0000000F">
      <w:pPr>
        <w:rPr/>
      </w:pPr>
      <w:r w:rsidDel="00000000" w:rsidR="00000000" w:rsidRPr="00000000">
        <w:rPr>
          <w:rtl w:val="0"/>
        </w:rPr>
        <w:t xml:space="preserve">The inflated game board measures approximately 68 x 68 x 12 cm. </w:t>
      </w:r>
    </w:p>
    <w:p w:rsidR="00000000" w:rsidDel="00000000" w:rsidP="00000000" w:rsidRDefault="00000000" w:rsidRPr="00000000" w14:paraId="00000010">
      <w:pPr>
        <w:ind w:left="0" w:firstLine="0"/>
        <w:rPr>
          <w:b w:val="1"/>
          <w:color w:val="0f1111"/>
          <w:sz w:val="21"/>
          <w:szCs w:val="21"/>
          <w:highlight w:val="white"/>
        </w:rPr>
      </w:pPr>
      <w:r w:rsidDel="00000000" w:rsidR="00000000" w:rsidRPr="00000000">
        <w:rPr>
          <w:b w:val="1"/>
          <w:color w:val="0f1111"/>
          <w:sz w:val="21"/>
          <w:szCs w:val="21"/>
          <w:highlight w:val="white"/>
          <w:rtl w:val="0"/>
        </w:rPr>
        <w:t xml:space="preserve">Age Restrictions:</w:t>
      </w:r>
    </w:p>
    <w:p w:rsidR="00000000" w:rsidDel="00000000" w:rsidP="00000000" w:rsidRDefault="00000000" w:rsidRPr="00000000" w14:paraId="00000011">
      <w:pPr>
        <w:rPr/>
      </w:pPr>
      <w:r w:rsidDel="00000000" w:rsidR="00000000" w:rsidRPr="00000000">
        <w:rPr>
          <w:rtl w:val="0"/>
        </w:rPr>
        <w:t xml:space="preserve">This family game set is appropriate for kids aged more than 5 years. Parents’ supervision is recommended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713MW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