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United Brands-LW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6">
      <w:pPr>
        <w:rPr/>
      </w:pPr>
      <w:r w:rsidDel="00000000" w:rsidR="00000000" w:rsidRPr="00000000">
        <w:rPr>
          <w:highlight w:val="white"/>
          <w:rtl w:val="0"/>
        </w:rPr>
        <w:t xml:space="preserve">Luxury home reed diffuser,  fragranced reed diffuser,aromatherapy diffuser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terms:</w:t>
      </w:r>
    </w:p>
    <w:p w:rsidR="00000000" w:rsidDel="00000000" w:rsidP="00000000" w:rsidRDefault="00000000" w:rsidRPr="00000000" w14:paraId="00000009">
      <w:pPr>
        <w:rPr/>
      </w:pPr>
      <w:r w:rsidDel="00000000" w:rsidR="00000000" w:rsidRPr="00000000">
        <w:rPr>
          <w:highlight w:val="white"/>
          <w:rtl w:val="0"/>
        </w:rPr>
        <w:t xml:space="preserve">natural reed diffuser replacement sticks ,luxury home reed diffuser, reed diffuser replacement sticks , fragranced reed diffuser, pre fragranced reed diffuser, multi fragranced reed diffuser,colorful natural reed diffuser for home &amp; kitchen,fragranced with natural oil reed diffuser,long time home fragranced reed diffuser,Essential oil reed diffuser,uplifting diffuser, aromatherapy diffuser,Air freshener reed diffuser</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C">
      <w:pPr>
        <w:rPr>
          <w:b w:val="1"/>
        </w:rPr>
      </w:pPr>
      <w:r w:rsidDel="00000000" w:rsidR="00000000" w:rsidRPr="00000000">
        <w:rPr>
          <w:b w:val="1"/>
          <w:rtl w:val="0"/>
        </w:rPr>
        <w:t xml:space="preserve">Scented Reed Diffuser, Woodwick Fragrance Willow, 89ml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scented reed diffuser is a part of a Woodwick collection. Reed Diffuser with a crisp green scent with notes of willow blossom and refreshing cool waters and long-lasting performance. This reed Diffuser creates a welcoming, beautifully scented atmosphere in your home and adds a stylish accent to your décor. This reed diffuser creates a pleasant atmosphere &amp; helps to remove the unwanted smell like pet odor, or any other indoor smells. This can be used all over inside the home. It is also suitable for aromatherapy, as it gives a soothing touch to mind &amp; keeps it fresh. It also gives an ideal touch to home decor. </w:t>
      </w:r>
    </w:p>
    <w:p w:rsidR="00000000" w:rsidDel="00000000" w:rsidP="00000000" w:rsidRDefault="00000000" w:rsidRPr="00000000" w14:paraId="00000011">
      <w:pPr>
        <w:rPr/>
      </w:pPr>
      <w:r w:rsidDel="00000000" w:rsidR="00000000" w:rsidRPr="00000000">
        <w:rPr>
          <w:rtl w:val="0"/>
        </w:rPr>
        <w:t xml:space="preserve">The look of the slim bottle adds a modern touch. The product Dimension is 4.4 x 8.3 x 21 cm having weight 390 Grams. It has ten reeds in it.</w:t>
      </w:r>
    </w:p>
    <w:p w:rsidR="00000000" w:rsidDel="00000000" w:rsidP="00000000" w:rsidRDefault="00000000" w:rsidRPr="00000000" w14:paraId="00000012">
      <w:pPr>
        <w:rPr/>
      </w:pPr>
      <w:r w:rsidDel="00000000" w:rsidR="00000000" w:rsidRPr="00000000">
        <w:rPr>
          <w:rtl w:val="0"/>
        </w:rPr>
        <w:t xml:space="preserve">For its beautiful packing it's a great thoughtful Gift Idea for women and men, Mom &amp; Dad, Grandma &amp; Grandpa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to Use</w:t>
      </w:r>
    </w:p>
    <w:p w:rsidR="00000000" w:rsidDel="00000000" w:rsidP="00000000" w:rsidRDefault="00000000" w:rsidRPr="00000000" w14:paraId="00000015">
      <w:pPr>
        <w:rPr/>
      </w:pPr>
      <w:r w:rsidDel="00000000" w:rsidR="00000000" w:rsidRPr="00000000">
        <w:rPr>
          <w:rtl w:val="0"/>
        </w:rPr>
        <w:t xml:space="preserve">You have no need of flame or electricity for this diffuser, you just have to insert as many reeds as you want to let it soak up the oil and diffuse the fragrance into the air continuously.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reed Diffuser creates a welcoming, beautifully scented atmosphere in your home and adds a stylish accent to your décor.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https://drive.google.com/file/d/1IKTIWgdZmErcxZMVwp0KWtpQFwf1TvaI/view?usp=sharing</w:t>
        </w:r>
      </w:hyperlink>
      <w:r w:rsidDel="00000000" w:rsidR="00000000" w:rsidRPr="00000000">
        <w:rPr>
          <w:rtl w:val="0"/>
        </w:rPr>
      </w:r>
    </w:p>
    <w:p w:rsidR="00000000" w:rsidDel="00000000" w:rsidP="00000000" w:rsidRDefault="00000000" w:rsidRPr="00000000" w14:paraId="00000022">
      <w:pPr>
        <w:rPr/>
      </w:pPr>
      <w:hyperlink r:id="rId7">
        <w:r w:rsidDel="00000000" w:rsidR="00000000" w:rsidRPr="00000000">
          <w:rPr>
            <w:color w:val="1155cc"/>
            <w:u w:val="single"/>
            <w:rtl w:val="0"/>
          </w:rPr>
          <w:t xml:space="preserve">https://drive.google.com/file/d/1Kp3lzP_ZQ7xHJ3hQT8XwxRjC4J9RTQo5/view?usp=sharing</w:t>
        </w:r>
      </w:hyperlink>
      <w:r w:rsidDel="00000000" w:rsidR="00000000" w:rsidRPr="00000000">
        <w:rPr>
          <w:rtl w:val="0"/>
        </w:rPr>
      </w:r>
    </w:p>
    <w:p w:rsidR="00000000" w:rsidDel="00000000" w:rsidP="00000000" w:rsidRDefault="00000000" w:rsidRPr="00000000" w14:paraId="00000023">
      <w:pPr>
        <w:rPr/>
      </w:pPr>
      <w:hyperlink r:id="rId8">
        <w:r w:rsidDel="00000000" w:rsidR="00000000" w:rsidRPr="00000000">
          <w:rPr>
            <w:color w:val="1155cc"/>
            <w:u w:val="single"/>
            <w:rtl w:val="0"/>
          </w:rPr>
          <w:t xml:space="preserve">https://drive.google.com/file/d/1UuBzO2y0i98uMwgQfRO4jy4dprMGkgvV/view?usp=sharing</w:t>
        </w:r>
      </w:hyperlink>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1155cc"/>
            <w:u w:val="single"/>
            <w:rtl w:val="0"/>
          </w:rPr>
          <w:t xml:space="preserve">https://drive.google.com/file/d/1Wj0P_CfAotYH3jsX2ASxiGQMpt7QQdvc/view?usp=sharing</w:t>
        </w:r>
      </w:hyperlink>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https://drive.google.com/file/d/1bgtRoleWChVMa-tqKo4cenQmiaohYIuC/view?usp=sharing</w:t>
        </w:r>
      </w:hyperlink>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https://drive.google.com/file/d/1nGT4doDKTbU0O_1iOefhZ4S2Nf87FT2-/view?usp=sharing</w:t>
        </w:r>
      </w:hyperlink>
      <w:r w:rsidDel="00000000" w:rsidR="00000000" w:rsidRPr="00000000">
        <w:rPr>
          <w:rtl w:val="0"/>
        </w:rPr>
      </w:r>
    </w:p>
    <w:p w:rsidR="00000000" w:rsidDel="00000000" w:rsidP="00000000" w:rsidRDefault="00000000" w:rsidRPr="00000000" w14:paraId="00000027">
      <w:pPr>
        <w:rPr/>
      </w:pPr>
      <w:hyperlink r:id="rId12">
        <w:r w:rsidDel="00000000" w:rsidR="00000000" w:rsidRPr="00000000">
          <w:rPr>
            <w:color w:val="1155cc"/>
            <w:u w:val="single"/>
            <w:rtl w:val="0"/>
          </w:rPr>
          <w:t xml:space="preserve">https://drive.google.com/file/d/1s-0zFfGP78LQGgQ3nqzG2fJjqjrxKbBP/view?usp=sharing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nGT4doDKTbU0O_1iOefhZ4S2Nf87FT2-/view?usp=sharing" TargetMode="External"/><Relationship Id="rId10" Type="http://schemas.openxmlformats.org/officeDocument/2006/relationships/hyperlink" Target="https://drive.google.com/file/d/1bgtRoleWChVMa-tqKo4cenQmiaohYIuC/view?usp=sharing" TargetMode="External"/><Relationship Id="rId12" Type="http://schemas.openxmlformats.org/officeDocument/2006/relationships/hyperlink" Target="https://drive.google.com/file/d/1s-0zFfGP78LQGgQ3nqzG2fJjqjrxKbBP/view?usp=sharing" TargetMode="External"/><Relationship Id="rId9" Type="http://schemas.openxmlformats.org/officeDocument/2006/relationships/hyperlink" Target="https://drive.google.com/file/d/1Wj0P_CfAotYH3jsX2ASxiGQMpt7QQdvc/view?usp=sharing" TargetMode="External"/><Relationship Id="rId5" Type="http://schemas.openxmlformats.org/officeDocument/2006/relationships/styles" Target="styles.xml"/><Relationship Id="rId6" Type="http://schemas.openxmlformats.org/officeDocument/2006/relationships/hyperlink" Target="https://drive.google.com/file/d/1IKTIWgdZmErcxZMVwp0KWtpQFwf1TvaI/view?usp=sharing" TargetMode="External"/><Relationship Id="rId7" Type="http://schemas.openxmlformats.org/officeDocument/2006/relationships/hyperlink" Target="https://drive.google.com/file/d/1Kp3lzP_ZQ7xHJ3hQT8XwxRjC4J9RTQo5/view?usp=sharing" TargetMode="External"/><Relationship Id="rId8" Type="http://schemas.openxmlformats.org/officeDocument/2006/relationships/hyperlink" Target="https://drive.google.com/file/d/1UuBzO2y0i98uMwgQfRO4jy4dprMGkgv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