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العميل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العميل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customer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اسم الفني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technician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رقم الهاتف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phone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4"/>
        <w:gridCol w:w="1385"/>
        <w:gridCol w:w="1385"/>
        <w:gridCol w:w="1383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السنة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الصانع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الطراز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رقم الشاصي </w:t>
            </w:r>
            <w:r>
              <w:rPr>
                <w:rFonts w:cs="Arial"/>
                <w:rtl w:val="true"/>
                <w:lang w:bidi="ar-EG"/>
              </w:rPr>
              <w:t>(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):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المحرك</w:t>
            </w:r>
            <w:r>
              <w:rPr>
                <w:rFonts w:cs="Arial"/>
                <w:rtl w:val="true"/>
                <w:lang w:bidi="ar-EG"/>
              </w:rPr>
              <w:t xml:space="preserve">: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>العداد</w:t>
            </w:r>
            <w:r>
              <w:rPr>
                <w:rFonts w:cs="Arial"/>
                <w:rtl w:val="true"/>
                <w:lang w:bidi="ar-EG"/>
              </w:rPr>
              <w:t>: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📌 </w:t>
      </w:r>
      <w:r>
        <w:rPr>
          <w:rtl w:val="true"/>
          <w:lang w:bidi="ar-EG"/>
        </w:rPr>
        <w:t>معلومات النظام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برنامج السيارة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car_version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إصدار تطبيق التشخيص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app_version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وقت الفحص</w:t>
      </w:r>
      <w:r>
        <w:rPr>
          <w:rFonts w:cs="Arial"/>
          <w:rtl w:val="true"/>
          <w:lang w:bidi="ar-EG"/>
        </w:rPr>
        <w:t>: {</w:t>
      </w:r>
      <w:r>
        <w:rPr>
          <w:rFonts w:cs="Arial"/>
          <w:lang w:bidi="ar-EG"/>
        </w:rPr>
        <w:t>test_time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الرقم التسلسلي </w:t>
      </w:r>
      <w:r>
        <w:rPr>
          <w:rFonts w:cs="Arial"/>
          <w:rtl w:val="true"/>
          <w:lang w:bidi="ar-EG"/>
        </w:rPr>
        <w:t>(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): {</w:t>
      </w:r>
      <w:r>
        <w:rPr>
          <w:rFonts w:cs="Arial"/>
          <w:lang w:bidi="ar-EG"/>
        </w:rPr>
        <w:t>sn</w:t>
      </w:r>
      <w:r>
        <w:rPr>
          <w:rFonts w:cs="Arial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⚠️ </w:t>
      </w:r>
      <w:r>
        <w:rPr>
          <w:rtl w:val="true"/>
          <w:lang w:bidi="ar-EG"/>
        </w:rPr>
        <w:t xml:space="preserve">الأعطال </w:t>
      </w:r>
      <w:r>
        <w:rPr>
          <w:rFonts w:cs="Arial"/>
          <w:lang w:bidi="ar-EG"/>
        </w:rPr>
        <w:t>DTC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>
                <w:u w:val="double"/>
              </w:rPr>
            </w:pPr>
            <w:r>
              <w:rPr>
                <w:u w:val="double"/>
                <w:rtl w:val="true"/>
              </w:rPr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 xml:space="preserve">✅ </w:t>
      </w:r>
      <w:r>
        <w:rPr>
          <w:rtl w:val="true"/>
          <w:lang w:bidi="ar-EG"/>
        </w:rPr>
        <w:t>الأنظمة التي تعمل بشكل طبيعي</w:t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3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  <w:t>✔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  <w:t>------------------------------------------------------------</w:t>
      </w:r>
    </w:p>
    <w:p>
      <w:pPr>
        <w:pStyle w:val="Normal"/>
        <w:rPr>
          <w:rFonts w:cs="Arial"/>
          <w:lang w:bidi="ar-EG"/>
        </w:rPr>
      </w:pPr>
      <w:r>
        <w:rPr>
          <w:rtl w:val="true"/>
          <w:lang w:bidi="ar-EG"/>
        </w:rPr>
        <w:t>ملاحظات</w:t>
      </w:r>
      <w:r>
        <w:rPr>
          <w:rFonts w:cs="Arial"/>
          <w:rtl w:val="true"/>
          <w:lang w:bidi="ar-EG"/>
        </w:rPr>
        <w:t>:</w:t>
      </w:r>
    </w:p>
    <w:p>
      <w:pPr>
        <w:pStyle w:val="Normal"/>
        <w:spacing w:before="0" w:after="160"/>
        <w:rPr>
          <w:rFonts w:cs="Arial"/>
          <w:lang w:bidi="ar-EG"/>
        </w:rPr>
      </w:pPr>
      <w:r>
        <w:rPr>
          <w:rtl w:val="true"/>
          <w:lang w:bidi="ar-EG"/>
        </w:rPr>
        <w:t>هذا التقرير تم إنشاؤه تلقائياً من نظام الفحص</w:t>
      </w:r>
      <w:r>
        <w:rPr>
          <w:rFonts w:cs="Arial"/>
          <w:rtl w:val="true"/>
          <w:lang w:bidi="ar-EG"/>
        </w:rPr>
        <w:t>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Book Antiqu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  <w:drawing>
        <wp:anchor behindDoc="1" distT="0" distB="0" distL="0" distR="0" simplePos="0" locked="0" layoutInCell="0" allowOverlap="1" relativeHeight="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1" name="WordPictureWatermark1941618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41618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0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a5"/>
      <w:bidiVisual w:val="true"/>
      <w:tblW w:w="8321" w:type="dxa"/>
      <w:jc w:val="left"/>
      <w:tblInd w:w="-1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681"/>
      <w:gridCol w:w="3127"/>
      <w:gridCol w:w="2513"/>
    </w:tblGrid>
    <w:tr>
      <w:trPr>
        <w:trHeight w:val="2050" w:hRule="atLeast"/>
      </w:trPr>
      <w:tc>
        <w:tcPr>
          <w:tcW w:w="268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274445" cy="1010285"/>
                <wp:effectExtent l="0" t="0" r="0" b="0"/>
                <wp:docPr id="2" name="صورة 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صورة 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8715" t="19408" r="8544" b="114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4445" cy="1010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eastAsia="Calibri" w:cs="Arial"/>
              <w:kern w:val="0"/>
              <w:lang w:val="en-US" w:eastAsia="en-US" w:bidi="ar-SA"/>
            </w:rPr>
          </w:pPr>
          <w:r>
            <w:rPr>
              <w:rFonts w:ascii="Algerian" w:hAnsi="Algerian" w:eastAsia="Calibri"/>
              <w:b/>
              <w:b/>
              <w:bCs/>
              <w:color w:val="E7E6E6" w:themeColor="background2"/>
              <w:spacing w:val="10"/>
              <w:kern w:val="0"/>
              <w:sz w:val="22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رقم التقرير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2"/>
              <w:szCs w:val="22"/>
              <w:shd w:fill="C00000" w:val="clear"/>
              <w:rtl w:val="true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: </w:t>
          </w:r>
          <w:r>
            <w:rPr>
              <w:rFonts w:eastAsia="Calibri" w:cs="Arial" w:ascii="Algerian" w:hAnsi="Algerian"/>
              <w:b/>
              <w:bCs/>
              <w:color w:val="E7E6E6" w:themeColor="background2"/>
              <w:spacing w:val="10"/>
              <w:kern w:val="0"/>
              <w:sz w:val="20"/>
              <w:szCs w:val="20"/>
              <w:shd w:fill="C00000" w:val="clear"/>
              <w:lang w:val="en-US" w:eastAsia="en-US" w:bidi="ar-SA"/>
              <w14:shadow w14:blurRad="63500" w14:dist="50800" w14:dir="13500000" w14:sx="0" w14:sy="0" w14:kx="0" w14:ky="0" w14:algn="none">
                <w14:srgbClr w14:val="000000">
                  <w14:alpha w14:val="50000"/>
                </w14:srgb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1233</w:t>
          </w:r>
        </w:p>
      </w:tc>
      <w:tc>
        <w:tcPr>
          <w:tcW w:w="3127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378585" cy="791845"/>
                <wp:effectExtent l="0" t="0" r="0" b="0"/>
                <wp:docPr id="3" name="صورة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صورة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8585" cy="79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rmal"/>
            <w:widowControl w:val="false"/>
            <w:suppressAutoHyphens w:val="true"/>
            <w:spacing w:lineRule="auto" w:line="240"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Arial"/>
              <w:kern w:val="0"/>
              <w:sz w:val="22"/>
              <w:szCs w:val="22"/>
              <w:rtl w:val="true"/>
              <w:lang w:val="en-US" w:eastAsia="en-US" w:bidi="ar-SA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cs="PT Bold Broken"/>
            </w:rPr>
          </w:pPr>
          <w:r>
            <w:rPr>
              <w:rFonts w:ascii="Calibri" w:hAnsi="Calibri" w:eastAsia="Calibri"/>
              <w:bCs/>
              <w:color w:val="000000" w:themeColor="text1"/>
              <w:kern w:val="0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  </w:t>
          </w:r>
          <w:r>
            <w:rPr>
              <w:rFonts w:ascii="Calibri" w:hAnsi="Calibri" w:eastAsia="Calibri" w:cs="PT Bold Broken"/>
              <w:bCs/>
              <w:color w:val="000000" w:themeColor="text1"/>
              <w:kern w:val="0"/>
              <w:sz w:val="22"/>
              <w:sz w:val="22"/>
              <w:szCs w:val="22"/>
              <w:rtl w:val="true"/>
              <w:lang w:val="en-US" w:eastAsia="en-US" w:bidi="ar-SA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تقرير  فحص  السيارة</w:t>
          </w:r>
        </w:p>
      </w:tc>
      <w:tc>
        <w:tcPr>
          <w:tcW w:w="2513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  <w:sz w:val="18"/>
              <w:szCs w:val="18"/>
            </w:rPr>
          </w:pPr>
          <w:r>
            <w:rPr>
              <w:rFonts w:ascii="Book Antiqua" w:hAnsi="Book Antiqua"/>
              <w:b/>
              <w:bCs/>
              <w:sz w:val="18"/>
              <w:szCs w:val="18"/>
              <w:rtl w:val="true"/>
            </w:rPr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اليمن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صنعاء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شارع الخمسين</w:t>
          </w:r>
          <w:r>
            <w:rPr>
              <w:rFonts w:eastAsia="Calibri" w:cs="Arial" w:ascii="Book Antiqua" w:hAnsi="Book Antiqua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ascii="Book Antiqua" w:hAnsi="Book Antiqua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جوار بريد دار سلم</w:t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Calibri" w:hAnsi="Calibri" w:eastAsia="Calibri" w:cs="Arial"/>
              <w:kern w:val="0"/>
              <w:sz w:val="22"/>
              <w:szCs w:val="22"/>
              <w:lang w:val="en-US" w:eastAsia="en-US" w:bidi="ar-SA"/>
            </w:rPr>
          </w:pPr>
          <w:r>
            <w:rPr>
              <w:rtl w:val="true"/>
            </w:rPr>
            <w:drawing>
              <wp:inline distT="0" distB="0" distL="0" distR="0">
                <wp:extent cx="1459230" cy="582295"/>
                <wp:effectExtent l="0" t="0" r="0" b="0"/>
                <wp:docPr id="4" name="صورة 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صورة 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 l="9662" t="35011" r="10087" b="3328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59230" cy="582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Style20"/>
            <w:widowControl w:val="false"/>
            <w:suppressAutoHyphens w:val="true"/>
            <w:spacing w:before="0" w:after="0"/>
            <w:jc w:val="center"/>
            <w:rPr>
              <w:rFonts w:ascii="Book Antiqua" w:hAnsi="Book Antiqua"/>
              <w:b/>
              <w:b/>
              <w:bCs/>
            </w:rPr>
          </w:pPr>
          <w:r>
            <w:rPr>
              <w:rFonts w:ascii="Calibri" w:hAnsi="Calibri" w:eastAsia="Calibri"/>
              <w:b/>
              <w:b/>
              <w:bCs/>
              <w:kern w:val="0"/>
              <w:sz w:val="18"/>
              <w:sz w:val="18"/>
              <w:szCs w:val="18"/>
              <w:rtl w:val="true"/>
              <w:lang w:val="en-US" w:eastAsia="en-US" w:bidi="ar-SA"/>
            </w:rPr>
            <w:t>التاريخ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 xml:space="preserve">: 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26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1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rtl w:val="true"/>
              <w:lang w:val="en-US" w:eastAsia="en-US" w:bidi="ar-SA"/>
            </w:rPr>
            <w:t>-</w:t>
          </w:r>
          <w:r>
            <w:rPr>
              <w:rFonts w:eastAsia="Calibri" w:cs="Arial"/>
              <w:b/>
              <w:bCs/>
              <w:kern w:val="0"/>
              <w:sz w:val="18"/>
              <w:szCs w:val="18"/>
              <w:lang w:val="en-US" w:eastAsia="en-US" w:bidi="ar-SA"/>
            </w:rPr>
            <w:t>2026</w:t>
          </w:r>
        </w:p>
      </w:tc>
    </w:tr>
  </w:tbl>
  <w:p>
    <w:pPr>
      <w:pStyle w:val="Style20"/>
      <w:pBdr>
        <w:bottom w:val="single" w:sz="4" w:space="1" w:color="000000"/>
      </w:pBdr>
      <w:rPr/>
    </w:pPr>
    <w:r>
      <w:rPr>
        <w:rtl w:val="true"/>
      </w:rPr>
      <w:drawing>
        <wp:anchor behindDoc="1" distT="0" distB="0" distL="0" distR="0" simplePos="0" locked="0" layoutInCell="0" allowOverlap="1" relativeHeight="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17820" cy="3728085"/>
          <wp:effectExtent l="0" t="0" r="0" b="0"/>
          <wp:wrapNone/>
          <wp:docPr id="5" name="WordPictureWatermark19416187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19416187" descr=""/>
                  <pic:cNvPicPr>
                    <a:picLocks noChangeAspect="1" noChangeArrowheads="1"/>
                  </pic:cNvPicPr>
                </pic:nvPicPr>
                <pic:blipFill>
                  <a:blip r:embed="rId4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417820" cy="3728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paragraph" w:styleId="Style14">
    <w:name w:val="خط العنوان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فهرس"/>
    <w:basedOn w:val="Normal"/>
    <w:qFormat/>
    <w:pPr>
      <w:suppressLineNumbers/>
    </w:pPr>
    <w:rPr/>
  </w:style>
  <w:style w:type="paragraph" w:styleId="Style19">
    <w:name w:val="الرأس والتذييل"/>
    <w:basedOn w:val="Normal"/>
    <w:qFormat/>
    <w:pPr/>
    <w:rPr/>
  </w:style>
  <w:style w:type="paragraph" w:styleId="Style20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1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2">
    <w:name w:val="محتويات الإطار"/>
    <w:basedOn w:val="Normal"/>
    <w:qFormat/>
    <w:pPr/>
    <w:rPr/>
  </w:style>
  <w:style w:type="paragraph" w:styleId="Style23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Relationship Id="rId4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1572</TotalTime>
  <Application>LibreOffice/7.4.7.2$Linux_X86_64 LibreOffice_project/40$Build-2</Application>
  <AppVersion>15.0000</AppVersion>
  <Pages>2</Pages>
  <Words>86</Words>
  <Characters>772</Characters>
  <CharactersWithSpaces>831</CharactersWithSpaces>
  <Paragraphs>40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2026-04-30T03:31:10Z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