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العميل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العميل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customer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الفني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technician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رقم الهاتف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phone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5"/>
        <w:gridCol w:w="1384"/>
        <w:gridCol w:w="1384"/>
        <w:gridCol w:w="1385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السنة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الصانع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الطراز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رقم الشاصي </w:t>
            </w:r>
            <w:r>
              <w:rPr>
                <w:rFonts w:cs="Arial"/>
                <w:rtl w:val="true"/>
                <w:lang w:bidi="ar-EG"/>
              </w:rPr>
              <w:t>(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):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المحرك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العداد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tl w:val="true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النظام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برنامج السيارة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car_version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تطبيق التشخيص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app_version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وقت الفحص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test_time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الرقم التسلسلي </w:t>
      </w:r>
      <w:r>
        <w:rPr>
          <w:rFonts w:cs="Arial"/>
          <w:rtl w:val="true"/>
          <w:lang w:bidi="ar-EG"/>
        </w:rPr>
        <w:t>(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): {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⚠️ </w:t>
      </w:r>
      <w:r>
        <w:rPr>
          <w:rtl w:val="true"/>
          <w:lang w:bidi="ar-EG"/>
        </w:rPr>
        <w:t>الأعطال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lang w:bidi="ar-EG"/>
        </w:rPr>
        <w:t>HC</w:t>
      </w:r>
      <w:r>
        <w:rPr>
          <w:rFonts w:cs="Arial"/>
          <w:rtl w:val="true"/>
          <w:lang w:bidi="ar-EG"/>
        </w:rPr>
        <w:t xml:space="preserve"> 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/>
        <w:t>ABS / VSC / TRAC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/>
        <w:t>SRS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/>
        <w:t>CM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✅ </w:t>
      </w:r>
      <w:r>
        <w:rPr>
          <w:rtl w:val="true"/>
          <w:lang w:bidi="ar-EG"/>
        </w:rPr>
        <w:t>الأنظمة التي تعمل بشكل طبيعي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✔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ملاحظات</w:t>
      </w:r>
      <w:r>
        <w:rPr>
          <w:rFonts w:cs="Arial"/>
          <w:rtl w:val="true"/>
          <w:lang w:bidi="ar-EG"/>
        </w:rPr>
        <w:t>:</w:t>
      </w:r>
    </w:p>
    <w:p>
      <w:pPr>
        <w:pStyle w:val="Normal"/>
        <w:spacing w:before="0" w:after="160"/>
        <w:rPr>
          <w:rFonts w:cs="Arial"/>
          <w:lang w:bidi="ar-EG"/>
        </w:rPr>
      </w:pPr>
      <w:r>
        <w:rPr>
          <w:rtl w:val="true"/>
          <w:lang w:bidi="ar-EG"/>
        </w:rPr>
        <w:t>هذا التقرير تم إنشاؤه تلقائياً من نظام الفحص</w:t>
      </w:r>
      <w:r>
        <w:rPr>
          <w:rFonts w:cs="Arial"/>
          <w:rtl w:val="true"/>
          <w:lang w:bidi="ar-EG"/>
        </w:rPr>
        <w:t>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Book Antiqu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  <w:drawing>
        <wp:anchor behindDoc="1" distT="0" distB="0" distL="0" distR="0" simplePos="0" locked="0" layoutInCell="0" allowOverlap="1" relativeHeight="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1" name="WordPictureWatermark1941618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41618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a5"/>
      <w:bidiVisual w:val="true"/>
      <w:tblW w:w="8321" w:type="dxa"/>
      <w:jc w:val="left"/>
      <w:tblInd w:w="-1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681"/>
      <w:gridCol w:w="3127"/>
      <w:gridCol w:w="2513"/>
    </w:tblGrid>
    <w:tr>
      <w:trPr>
        <w:trHeight w:val="2050" w:hRule="atLeast"/>
      </w:trPr>
      <w:tc>
        <w:tcPr>
          <w:tcW w:w="268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274445" cy="1010285"/>
                <wp:effectExtent l="0" t="0" r="0" b="0"/>
                <wp:docPr id="2" name="صورة 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صورة 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8715" t="19408" r="8544" b="114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4445" cy="1010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eastAsia="Calibri" w:cs="Arial"/>
              <w:kern w:val="0"/>
              <w:lang w:val="en-US" w:eastAsia="en-US" w:bidi="ar-SA"/>
            </w:rPr>
          </w:pPr>
          <w:r>
            <w:rPr>
              <w:rFonts w:ascii="Algerian" w:hAnsi="Algerian" w:eastAsia="Calibri"/>
              <w:b/>
              <w:b/>
              <w:bCs/>
              <w:color w:val="E7E6E6" w:themeColor="background2"/>
              <w:spacing w:val="10"/>
              <w:kern w:val="0"/>
              <w:sz w:val="22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رقم التقرير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: 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0"/>
              <w:szCs w:val="20"/>
              <w:shd w:fill="C00000" w:val="clear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1233</w:t>
          </w:r>
        </w:p>
      </w:tc>
      <w:tc>
        <w:tcPr>
          <w:tcW w:w="312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378585" cy="791845"/>
                <wp:effectExtent l="0" t="0" r="0" b="0"/>
                <wp:docPr id="3" name="صورة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صورة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8585" cy="79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cs="PT Bold Broken"/>
            </w:rPr>
          </w:pPr>
          <w:r>
            <w:rPr>
              <w:rFonts w:ascii="Calibri" w:hAnsi="Calibri" w:eastAsia="Calibri"/>
              <w:bCs/>
              <w:color w:val="000000" w:themeColor="text1"/>
              <w:kern w:val="0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  </w:t>
          </w:r>
          <w:r>
            <w:rPr>
              <w:rFonts w:ascii="Calibri" w:hAnsi="Calibri" w:eastAsia="Calibri" w:cs="PT Bold Broken"/>
              <w:bCs/>
              <w:color w:val="000000" w:themeColor="text1"/>
              <w:kern w:val="0"/>
              <w:sz w:val="22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تقرير  فحص  السيارة</w:t>
          </w:r>
        </w:p>
      </w:tc>
      <w:tc>
        <w:tcPr>
          <w:tcW w:w="2513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اليمن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صنعاء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شارع الخمسين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جوار بريد دار سلم</w:t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459230" cy="582295"/>
                <wp:effectExtent l="0" t="0" r="0" b="0"/>
                <wp:docPr id="4" name="صورة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صورة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 l="9662" t="35011" r="10087" b="3328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9230" cy="582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Calibri" w:hAnsi="Calibri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التاريخ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 xml:space="preserve">: 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26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1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2026</w:t>
          </w:r>
        </w:p>
      </w:tc>
    </w:tr>
  </w:tbl>
  <w:p>
    <w:pPr>
      <w:pStyle w:val="Style20"/>
      <w:pBdr>
        <w:bottom w:val="single" w:sz="4" w:space="1" w:color="000000"/>
      </w:pBdr>
      <w:rPr/>
    </w:pPr>
    <w:r>
      <w:rPr>
        <w:rtl w:val="true"/>
      </w:rPr>
      <w:drawing>
        <wp:anchor behindDoc="1" distT="0" distB="0" distL="0" distR="0" simplePos="0" locked="0" layoutInCell="0" allowOverlap="1" relativeHeight="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5" name="WordPictureWatermark194161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19416187" descr=""/>
                  <pic:cNvPicPr>
                    <a:picLocks noChangeAspect="1" noChangeArrowheads="1"/>
                  </pic:cNvPicPr>
                </pic:nvPicPr>
                <pic:blipFill>
                  <a:blip r:embed="rId4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paragraph" w:styleId="Style14">
    <w:name w:val="خط العنوان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فهرس"/>
    <w:basedOn w:val="Normal"/>
    <w:qFormat/>
    <w:pPr>
      <w:suppressLineNumbers/>
    </w:pPr>
    <w:rPr/>
  </w:style>
  <w:style w:type="paragraph" w:styleId="Style19">
    <w:name w:val="الرأس والتذييل"/>
    <w:basedOn w:val="Normal"/>
    <w:qFormat/>
    <w:pPr/>
    <w:rPr/>
  </w:style>
  <w:style w:type="paragraph" w:styleId="Style20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1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2">
    <w:name w:val="محتويات الإطار"/>
    <w:basedOn w:val="Normal"/>
    <w:qFormat/>
    <w:pPr/>
    <w:rPr/>
  </w:style>
  <w:style w:type="paragraph" w:styleId="Style23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Application>LibreOffice/7.4.7.2$Linux_X86_64 LibreOffice_project/40$Build-2</Application>
  <AppVersion>15.0000</AppVersion>
  <Pages>2</Pages>
  <Words>105</Words>
  <Characters>852</Characters>
  <CharactersWithSpaces>919</CharactersWithSpaces>
  <Paragraphs>56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2026-04-24T17:58:35Z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