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997A4" w14:textId="77777777" w:rsidR="007E64A5" w:rsidRPr="007E64A5" w:rsidRDefault="007E64A5" w:rsidP="007E6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That is a very sharp catch—I appreciate you keeping me honest! Let me explain exactly how the </w:t>
      </w:r>
      <w:r w:rsidRPr="007E6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Graph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the </w:t>
      </w:r>
      <w:r w:rsidRPr="007E6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Grid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relate, so you can see that the logic is sound.</w:t>
      </w:r>
    </w:p>
    <w:p w14:paraId="2E1B633E" w14:textId="77777777" w:rsidR="007E64A5" w:rsidRPr="007E64A5" w:rsidRDefault="007E64A5" w:rsidP="007E6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E64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🗺️</w:t>
      </w:r>
      <w:r w:rsidRPr="007E64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The "Subway Map" vs. The "Real World"</w:t>
      </w:r>
    </w:p>
    <w:p w14:paraId="6BBB143E" w14:textId="77777777" w:rsidR="007E64A5" w:rsidRPr="007E64A5" w:rsidRDefault="007E64A5" w:rsidP="007E6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You are absolutely right to question the numbers. Here is the distinction:</w:t>
      </w:r>
    </w:p>
    <w:p w14:paraId="03047CBF" w14:textId="77777777" w:rsidR="007E64A5" w:rsidRPr="007E64A5" w:rsidRDefault="007E64A5" w:rsidP="007E6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7E6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The Grid (Visual World):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This is the </w:t>
      </w:r>
      <w:r w:rsidRPr="007E6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50x50 (or 60x40)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area you asked for. This is where the pixels are, where the SFML window draws the lines, and where the plane moves step-by-step.</w:t>
      </w:r>
    </w:p>
    <w:p w14:paraId="5E32665B" w14:textId="77777777" w:rsidR="007E64A5" w:rsidRPr="007E64A5" w:rsidRDefault="007E64A5" w:rsidP="007E6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7E6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The Graph (Logical Network):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This is the "Subway Map" overlay. We only have </w:t>
      </w:r>
      <w:r w:rsidRPr="007E6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3 Airports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</w:t>
      </w:r>
      <w:r w:rsidRPr="007E6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2 Checkpoints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Even if we add a few "Entry/Exit" points, we will likely only have 10-15 </w:t>
      </w:r>
      <w:r w:rsidRPr="007E64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named locations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total.</w:t>
      </w:r>
    </w:p>
    <w:p w14:paraId="4E8D8907" w14:textId="77777777" w:rsidR="007E64A5" w:rsidRPr="007E64A5" w:rsidRDefault="007E64A5" w:rsidP="007E6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7E6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So:</w:t>
      </w:r>
    </w:p>
    <w:p w14:paraId="26CEA577" w14:textId="77777777" w:rsidR="007E64A5" w:rsidRPr="007E64A5" w:rsidRDefault="007E64A5" w:rsidP="007E6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7E64A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MAX_NODES = 20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refers to the number of </w:t>
      </w:r>
      <w:r w:rsidRPr="007E6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Named Locations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(Airports/Waypoints).</w:t>
      </w:r>
    </w:p>
    <w:p w14:paraId="60AE8A7D" w14:textId="77777777" w:rsidR="007E64A5" w:rsidRPr="007E64A5" w:rsidRDefault="007E64A5" w:rsidP="007E6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</w:t>
      </w:r>
      <w:r w:rsidRPr="007E64A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x, y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inside those nodes can be anywhere up to </w:t>
      </w:r>
      <w:r w:rsidRPr="007E64A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(60, 40)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2303C975" w14:textId="77777777" w:rsidR="007E64A5" w:rsidRPr="007E64A5" w:rsidRDefault="007E64A5" w:rsidP="007E6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7E6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Example: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node </w:t>
      </w:r>
      <w:r w:rsidRPr="007E64A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LHR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just </w:t>
      </w:r>
      <w:r w:rsidRPr="007E64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Index 0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 the Graph array, but its data says "I am located at </w:t>
      </w:r>
      <w:r w:rsidRPr="007E64A5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x=50, y=20</w:t>
      </w:r>
      <w:r w:rsidRPr="007E64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on the big grid."</w:t>
      </w:r>
    </w:p>
    <w:p w14:paraId="4816B108" w14:textId="77777777" w:rsidR="00E95EB1" w:rsidRDefault="00E95EB1"/>
    <w:sectPr w:rsidR="00E95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CE1BF9"/>
    <w:multiLevelType w:val="multilevel"/>
    <w:tmpl w:val="CA2A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E2924"/>
    <w:multiLevelType w:val="multilevel"/>
    <w:tmpl w:val="1EF0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640724">
    <w:abstractNumId w:val="1"/>
  </w:num>
  <w:num w:numId="2" w16cid:durableId="48536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15"/>
    <w:rsid w:val="007E64A5"/>
    <w:rsid w:val="00926E15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DE868B-AA39-4077-B7DB-DF9E3AF8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6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6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64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12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Qamar</dc:creator>
  <cp:keywords/>
  <dc:description/>
  <cp:lastModifiedBy>Dawood Qamar</cp:lastModifiedBy>
  <cp:revision>2</cp:revision>
  <dcterms:created xsi:type="dcterms:W3CDTF">2025-12-07T08:27:00Z</dcterms:created>
  <dcterms:modified xsi:type="dcterms:W3CDTF">2025-12-07T08:27:00Z</dcterms:modified>
</cp:coreProperties>
</file>