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9DA8" w14:textId="46F74B64" w:rsidR="00F751AF" w:rsidRPr="00F751AF" w:rsidRDefault="00F751AF" w:rsidP="00F751AF">
      <w:pPr>
        <w:jc w:val="center"/>
        <w:rPr>
          <w:rFonts w:asciiTheme="majorHAnsi" w:eastAsiaTheme="majorEastAsia" w:hAnsiTheme="majorHAnsi" w:cstheme="majorHAnsi"/>
          <w:b/>
          <w:bCs/>
          <w:color w:val="365F91" w:themeColor="accent1" w:themeShade="BF"/>
        </w:rPr>
      </w:pPr>
      <w:r w:rsidRPr="00F751AF">
        <w:rPr>
          <w:rFonts w:asciiTheme="majorHAnsi" w:eastAsiaTheme="majorEastAsia" w:hAnsiTheme="majorHAnsi" w:cstheme="majorHAnsi"/>
          <w:b/>
          <w:bCs/>
          <w:color w:val="365F91" w:themeColor="accent1" w:themeShade="BF"/>
        </w:rPr>
        <w:t>AWS Connectivity Documentation</w:t>
      </w:r>
      <w:r w:rsidR="00886821">
        <w:rPr>
          <w:rFonts w:asciiTheme="majorHAnsi" w:eastAsiaTheme="majorEastAsia" w:hAnsiTheme="majorHAnsi" w:cstheme="majorHAnsi"/>
          <w:b/>
          <w:bCs/>
          <w:color w:val="365F91" w:themeColor="accent1" w:themeShade="BF"/>
        </w:rPr>
        <w:t xml:space="preserve"> -</w:t>
      </w:r>
      <w:r w:rsidRPr="00F751AF">
        <w:rPr>
          <w:rFonts w:asciiTheme="majorHAnsi" w:eastAsiaTheme="majorEastAsia" w:hAnsiTheme="majorHAnsi" w:cstheme="majorHAnsi"/>
          <w:b/>
          <w:bCs/>
          <w:color w:val="365F91" w:themeColor="accent1" w:themeShade="BF"/>
        </w:rPr>
        <w:t xml:space="preserve"> Terminal, VNC, and </w:t>
      </w:r>
      <w:r>
        <w:rPr>
          <w:rFonts w:asciiTheme="majorHAnsi" w:eastAsiaTheme="majorEastAsia" w:hAnsiTheme="majorHAnsi" w:cstheme="majorHAnsi"/>
          <w:b/>
          <w:bCs/>
          <w:color w:val="365F91" w:themeColor="accent1" w:themeShade="BF"/>
        </w:rPr>
        <w:t>S3</w:t>
      </w:r>
    </w:p>
    <w:p w14:paraId="26DF2396" w14:textId="77777777" w:rsidR="008E787B" w:rsidRPr="00075828" w:rsidRDefault="008E787B" w:rsidP="008E787B">
      <w:pPr>
        <w:rPr>
          <w:rFonts w:asciiTheme="majorHAnsi" w:hAnsiTheme="majorHAnsi" w:cstheme="majorHAnsi"/>
        </w:rPr>
      </w:pPr>
    </w:p>
    <w:p w14:paraId="5FFB380D" w14:textId="27069789" w:rsidR="004F20BF" w:rsidRPr="00075828" w:rsidRDefault="004F20BF" w:rsidP="004F20BF">
      <w:p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There are </w:t>
      </w:r>
      <w:r w:rsidR="008E787B" w:rsidRPr="00075828">
        <w:rPr>
          <w:rFonts w:asciiTheme="majorHAnsi" w:hAnsiTheme="majorHAnsi" w:cstheme="majorHAnsi"/>
        </w:rPr>
        <w:t>two</w:t>
      </w:r>
      <w:r w:rsidRPr="00075828">
        <w:rPr>
          <w:rFonts w:asciiTheme="majorHAnsi" w:hAnsiTheme="majorHAnsi" w:cstheme="majorHAnsi"/>
        </w:rPr>
        <w:t xml:space="preserve"> ways of connecting to </w:t>
      </w:r>
      <w:r w:rsidR="008E787B" w:rsidRPr="00075828">
        <w:rPr>
          <w:rFonts w:asciiTheme="majorHAnsi" w:hAnsiTheme="majorHAnsi" w:cstheme="majorHAnsi"/>
        </w:rPr>
        <w:t xml:space="preserve">AWS </w:t>
      </w:r>
      <w:r w:rsidRPr="00075828">
        <w:rPr>
          <w:rFonts w:asciiTheme="majorHAnsi" w:hAnsiTheme="majorHAnsi" w:cstheme="majorHAnsi"/>
        </w:rPr>
        <w:t>Server Machine:</w:t>
      </w:r>
    </w:p>
    <w:p w14:paraId="2FC71F75" w14:textId="360E3C96" w:rsidR="004F20BF" w:rsidRPr="00075828" w:rsidRDefault="004F20BF" w:rsidP="004F20BF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AWS</w:t>
      </w:r>
      <w:r w:rsidR="00CC4A7F" w:rsidRPr="00075828">
        <w:rPr>
          <w:rFonts w:asciiTheme="majorHAnsi" w:hAnsiTheme="majorHAnsi" w:cstheme="majorHAnsi"/>
        </w:rPr>
        <w:t xml:space="preserve"> Terminal via</w:t>
      </w:r>
      <w:r w:rsidRPr="00075828">
        <w:rPr>
          <w:rFonts w:asciiTheme="majorHAnsi" w:hAnsiTheme="majorHAnsi" w:cstheme="majorHAnsi"/>
        </w:rPr>
        <w:t xml:space="preserve"> Session Manager</w:t>
      </w:r>
    </w:p>
    <w:p w14:paraId="6EABAE71" w14:textId="0A695188" w:rsidR="004F20BF" w:rsidRPr="00075828" w:rsidRDefault="00CC4A7F" w:rsidP="004F20BF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AWS Server Remote via </w:t>
      </w:r>
      <w:r w:rsidR="008E787B" w:rsidRPr="00075828">
        <w:rPr>
          <w:rFonts w:asciiTheme="majorHAnsi" w:hAnsiTheme="majorHAnsi" w:cstheme="majorHAnsi"/>
        </w:rPr>
        <w:t>VNC Viewer</w:t>
      </w:r>
    </w:p>
    <w:p w14:paraId="1A0584DD" w14:textId="77777777" w:rsidR="008E787B" w:rsidRPr="00075828" w:rsidRDefault="008E787B" w:rsidP="008E787B">
      <w:pPr>
        <w:pStyle w:val="ListParagraph"/>
        <w:rPr>
          <w:rFonts w:asciiTheme="majorHAnsi" w:hAnsiTheme="majorHAnsi" w:cstheme="majorHAnsi"/>
        </w:rPr>
      </w:pPr>
    </w:p>
    <w:p w14:paraId="4863700F" w14:textId="77777777" w:rsidR="008E787B" w:rsidRPr="00075828" w:rsidRDefault="008E787B" w:rsidP="008E787B">
      <w:pPr>
        <w:pStyle w:val="ListParagraph"/>
        <w:rPr>
          <w:rFonts w:asciiTheme="majorHAnsi" w:hAnsiTheme="majorHAnsi" w:cstheme="majorHAnsi"/>
        </w:rPr>
      </w:pPr>
    </w:p>
    <w:p w14:paraId="6D3DCB55" w14:textId="10D015B8" w:rsidR="001D0FC2" w:rsidRPr="00075828" w:rsidRDefault="008E787B" w:rsidP="005A60B4">
      <w:pPr>
        <w:pStyle w:val="ListParagraph"/>
        <w:ind w:left="0"/>
        <w:rPr>
          <w:rFonts w:asciiTheme="majorHAnsi" w:hAnsiTheme="majorHAnsi" w:cstheme="majorHAnsi"/>
          <w:b/>
          <w:bCs/>
        </w:rPr>
      </w:pPr>
      <w:r w:rsidRPr="00075828">
        <w:rPr>
          <w:rFonts w:asciiTheme="majorHAnsi" w:hAnsiTheme="majorHAnsi" w:cstheme="majorHAnsi"/>
          <w:b/>
          <w:bCs/>
        </w:rPr>
        <w:t xml:space="preserve">AWS </w:t>
      </w:r>
      <w:r w:rsidR="00CC4A7F" w:rsidRPr="00075828">
        <w:rPr>
          <w:rFonts w:asciiTheme="majorHAnsi" w:hAnsiTheme="majorHAnsi" w:cstheme="majorHAnsi"/>
          <w:b/>
          <w:bCs/>
        </w:rPr>
        <w:t xml:space="preserve">Terminal via </w:t>
      </w:r>
      <w:r w:rsidRPr="00075828">
        <w:rPr>
          <w:rFonts w:asciiTheme="majorHAnsi" w:hAnsiTheme="majorHAnsi" w:cstheme="majorHAnsi"/>
          <w:b/>
          <w:bCs/>
        </w:rPr>
        <w:t xml:space="preserve">Session Manager </w:t>
      </w:r>
    </w:p>
    <w:p w14:paraId="42B0A5CD" w14:textId="68B2EAA4" w:rsidR="00785DDF" w:rsidRPr="00075828" w:rsidRDefault="00785DDF" w:rsidP="00785DDF">
      <w:p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Below are the steps to connect to AWS Server as Terminal:</w:t>
      </w:r>
      <w:r w:rsidR="001038F1" w:rsidRPr="00075828">
        <w:rPr>
          <w:rFonts w:asciiTheme="majorHAnsi" w:hAnsiTheme="majorHAnsi" w:cstheme="majorHAnsi"/>
        </w:rPr>
        <w:t xml:space="preserve"> (Consider connecting Devel14a)</w:t>
      </w:r>
    </w:p>
    <w:p w14:paraId="5F167B0E" w14:textId="77777777" w:rsidR="008F42EF" w:rsidRPr="00075828" w:rsidRDefault="008F42EF" w:rsidP="008F42EF">
      <w:pPr>
        <w:pStyle w:val="ListParagraph"/>
        <w:numPr>
          <w:ilvl w:val="0"/>
          <w:numId w:val="24"/>
        </w:numPr>
        <w:spacing w:after="160" w:line="278" w:lineRule="auto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Open AWS Access Portal.</w:t>
      </w:r>
    </w:p>
    <w:p w14:paraId="7C7BA48B" w14:textId="5A09DE2E" w:rsidR="008F42EF" w:rsidRPr="00075828" w:rsidRDefault="008F42EF" w:rsidP="008F42EF">
      <w:pPr>
        <w:pStyle w:val="ListParagraph"/>
        <w:numPr>
          <w:ilvl w:val="0"/>
          <w:numId w:val="24"/>
        </w:numPr>
        <w:spacing w:after="160" w:line="278" w:lineRule="auto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Go to </w:t>
      </w:r>
      <w:r w:rsidRPr="00075828">
        <w:rPr>
          <w:rFonts w:asciiTheme="majorHAnsi" w:hAnsiTheme="majorHAnsi" w:cstheme="majorHAnsi"/>
          <w:b/>
          <w:bCs/>
        </w:rPr>
        <w:t>GPDM-WINDCHILL-SBX</w:t>
      </w:r>
      <w:r w:rsidR="00075828" w:rsidRPr="00075828">
        <w:rPr>
          <w:rFonts w:asciiTheme="majorHAnsi" w:hAnsiTheme="majorHAnsi" w:cstheme="majorHAnsi"/>
          <w:b/>
          <w:bCs/>
        </w:rPr>
        <w:t xml:space="preserve"> account</w:t>
      </w:r>
      <w:r w:rsidR="00075828" w:rsidRPr="00075828">
        <w:rPr>
          <w:rFonts w:asciiTheme="majorHAnsi" w:hAnsiTheme="majorHAnsi" w:cstheme="majorHAnsi"/>
        </w:rPr>
        <w:t xml:space="preserve"> and</w:t>
      </w:r>
      <w:r w:rsidRPr="00075828">
        <w:rPr>
          <w:rFonts w:asciiTheme="majorHAnsi" w:hAnsiTheme="majorHAnsi" w:cstheme="majorHAnsi"/>
        </w:rPr>
        <w:t xml:space="preserve"> click on </w:t>
      </w:r>
      <w:r w:rsidRPr="00075828">
        <w:rPr>
          <w:rFonts w:asciiTheme="majorHAnsi" w:hAnsiTheme="majorHAnsi" w:cstheme="majorHAnsi"/>
          <w:b/>
          <w:bCs/>
        </w:rPr>
        <w:t>AWSPowerUserAcess</w:t>
      </w:r>
      <w:r w:rsidR="00507CD0">
        <w:rPr>
          <w:rFonts w:asciiTheme="majorHAnsi" w:hAnsiTheme="majorHAnsi" w:cstheme="majorHAnsi"/>
        </w:rPr>
        <w:t xml:space="preserve"> which will open new window in new tab.</w:t>
      </w:r>
    </w:p>
    <w:p w14:paraId="2E646E3F" w14:textId="77777777" w:rsidR="008F42EF" w:rsidRPr="00075828" w:rsidRDefault="008F42EF" w:rsidP="00075828">
      <w:pPr>
        <w:ind w:left="36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  <w:noProof/>
        </w:rPr>
        <w:drawing>
          <wp:inline distT="0" distB="0" distL="0" distR="0" wp14:anchorId="40AE6D5A" wp14:editId="29ADE9A5">
            <wp:extent cx="3536950" cy="1948815"/>
            <wp:effectExtent l="0" t="0" r="6350" b="0"/>
            <wp:docPr id="12569430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305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22376" b="6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947" cy="1959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62334" w14:textId="77777777" w:rsidR="008F42EF" w:rsidRPr="00075828" w:rsidRDefault="008F42EF" w:rsidP="008F42EF">
      <w:pPr>
        <w:pStyle w:val="ListParagraph"/>
        <w:rPr>
          <w:rFonts w:asciiTheme="majorHAnsi" w:hAnsiTheme="majorHAnsi" w:cstheme="majorHAnsi"/>
        </w:rPr>
      </w:pPr>
    </w:p>
    <w:p w14:paraId="60E16432" w14:textId="2E4046AE" w:rsidR="008F42EF" w:rsidRDefault="008F42EF" w:rsidP="006B54A0">
      <w:pPr>
        <w:pStyle w:val="ListParagraph"/>
        <w:numPr>
          <w:ilvl w:val="0"/>
          <w:numId w:val="24"/>
        </w:numPr>
        <w:spacing w:after="160" w:line="278" w:lineRule="auto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Search for </w:t>
      </w:r>
      <w:r w:rsidRPr="00507CD0">
        <w:rPr>
          <w:rFonts w:asciiTheme="majorHAnsi" w:hAnsiTheme="majorHAnsi" w:cstheme="majorHAnsi"/>
          <w:b/>
          <w:bCs/>
        </w:rPr>
        <w:t>Session Manager</w:t>
      </w:r>
      <w:r w:rsidRPr="00075828">
        <w:rPr>
          <w:rFonts w:asciiTheme="majorHAnsi" w:hAnsiTheme="majorHAnsi" w:cstheme="majorHAnsi"/>
        </w:rPr>
        <w:t xml:space="preserve"> and click WC-TWX-INT-2, start the session.</w:t>
      </w:r>
    </w:p>
    <w:p w14:paraId="7FDEBC16" w14:textId="26A601D6" w:rsidR="00507CD0" w:rsidRDefault="00507CD0" w:rsidP="00507CD0">
      <w:pPr>
        <w:spacing w:after="160" w:line="278" w:lineRule="auto"/>
        <w:ind w:left="360"/>
        <w:rPr>
          <w:rFonts w:asciiTheme="majorHAnsi" w:hAnsiTheme="majorHAnsi" w:cstheme="majorHAnsi"/>
        </w:rPr>
      </w:pPr>
      <w:r w:rsidRPr="00507CD0">
        <w:rPr>
          <w:noProof/>
        </w:rPr>
        <w:drawing>
          <wp:inline distT="0" distB="0" distL="0" distR="0" wp14:anchorId="49A143C9" wp14:editId="5D328D57">
            <wp:extent cx="4375150" cy="1816100"/>
            <wp:effectExtent l="0" t="0" r="6350" b="0"/>
            <wp:docPr id="11014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1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C514" w14:textId="77777777" w:rsidR="00C21F00" w:rsidRDefault="00C21F00" w:rsidP="00507CD0">
      <w:pPr>
        <w:spacing w:after="160" w:line="278" w:lineRule="auto"/>
        <w:ind w:left="360"/>
        <w:rPr>
          <w:rFonts w:asciiTheme="majorHAnsi" w:hAnsiTheme="majorHAnsi" w:cstheme="majorHAnsi"/>
        </w:rPr>
      </w:pPr>
    </w:p>
    <w:p w14:paraId="12B50971" w14:textId="6FC218E0" w:rsidR="00C21F00" w:rsidRPr="00C21F00" w:rsidRDefault="00C21F00" w:rsidP="00C21F00">
      <w:pPr>
        <w:pStyle w:val="ListParagraph"/>
        <w:numPr>
          <w:ilvl w:val="0"/>
          <w:numId w:val="24"/>
        </w:numPr>
        <w:spacing w:after="160" w:line="27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Click on </w:t>
      </w:r>
      <w:r w:rsidRPr="00C21F00">
        <w:rPr>
          <w:rFonts w:asciiTheme="majorHAnsi" w:hAnsiTheme="majorHAnsi" w:cstheme="majorHAnsi"/>
          <w:b/>
          <w:bCs/>
        </w:rPr>
        <w:t>Start Session</w:t>
      </w:r>
      <w:r>
        <w:rPr>
          <w:rFonts w:asciiTheme="majorHAnsi" w:hAnsiTheme="majorHAnsi" w:cstheme="majorHAnsi"/>
        </w:rPr>
        <w:t xml:space="preserve">, select </w:t>
      </w:r>
      <w:r w:rsidRPr="00C21F00">
        <w:rPr>
          <w:rFonts w:asciiTheme="majorHAnsi" w:hAnsiTheme="majorHAnsi" w:cstheme="majorHAnsi"/>
          <w:b/>
          <w:bCs/>
        </w:rPr>
        <w:t>DEVEL 14a</w:t>
      </w:r>
      <w:r>
        <w:rPr>
          <w:rFonts w:asciiTheme="majorHAnsi" w:hAnsiTheme="majorHAnsi" w:cstheme="majorHAnsi"/>
        </w:rPr>
        <w:t xml:space="preserve"> as Target Instance and click on </w:t>
      </w:r>
      <w:r w:rsidRPr="00C21F00">
        <w:rPr>
          <w:rFonts w:asciiTheme="majorHAnsi" w:hAnsiTheme="majorHAnsi" w:cstheme="majorHAnsi"/>
          <w:b/>
          <w:bCs/>
        </w:rPr>
        <w:t>Start Session</w:t>
      </w:r>
      <w:r>
        <w:rPr>
          <w:rFonts w:asciiTheme="majorHAnsi" w:hAnsiTheme="majorHAnsi" w:cstheme="majorHAnsi"/>
        </w:rPr>
        <w:t>.</w:t>
      </w:r>
    </w:p>
    <w:p w14:paraId="3BBAA779" w14:textId="7AA0929E" w:rsidR="006670A5" w:rsidRDefault="006670A5" w:rsidP="00507CD0">
      <w:pPr>
        <w:spacing w:after="160" w:line="278" w:lineRule="auto"/>
        <w:ind w:left="360"/>
        <w:rPr>
          <w:rFonts w:asciiTheme="majorHAnsi" w:hAnsiTheme="majorHAnsi" w:cstheme="majorHAnsi"/>
        </w:rPr>
      </w:pPr>
      <w:r w:rsidRPr="006670A5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D25B13A" wp14:editId="634BB6AE">
            <wp:extent cx="4743450" cy="806450"/>
            <wp:effectExtent l="0" t="0" r="0" b="0"/>
            <wp:docPr id="83995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57659" name=""/>
                    <pic:cNvPicPr/>
                  </pic:nvPicPr>
                  <pic:blipFill rotWithShape="1">
                    <a:blip r:embed="rId11"/>
                    <a:srcRect l="6098" r="2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DB7FE" w14:textId="48C73DAB" w:rsidR="008F42EF" w:rsidRPr="00075828" w:rsidRDefault="002377F5" w:rsidP="002377F5">
      <w:pPr>
        <w:ind w:left="360"/>
        <w:rPr>
          <w:rFonts w:asciiTheme="majorHAnsi" w:hAnsiTheme="majorHAnsi" w:cstheme="majorHAnsi"/>
        </w:rPr>
      </w:pPr>
      <w:r w:rsidRPr="002377F5">
        <w:rPr>
          <w:rFonts w:asciiTheme="majorHAnsi" w:hAnsiTheme="majorHAnsi" w:cstheme="majorHAnsi"/>
          <w:noProof/>
        </w:rPr>
        <w:drawing>
          <wp:inline distT="0" distB="0" distL="0" distR="0" wp14:anchorId="1E959494" wp14:editId="4930CE32">
            <wp:extent cx="4768850" cy="1041400"/>
            <wp:effectExtent l="0" t="0" r="0" b="6350"/>
            <wp:docPr id="26001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15258" name=""/>
                    <pic:cNvPicPr/>
                  </pic:nvPicPr>
                  <pic:blipFill rotWithShape="1">
                    <a:blip r:embed="rId12"/>
                    <a:srcRect l="6019" t="18601" r="7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85F59" w14:textId="78829C3F" w:rsidR="008F42EF" w:rsidRDefault="00E7508A" w:rsidP="00C21F00">
      <w:pPr>
        <w:pStyle w:val="ListParagraph"/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Terminal will open</w:t>
      </w:r>
      <w:r w:rsidR="00232FDC">
        <w:rPr>
          <w:rFonts w:asciiTheme="majorHAnsi" w:hAnsiTheme="majorHAnsi" w:cstheme="majorHAnsi"/>
        </w:rPr>
        <w:t xml:space="preserve"> in new tab</w:t>
      </w:r>
      <w:r w:rsidR="004451FA">
        <w:rPr>
          <w:rFonts w:asciiTheme="majorHAnsi" w:hAnsiTheme="majorHAnsi" w:cstheme="majorHAnsi"/>
        </w:rPr>
        <w:t>.</w:t>
      </w:r>
    </w:p>
    <w:p w14:paraId="071D74A8" w14:textId="741CAC1D" w:rsidR="005831DD" w:rsidRDefault="00232FDC" w:rsidP="00603A14">
      <w:pPr>
        <w:pStyle w:val="ListParagraph"/>
        <w:ind w:left="360"/>
        <w:rPr>
          <w:rFonts w:asciiTheme="majorHAnsi" w:hAnsiTheme="majorHAnsi" w:cstheme="majorHAnsi"/>
        </w:rPr>
      </w:pPr>
      <w:r w:rsidRPr="00232FDC">
        <w:rPr>
          <w:rFonts w:asciiTheme="majorHAnsi" w:hAnsiTheme="majorHAnsi" w:cstheme="majorHAnsi"/>
          <w:noProof/>
        </w:rPr>
        <w:drawing>
          <wp:inline distT="0" distB="0" distL="0" distR="0" wp14:anchorId="71D558B7" wp14:editId="14B8CC90">
            <wp:extent cx="2813050" cy="698500"/>
            <wp:effectExtent l="0" t="0" r="6350" b="6350"/>
            <wp:docPr id="26766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68855" name=""/>
                    <pic:cNvPicPr/>
                  </pic:nvPicPr>
                  <pic:blipFill rotWithShape="1">
                    <a:blip r:embed="rId13"/>
                    <a:srcRect r="42243" b="46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6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78010" w14:textId="35ABCE3A" w:rsidR="008F42EF" w:rsidRPr="00E7508A" w:rsidRDefault="005831DD" w:rsidP="005831DD">
      <w:pPr>
        <w:pStyle w:val="ListParagraph"/>
        <w:numPr>
          <w:ilvl w:val="0"/>
          <w:numId w:val="24"/>
        </w:numPr>
        <w:spacing w:after="160" w:line="27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</w:t>
      </w:r>
      <w:r w:rsidR="008F42EF" w:rsidRPr="005831DD">
        <w:rPr>
          <w:rFonts w:asciiTheme="majorHAnsi" w:hAnsiTheme="majorHAnsi" w:cstheme="majorHAnsi"/>
        </w:rPr>
        <w:t xml:space="preserve">ype </w:t>
      </w:r>
      <w:r w:rsidR="008F42EF" w:rsidRPr="005831DD">
        <w:rPr>
          <w:rFonts w:asciiTheme="majorHAnsi" w:hAnsiTheme="majorHAnsi" w:cstheme="majorHAnsi"/>
          <w:b/>
          <w:bCs/>
        </w:rPr>
        <w:t>sudo su</w:t>
      </w:r>
      <w:r w:rsidR="008F42EF" w:rsidRPr="005831DD">
        <w:rPr>
          <w:rFonts w:asciiTheme="majorHAnsi" w:hAnsiTheme="majorHAnsi" w:cstheme="majorHAnsi"/>
        </w:rPr>
        <w:t xml:space="preserve"> </w:t>
      </w:r>
      <w:r w:rsidR="00E7508A">
        <w:rPr>
          <w:rFonts w:asciiTheme="majorHAnsi" w:hAnsiTheme="majorHAnsi" w:cstheme="majorHAnsi"/>
        </w:rPr>
        <w:t xml:space="preserve">in Terminal </w:t>
      </w:r>
      <w:r w:rsidR="00007B10">
        <w:rPr>
          <w:rFonts w:asciiTheme="majorHAnsi" w:hAnsiTheme="majorHAnsi" w:cstheme="majorHAnsi"/>
        </w:rPr>
        <w:t>which will</w:t>
      </w:r>
      <w:r>
        <w:rPr>
          <w:rFonts w:asciiTheme="majorHAnsi" w:hAnsiTheme="majorHAnsi" w:cstheme="majorHAnsi"/>
        </w:rPr>
        <w:t xml:space="preserve"> </w:t>
      </w:r>
      <w:r w:rsidR="00007B10" w:rsidRPr="00007B10">
        <w:rPr>
          <w:rFonts w:asciiTheme="majorHAnsi" w:hAnsiTheme="majorHAnsi" w:cstheme="majorHAnsi"/>
        </w:rPr>
        <w:t>allow</w:t>
      </w:r>
      <w:r w:rsidR="00007B10">
        <w:rPr>
          <w:rFonts w:asciiTheme="majorHAnsi" w:hAnsiTheme="majorHAnsi" w:cstheme="majorHAnsi"/>
        </w:rPr>
        <w:t xml:space="preserve"> </w:t>
      </w:r>
      <w:r w:rsidR="00007B10" w:rsidRPr="00007B10">
        <w:rPr>
          <w:rFonts w:asciiTheme="majorHAnsi" w:hAnsiTheme="majorHAnsi" w:cstheme="majorHAnsi"/>
        </w:rPr>
        <w:t>you to open an interactive shell as the </w:t>
      </w:r>
      <w:r w:rsidR="00007B10" w:rsidRPr="00007B10">
        <w:rPr>
          <w:rFonts w:asciiTheme="majorHAnsi" w:hAnsiTheme="majorHAnsi" w:cstheme="majorHAnsi"/>
          <w:b/>
          <w:bCs/>
        </w:rPr>
        <w:t>root</w:t>
      </w:r>
      <w:r w:rsidR="00007B10">
        <w:rPr>
          <w:rFonts w:asciiTheme="majorHAnsi" w:hAnsiTheme="majorHAnsi" w:cstheme="majorHAnsi"/>
          <w:b/>
          <w:bCs/>
        </w:rPr>
        <w:t>.</w:t>
      </w:r>
    </w:p>
    <w:p w14:paraId="507CA7B2" w14:textId="75D798D3" w:rsidR="00E7508A" w:rsidRPr="005831DD" w:rsidRDefault="00E7508A" w:rsidP="00E7508A">
      <w:pPr>
        <w:pStyle w:val="ListParagraph"/>
        <w:spacing w:after="160" w:line="278" w:lineRule="auto"/>
        <w:ind w:left="360"/>
        <w:rPr>
          <w:rFonts w:asciiTheme="majorHAnsi" w:hAnsiTheme="majorHAnsi" w:cstheme="majorHAnsi"/>
        </w:rPr>
      </w:pPr>
      <w:r w:rsidRPr="00E7508A">
        <w:rPr>
          <w:rFonts w:asciiTheme="majorHAnsi" w:hAnsiTheme="majorHAnsi" w:cstheme="majorHAnsi"/>
        </w:rPr>
        <w:t>Press</w:t>
      </w:r>
      <w:r>
        <w:rPr>
          <w:rFonts w:asciiTheme="majorHAnsi" w:hAnsiTheme="majorHAnsi" w:cstheme="majorHAnsi"/>
          <w:b/>
          <w:bCs/>
        </w:rPr>
        <w:t xml:space="preserve"> Enter</w:t>
      </w:r>
      <w:r w:rsidR="008D6BBD">
        <w:rPr>
          <w:rFonts w:asciiTheme="majorHAnsi" w:hAnsiTheme="majorHAnsi" w:cstheme="majorHAnsi"/>
          <w:b/>
          <w:bCs/>
        </w:rPr>
        <w:t>.</w:t>
      </w:r>
    </w:p>
    <w:p w14:paraId="5698BD8D" w14:textId="5DBA46A4" w:rsidR="008F42EF" w:rsidRDefault="00374A68" w:rsidP="00007B10">
      <w:pPr>
        <w:pStyle w:val="ListParagraph"/>
        <w:ind w:left="360"/>
        <w:rPr>
          <w:rFonts w:asciiTheme="majorHAnsi" w:hAnsiTheme="majorHAnsi" w:cstheme="majorHAnsi"/>
        </w:rPr>
      </w:pPr>
      <w:r w:rsidRPr="00374A68">
        <w:rPr>
          <w:rFonts w:asciiTheme="majorHAnsi" w:hAnsiTheme="majorHAnsi" w:cstheme="majorHAnsi"/>
          <w:noProof/>
        </w:rPr>
        <w:drawing>
          <wp:inline distT="0" distB="0" distL="0" distR="0" wp14:anchorId="4E34F305" wp14:editId="38C93628">
            <wp:extent cx="4597400" cy="1028700"/>
            <wp:effectExtent l="0" t="0" r="0" b="0"/>
            <wp:docPr id="169921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11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7646" cy="10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7F0C" w14:textId="77777777" w:rsidR="00007B10" w:rsidRDefault="00007B10" w:rsidP="00007B10">
      <w:pPr>
        <w:pStyle w:val="ListParagraph"/>
        <w:ind w:left="360"/>
        <w:rPr>
          <w:rFonts w:asciiTheme="majorHAnsi" w:hAnsiTheme="majorHAnsi" w:cstheme="majorHAnsi"/>
        </w:rPr>
      </w:pPr>
    </w:p>
    <w:p w14:paraId="1916923B" w14:textId="2ADCB45B" w:rsidR="00007B10" w:rsidRDefault="004451FA" w:rsidP="00007B10">
      <w:pPr>
        <w:pStyle w:val="ListParagraph"/>
        <w:numPr>
          <w:ilvl w:val="0"/>
          <w:numId w:val="2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Validate whether VNCServer is </w:t>
      </w:r>
      <w:r w:rsidR="002520AC">
        <w:rPr>
          <w:rFonts w:asciiTheme="majorHAnsi" w:hAnsiTheme="majorHAnsi" w:cstheme="majorHAnsi"/>
        </w:rPr>
        <w:t xml:space="preserve">started or not, </w:t>
      </w:r>
    </w:p>
    <w:p w14:paraId="41AF3F6A" w14:textId="4DA4A993" w:rsidR="002520AC" w:rsidRDefault="002520AC" w:rsidP="002520AC">
      <w:pPr>
        <w:pStyle w:val="ListParagraph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Please follow the instructions below:</w:t>
      </w:r>
    </w:p>
    <w:p w14:paraId="3CACBEF6" w14:textId="27AE88EC" w:rsidR="008F42EF" w:rsidRPr="002520AC" w:rsidRDefault="002520AC" w:rsidP="002520AC">
      <w:pPr>
        <w:pStyle w:val="ListParagraph"/>
        <w:numPr>
          <w:ilvl w:val="0"/>
          <w:numId w:val="25"/>
        </w:numPr>
        <w:spacing w:after="160" w:line="27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Type</w:t>
      </w:r>
      <w:r w:rsidR="008F42EF" w:rsidRPr="002520AC">
        <w:rPr>
          <w:rFonts w:asciiTheme="majorHAnsi" w:hAnsiTheme="majorHAnsi" w:cstheme="majorHAnsi"/>
        </w:rPr>
        <w:t xml:space="preserve"> </w:t>
      </w:r>
      <w:r w:rsidR="008F42EF" w:rsidRPr="002520AC">
        <w:rPr>
          <w:rFonts w:asciiTheme="majorHAnsi" w:hAnsiTheme="majorHAnsi" w:cstheme="majorHAnsi"/>
          <w:b/>
          <w:bCs/>
        </w:rPr>
        <w:t xml:space="preserve">vncserver  -list </w:t>
      </w:r>
      <w:r w:rsidR="008F42EF" w:rsidRPr="002520AC">
        <w:rPr>
          <w:rFonts w:asciiTheme="majorHAnsi" w:hAnsiTheme="majorHAnsi" w:cstheme="majorHAnsi"/>
        </w:rPr>
        <w:t>press enter. If no server is started it should be blank.</w:t>
      </w:r>
    </w:p>
    <w:p w14:paraId="4A26BD0E" w14:textId="77777777" w:rsidR="008F42EF" w:rsidRDefault="008F42EF" w:rsidP="00946609">
      <w:pPr>
        <w:ind w:left="72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  <w:noProof/>
        </w:rPr>
        <w:drawing>
          <wp:inline distT="0" distB="0" distL="0" distR="0" wp14:anchorId="52F016D1" wp14:editId="23AD1CF0">
            <wp:extent cx="4851400" cy="622300"/>
            <wp:effectExtent l="0" t="0" r="6350" b="6350"/>
            <wp:docPr id="1113895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955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AC2F" w14:textId="6C6929BF" w:rsidR="008F42EF" w:rsidRPr="00075828" w:rsidRDefault="008F42EF" w:rsidP="008B5AB1">
      <w:pPr>
        <w:pStyle w:val="ListParagraph"/>
        <w:numPr>
          <w:ilvl w:val="0"/>
          <w:numId w:val="25"/>
        </w:numPr>
        <w:spacing w:after="160" w:line="278" w:lineRule="auto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If no server is available</w:t>
      </w:r>
      <w:r w:rsidR="008B5AB1">
        <w:rPr>
          <w:rFonts w:asciiTheme="majorHAnsi" w:hAnsiTheme="majorHAnsi" w:cstheme="majorHAnsi"/>
        </w:rPr>
        <w:t xml:space="preserve"> </w:t>
      </w:r>
      <w:r w:rsidR="0007353B">
        <w:rPr>
          <w:rFonts w:asciiTheme="majorHAnsi" w:hAnsiTheme="majorHAnsi" w:cstheme="majorHAnsi"/>
        </w:rPr>
        <w:t>on the above</w:t>
      </w:r>
      <w:r w:rsidR="008B5AB1">
        <w:rPr>
          <w:rFonts w:asciiTheme="majorHAnsi" w:hAnsiTheme="majorHAnsi" w:cstheme="majorHAnsi"/>
        </w:rPr>
        <w:t xml:space="preserve"> screen</w:t>
      </w:r>
      <w:r w:rsidRPr="00075828">
        <w:rPr>
          <w:rFonts w:asciiTheme="majorHAnsi" w:hAnsiTheme="majorHAnsi" w:cstheme="majorHAnsi"/>
        </w:rPr>
        <w:t xml:space="preserve">, we need to start the </w:t>
      </w:r>
      <w:r w:rsidR="0007353B">
        <w:rPr>
          <w:rFonts w:asciiTheme="majorHAnsi" w:hAnsiTheme="majorHAnsi" w:cstheme="majorHAnsi"/>
        </w:rPr>
        <w:t>VNCS</w:t>
      </w:r>
      <w:r w:rsidRPr="00075828">
        <w:rPr>
          <w:rFonts w:asciiTheme="majorHAnsi" w:hAnsiTheme="majorHAnsi" w:cstheme="majorHAnsi"/>
        </w:rPr>
        <w:t>erve</w:t>
      </w:r>
      <w:r w:rsidR="0007353B">
        <w:rPr>
          <w:rFonts w:asciiTheme="majorHAnsi" w:hAnsiTheme="majorHAnsi" w:cstheme="majorHAnsi"/>
        </w:rPr>
        <w:t>r</w:t>
      </w:r>
      <w:r w:rsidRPr="00075828">
        <w:rPr>
          <w:rFonts w:asciiTheme="majorHAnsi" w:hAnsiTheme="majorHAnsi" w:cstheme="majorHAnsi"/>
        </w:rPr>
        <w:t>.</w:t>
      </w:r>
    </w:p>
    <w:p w14:paraId="7EED68B4" w14:textId="40489265" w:rsidR="008F42EF" w:rsidRDefault="008F42EF" w:rsidP="00DF4135">
      <w:pPr>
        <w:pStyle w:val="ListParagraph"/>
        <w:numPr>
          <w:ilvl w:val="0"/>
          <w:numId w:val="26"/>
        </w:numPr>
        <w:spacing w:after="160" w:line="278" w:lineRule="auto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To </w:t>
      </w:r>
      <w:r w:rsidR="004C086F">
        <w:rPr>
          <w:rFonts w:asciiTheme="majorHAnsi" w:hAnsiTheme="majorHAnsi" w:cstheme="majorHAnsi"/>
        </w:rPr>
        <w:t xml:space="preserve">start </w:t>
      </w:r>
      <w:r w:rsidRPr="00075828">
        <w:rPr>
          <w:rFonts w:asciiTheme="majorHAnsi" w:hAnsiTheme="majorHAnsi" w:cstheme="majorHAnsi"/>
        </w:rPr>
        <w:t xml:space="preserve">the server type </w:t>
      </w:r>
      <w:r w:rsidRPr="00075828">
        <w:rPr>
          <w:rFonts w:asciiTheme="majorHAnsi" w:hAnsiTheme="majorHAnsi" w:cstheme="majorHAnsi"/>
          <w:b/>
          <w:bCs/>
          <w:lang w:val="en-IN"/>
        </w:rPr>
        <w:t>vncserver :</w:t>
      </w:r>
      <w:r w:rsidR="004C086F">
        <w:rPr>
          <w:rFonts w:asciiTheme="majorHAnsi" w:hAnsiTheme="majorHAnsi" w:cstheme="majorHAnsi"/>
          <w:b/>
          <w:bCs/>
          <w:lang w:val="en-IN"/>
        </w:rPr>
        <w:t>2</w:t>
      </w:r>
      <w:r w:rsidRPr="00075828">
        <w:rPr>
          <w:rFonts w:asciiTheme="majorHAnsi" w:hAnsiTheme="majorHAnsi" w:cstheme="majorHAnsi"/>
        </w:rPr>
        <w:t xml:space="preserve"> and press enter.</w:t>
      </w:r>
    </w:p>
    <w:p w14:paraId="5245C5D7" w14:textId="0E9AE54F" w:rsidR="008F42EF" w:rsidRPr="00075828" w:rsidRDefault="008F42EF" w:rsidP="008B5AB1">
      <w:pPr>
        <w:pStyle w:val="ListParagraph"/>
        <w:numPr>
          <w:ilvl w:val="0"/>
          <w:numId w:val="25"/>
        </w:numPr>
        <w:spacing w:after="160" w:line="278" w:lineRule="auto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Once we have </w:t>
      </w:r>
      <w:r w:rsidR="004C086F">
        <w:rPr>
          <w:rFonts w:asciiTheme="majorHAnsi" w:hAnsiTheme="majorHAnsi" w:cstheme="majorHAnsi"/>
        </w:rPr>
        <w:t>started</w:t>
      </w:r>
      <w:r w:rsidRPr="00075828">
        <w:rPr>
          <w:rFonts w:asciiTheme="majorHAnsi" w:hAnsiTheme="majorHAnsi" w:cstheme="majorHAnsi"/>
        </w:rPr>
        <w:t xml:space="preserve"> the server, type </w:t>
      </w:r>
      <w:r w:rsidRPr="00075828">
        <w:rPr>
          <w:rFonts w:asciiTheme="majorHAnsi" w:hAnsiTheme="majorHAnsi" w:cstheme="majorHAnsi"/>
          <w:b/>
          <w:bCs/>
          <w:lang w:val="en-IN"/>
        </w:rPr>
        <w:t xml:space="preserve">vncserver –list </w:t>
      </w:r>
      <w:r w:rsidRPr="00075828">
        <w:rPr>
          <w:rFonts w:asciiTheme="majorHAnsi" w:hAnsiTheme="majorHAnsi" w:cstheme="majorHAnsi"/>
          <w:lang w:val="en-IN"/>
        </w:rPr>
        <w:t>and press enter.</w:t>
      </w:r>
    </w:p>
    <w:p w14:paraId="59C39E26" w14:textId="409FD2FD" w:rsidR="008F42EF" w:rsidRPr="00075828" w:rsidRDefault="009F764F" w:rsidP="008F42EF">
      <w:pPr>
        <w:pStyle w:val="ListParagraph"/>
        <w:rPr>
          <w:rFonts w:asciiTheme="majorHAnsi" w:hAnsiTheme="majorHAnsi" w:cstheme="majorHAnsi"/>
        </w:rPr>
      </w:pPr>
      <w:r w:rsidRPr="009F764F">
        <w:rPr>
          <w:rFonts w:asciiTheme="majorHAnsi" w:hAnsiTheme="majorHAnsi" w:cstheme="majorHAnsi"/>
          <w:noProof/>
        </w:rPr>
        <w:drawing>
          <wp:inline distT="0" distB="0" distL="0" distR="0" wp14:anchorId="4E6E18FD" wp14:editId="7DA677CB">
            <wp:extent cx="4387849" cy="1143000"/>
            <wp:effectExtent l="0" t="0" r="0" b="0"/>
            <wp:docPr id="190560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01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881" cy="11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D4BE" w14:textId="77777777" w:rsidR="005A60B4" w:rsidRPr="00075828" w:rsidRDefault="005A60B4" w:rsidP="005A60B4">
      <w:pPr>
        <w:pStyle w:val="ListParagraph"/>
        <w:ind w:left="0"/>
        <w:rPr>
          <w:rFonts w:asciiTheme="majorHAnsi" w:hAnsiTheme="majorHAnsi" w:cstheme="majorHAnsi"/>
          <w:b/>
          <w:bCs/>
        </w:rPr>
      </w:pPr>
    </w:p>
    <w:p w14:paraId="516F67AC" w14:textId="77777777" w:rsidR="005A60B4" w:rsidRPr="00075828" w:rsidRDefault="005A60B4" w:rsidP="005A60B4">
      <w:pPr>
        <w:rPr>
          <w:rFonts w:asciiTheme="majorHAnsi" w:hAnsiTheme="majorHAnsi" w:cstheme="majorHAnsi"/>
          <w:b/>
          <w:bCs/>
        </w:rPr>
      </w:pPr>
      <w:r w:rsidRPr="00075828">
        <w:rPr>
          <w:rFonts w:asciiTheme="majorHAnsi" w:hAnsiTheme="majorHAnsi" w:cstheme="majorHAnsi"/>
          <w:b/>
          <w:bCs/>
        </w:rPr>
        <w:lastRenderedPageBreak/>
        <w:t>AWS Server Remote via VNC Viewer</w:t>
      </w:r>
    </w:p>
    <w:p w14:paraId="2236FF2E" w14:textId="38D2F2BE" w:rsidR="008E787B" w:rsidRPr="00075828" w:rsidRDefault="00C018C0" w:rsidP="001D0FC2">
      <w:p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Below are the steps to </w:t>
      </w:r>
      <w:r w:rsidR="008E787B" w:rsidRPr="00075828">
        <w:rPr>
          <w:rFonts w:asciiTheme="majorHAnsi" w:hAnsiTheme="majorHAnsi" w:cstheme="majorHAnsi"/>
        </w:rPr>
        <w:t xml:space="preserve">connect to </w:t>
      </w:r>
      <w:r w:rsidRPr="00075828">
        <w:rPr>
          <w:rFonts w:asciiTheme="majorHAnsi" w:hAnsiTheme="majorHAnsi" w:cstheme="majorHAnsi"/>
        </w:rPr>
        <w:t xml:space="preserve">AWS Server as </w:t>
      </w:r>
      <w:r w:rsidR="00CF69F9" w:rsidRPr="00075828">
        <w:rPr>
          <w:rFonts w:asciiTheme="majorHAnsi" w:hAnsiTheme="majorHAnsi" w:cstheme="majorHAnsi"/>
        </w:rPr>
        <w:t>R</w:t>
      </w:r>
      <w:r w:rsidRPr="00075828">
        <w:rPr>
          <w:rFonts w:asciiTheme="majorHAnsi" w:hAnsiTheme="majorHAnsi" w:cstheme="majorHAnsi"/>
        </w:rPr>
        <w:t>emote:</w:t>
      </w:r>
    </w:p>
    <w:p w14:paraId="1F0F7855" w14:textId="0F483887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Login to AWS Console</w:t>
      </w:r>
      <w:r w:rsidR="001B3BA8" w:rsidRPr="00075828">
        <w:rPr>
          <w:rFonts w:asciiTheme="majorHAnsi" w:hAnsiTheme="majorHAnsi" w:cstheme="majorHAnsi"/>
        </w:rPr>
        <w:t xml:space="preserve"> sung </w:t>
      </w:r>
    </w:p>
    <w:p w14:paraId="2F8808A8" w14:textId="4706C785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Change the region to Europe (Frankfurt).</w:t>
      </w:r>
    </w:p>
    <w:p w14:paraId="51CCF2E3" w14:textId="7A853204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Locate `GPDM-Windchill-SBX` in the list of servers.</w:t>
      </w:r>
    </w:p>
    <w:p w14:paraId="3E8EBE30" w14:textId="018EF621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Click on Access Keys.</w:t>
      </w:r>
    </w:p>
    <w:p w14:paraId="582E58E1" w14:textId="66C7BC7E" w:rsidR="0090453B" w:rsidRPr="00075828" w:rsidRDefault="0090453B" w:rsidP="00EB4442">
      <w:pPr>
        <w:ind w:left="72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  <w:noProof/>
        </w:rPr>
        <w:drawing>
          <wp:inline distT="0" distB="0" distL="0" distR="0" wp14:anchorId="1797128E" wp14:editId="122E0829">
            <wp:extent cx="2787650" cy="717550"/>
            <wp:effectExtent l="0" t="0" r="0" b="6350"/>
            <wp:docPr id="879574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74951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l="8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799" cy="717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31B78" w14:textId="7FAEFD06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Copy the access token</w:t>
      </w:r>
      <w:r w:rsidR="004B33CB" w:rsidRPr="00075828">
        <w:rPr>
          <w:rFonts w:asciiTheme="majorHAnsi" w:hAnsiTheme="majorHAnsi" w:cstheme="majorHAnsi"/>
        </w:rPr>
        <w:t xml:space="preserve"> for PowerShell.</w:t>
      </w:r>
    </w:p>
    <w:p w14:paraId="525C9370" w14:textId="304A2EFA" w:rsidR="0090453B" w:rsidRPr="00075828" w:rsidRDefault="0090453B" w:rsidP="00EB4442">
      <w:pPr>
        <w:ind w:left="72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  <w:noProof/>
        </w:rPr>
        <w:drawing>
          <wp:inline distT="0" distB="0" distL="0" distR="0" wp14:anchorId="28F8F8E0" wp14:editId="7A4F27A2">
            <wp:extent cx="2933700" cy="584200"/>
            <wp:effectExtent l="0" t="0" r="0" b="6350"/>
            <wp:docPr id="1648397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9797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A591" w14:textId="711F731A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Open</w:t>
      </w:r>
      <w:r w:rsidR="001B7690" w:rsidRPr="00075828">
        <w:rPr>
          <w:rFonts w:asciiTheme="majorHAnsi" w:hAnsiTheme="majorHAnsi" w:cstheme="majorHAnsi"/>
        </w:rPr>
        <w:t xml:space="preserve"> Powershell and p</w:t>
      </w:r>
      <w:r w:rsidRPr="00075828">
        <w:rPr>
          <w:rFonts w:asciiTheme="majorHAnsi" w:hAnsiTheme="majorHAnsi" w:cstheme="majorHAnsi"/>
        </w:rPr>
        <w:t>aste the copied access token.</w:t>
      </w:r>
    </w:p>
    <w:p w14:paraId="67BB64D8" w14:textId="0E401325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Set the AWS region </w:t>
      </w:r>
      <w:r w:rsidR="0090453B" w:rsidRPr="00075828">
        <w:rPr>
          <w:rFonts w:asciiTheme="majorHAnsi" w:hAnsiTheme="majorHAnsi" w:cstheme="majorHAnsi"/>
        </w:rPr>
        <w:t xml:space="preserve">to </w:t>
      </w:r>
      <w:bookmarkStart w:id="0" w:name="_Int_6LrN0qgK"/>
      <w:r w:rsidR="0090453B" w:rsidRPr="00075828">
        <w:rPr>
          <w:rFonts w:asciiTheme="majorHAnsi" w:hAnsiTheme="majorHAnsi" w:cstheme="majorHAnsi"/>
          <w:b/>
          <w:bCs/>
        </w:rPr>
        <w:t>Europe(</w:t>
      </w:r>
      <w:bookmarkEnd w:id="0"/>
      <w:r w:rsidR="0090453B" w:rsidRPr="00075828">
        <w:rPr>
          <w:rFonts w:asciiTheme="majorHAnsi" w:hAnsiTheme="majorHAnsi" w:cstheme="majorHAnsi"/>
          <w:b/>
          <w:bCs/>
        </w:rPr>
        <w:t>Frankfurt)</w:t>
      </w:r>
      <w:r w:rsidRPr="00075828">
        <w:rPr>
          <w:rFonts w:asciiTheme="majorHAnsi" w:hAnsiTheme="majorHAnsi" w:cstheme="majorHAnsi"/>
        </w:rPr>
        <w:t>:</w:t>
      </w:r>
      <w:r w:rsidR="0090453B" w:rsidRPr="00075828">
        <w:rPr>
          <w:rFonts w:asciiTheme="majorHAnsi" w:hAnsiTheme="majorHAnsi" w:cstheme="majorHAnsi"/>
        </w:rPr>
        <w:t xml:space="preserve"> (</w:t>
      </w:r>
      <w:r w:rsidR="001B7690" w:rsidRPr="00075828">
        <w:rPr>
          <w:rFonts w:asciiTheme="majorHAnsi" w:hAnsiTheme="majorHAnsi" w:cstheme="majorHAnsi"/>
        </w:rPr>
        <w:t>If required</w:t>
      </w:r>
      <w:r w:rsidR="00513736" w:rsidRPr="00075828">
        <w:rPr>
          <w:rFonts w:asciiTheme="majorHAnsi" w:hAnsiTheme="majorHAnsi" w:cstheme="majorHAnsi"/>
        </w:rPr>
        <w:t>, need to set once</w:t>
      </w:r>
      <w:r w:rsidR="0090453B" w:rsidRPr="00075828">
        <w:rPr>
          <w:rFonts w:asciiTheme="majorHAnsi" w:hAnsiTheme="majorHAnsi" w:cstheme="majorHAnsi"/>
        </w:rPr>
        <w:t>)</w:t>
      </w:r>
    </w:p>
    <w:p w14:paraId="3619D360" w14:textId="38F16034" w:rsidR="00513736" w:rsidRPr="00075828" w:rsidRDefault="00513736" w:rsidP="33FB1BFC">
      <w:pPr>
        <w:rPr>
          <w:rFonts w:asciiTheme="majorHAnsi" w:hAnsiTheme="majorHAnsi" w:cstheme="majorHAnsi"/>
          <w:b/>
          <w:bCs/>
        </w:rPr>
      </w:pPr>
      <w:r w:rsidRPr="00075828">
        <w:rPr>
          <w:rFonts w:asciiTheme="majorHAnsi" w:hAnsiTheme="majorHAnsi" w:cstheme="majorHAnsi"/>
        </w:rPr>
        <w:tab/>
      </w:r>
      <w:r w:rsidR="009A00EB" w:rsidRPr="00075828">
        <w:rPr>
          <w:rFonts w:asciiTheme="majorHAnsi" w:hAnsiTheme="majorHAnsi" w:cstheme="majorHAnsi"/>
          <w:b/>
          <w:bCs/>
        </w:rPr>
        <w:t>aws configure set region eu-central-1</w:t>
      </w:r>
    </w:p>
    <w:p w14:paraId="4BB59E95" w14:textId="721F8664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In AWS Console, search for EC2</w:t>
      </w:r>
      <w:r w:rsidR="009D4D6D" w:rsidRPr="00075828">
        <w:rPr>
          <w:rFonts w:asciiTheme="majorHAnsi" w:hAnsiTheme="majorHAnsi" w:cstheme="majorHAnsi"/>
        </w:rPr>
        <w:t xml:space="preserve">, </w:t>
      </w:r>
      <w:r w:rsidRPr="00075828">
        <w:rPr>
          <w:rFonts w:asciiTheme="majorHAnsi" w:hAnsiTheme="majorHAnsi" w:cstheme="majorHAnsi"/>
        </w:rPr>
        <w:t>Resources → Instances.</w:t>
      </w:r>
    </w:p>
    <w:p w14:paraId="1BF595DF" w14:textId="4B0C8C04" w:rsidR="0090453B" w:rsidRPr="00075828" w:rsidRDefault="0090453B" w:rsidP="00DA0409">
      <w:pPr>
        <w:ind w:left="72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  <w:noProof/>
        </w:rPr>
        <w:drawing>
          <wp:inline distT="0" distB="0" distL="0" distR="0" wp14:anchorId="3B644F84" wp14:editId="6FD5F3C3">
            <wp:extent cx="3854450" cy="514350"/>
            <wp:effectExtent l="0" t="0" r="0" b="0"/>
            <wp:docPr id="261668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864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4655" cy="51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8D14" w14:textId="585C4CE5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Search for the instance you want to connect to</w:t>
      </w:r>
      <w:r w:rsidR="00EB4442" w:rsidRPr="00075828">
        <w:rPr>
          <w:rFonts w:asciiTheme="majorHAnsi" w:hAnsiTheme="majorHAnsi" w:cstheme="majorHAnsi"/>
        </w:rPr>
        <w:t xml:space="preserve"> and copy the Instance ID.</w:t>
      </w:r>
    </w:p>
    <w:p w14:paraId="2DBB74DF" w14:textId="6665E548" w:rsidR="0090453B" w:rsidRPr="00075828" w:rsidRDefault="0090453B" w:rsidP="00DA0409">
      <w:pPr>
        <w:ind w:left="72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  <w:noProof/>
        </w:rPr>
        <w:drawing>
          <wp:inline distT="0" distB="0" distL="0" distR="0" wp14:anchorId="6E19F1B1" wp14:editId="69B13E1B">
            <wp:extent cx="3848100" cy="1390650"/>
            <wp:effectExtent l="0" t="0" r="0" b="0"/>
            <wp:docPr id="158326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636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0CCA" w14:textId="7F928E51" w:rsidR="00551F8A" w:rsidRPr="00075828" w:rsidRDefault="001D0FC2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Run the following command (replace &lt;INSTANCE ID&gt; with the actual ID):</w:t>
      </w:r>
    </w:p>
    <w:p w14:paraId="4C66BA1A" w14:textId="04ACA447" w:rsidR="0072796D" w:rsidRPr="00075828" w:rsidRDefault="0072796D" w:rsidP="0072796D">
      <w:pPr>
        <w:pStyle w:val="ListParagraph"/>
        <w:rPr>
          <w:rFonts w:asciiTheme="majorHAnsi" w:hAnsiTheme="majorHAnsi" w:cstheme="majorHAnsi"/>
          <w:b/>
          <w:bCs/>
        </w:rPr>
      </w:pPr>
      <w:r w:rsidRPr="00075828">
        <w:rPr>
          <w:rFonts w:asciiTheme="majorHAnsi" w:hAnsiTheme="majorHAnsi" w:cstheme="majorHAnsi"/>
          <w:b/>
          <w:bCs/>
        </w:rPr>
        <w:t>aws ssm start-session --target &lt;INSTANCE ID&gt; --document-name AWS-StartPortForwardingSession --parameters portNumber=5902,localPortNumber=5918</w:t>
      </w:r>
    </w:p>
    <w:p w14:paraId="6FA6ED40" w14:textId="6AD989CC" w:rsidR="00551F8A" w:rsidRPr="00075828" w:rsidRDefault="0072796D" w:rsidP="00DA0409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Launch</w:t>
      </w:r>
      <w:r w:rsidR="001D0FC2" w:rsidRPr="00075828">
        <w:rPr>
          <w:rFonts w:asciiTheme="majorHAnsi" w:hAnsiTheme="majorHAnsi" w:cstheme="majorHAnsi"/>
        </w:rPr>
        <w:t xml:space="preserve"> Tiger</w:t>
      </w:r>
      <w:r w:rsidR="00EB4442" w:rsidRPr="00075828">
        <w:rPr>
          <w:rFonts w:asciiTheme="majorHAnsi" w:hAnsiTheme="majorHAnsi" w:cstheme="majorHAnsi"/>
        </w:rPr>
        <w:t>VNC or RealVNC</w:t>
      </w:r>
      <w:r w:rsidR="001D0FC2" w:rsidRPr="00075828">
        <w:rPr>
          <w:rFonts w:asciiTheme="majorHAnsi" w:hAnsiTheme="majorHAnsi" w:cstheme="majorHAnsi"/>
        </w:rPr>
        <w:t xml:space="preserve"> </w:t>
      </w:r>
      <w:r w:rsidR="00EB4442" w:rsidRPr="00075828">
        <w:rPr>
          <w:rFonts w:asciiTheme="majorHAnsi" w:hAnsiTheme="majorHAnsi" w:cstheme="majorHAnsi"/>
        </w:rPr>
        <w:t>software</w:t>
      </w:r>
      <w:r w:rsidRPr="00075828">
        <w:rPr>
          <w:rFonts w:asciiTheme="majorHAnsi" w:hAnsiTheme="majorHAnsi" w:cstheme="majorHAnsi"/>
        </w:rPr>
        <w:t xml:space="preserve">, </w:t>
      </w:r>
      <w:r w:rsidR="005E2B11" w:rsidRPr="00075828">
        <w:rPr>
          <w:rFonts w:asciiTheme="majorHAnsi" w:hAnsiTheme="majorHAnsi" w:cstheme="majorHAnsi"/>
        </w:rPr>
        <w:t>Type locatlhost:5918 and click on Connect.</w:t>
      </w:r>
    </w:p>
    <w:p w14:paraId="2103841F" w14:textId="60FE5086" w:rsidR="0090453B" w:rsidRPr="00075828" w:rsidRDefault="0090453B" w:rsidP="33FB1BFC">
      <w:pPr>
        <w:spacing w:after="0" w:line="240" w:lineRule="auto"/>
        <w:ind w:left="720"/>
        <w:textAlignment w:val="center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14956437" wp14:editId="71BF006D">
            <wp:extent cx="4229100" cy="1733550"/>
            <wp:effectExtent l="0" t="0" r="0" b="0"/>
            <wp:docPr id="1479368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6883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7941" w14:textId="4F33B124" w:rsidR="008315D5" w:rsidRPr="00075828" w:rsidRDefault="008315D5" w:rsidP="33FB1BFC">
      <w:pPr>
        <w:spacing w:after="0" w:line="240" w:lineRule="auto"/>
        <w:ind w:left="720"/>
        <w:textAlignment w:val="center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This will prompt for the password</w:t>
      </w:r>
      <w:r w:rsidR="0091621D" w:rsidRPr="00075828">
        <w:rPr>
          <w:rFonts w:asciiTheme="majorHAnsi" w:hAnsiTheme="majorHAnsi" w:cstheme="majorHAnsi"/>
        </w:rPr>
        <w:t>.</w:t>
      </w:r>
    </w:p>
    <w:p w14:paraId="03512060" w14:textId="06F45A74" w:rsidR="009D4D6D" w:rsidRPr="00075828" w:rsidRDefault="009D4D6D" w:rsidP="33FB1BFC">
      <w:pPr>
        <w:rPr>
          <w:rFonts w:asciiTheme="majorHAnsi" w:hAnsiTheme="majorHAnsi" w:cstheme="majorHAnsi"/>
          <w:b/>
          <w:bCs/>
          <w:color w:val="4F81BD" w:themeColor="accent1"/>
        </w:rPr>
      </w:pPr>
    </w:p>
    <w:p w14:paraId="61758C76" w14:textId="63BE84A0" w:rsidR="008315D5" w:rsidRPr="00075828" w:rsidRDefault="001D0FC2" w:rsidP="005E2B1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In AWS Console, </w:t>
      </w:r>
      <w:r w:rsidR="005E2B11" w:rsidRPr="00075828">
        <w:rPr>
          <w:rFonts w:asciiTheme="majorHAnsi" w:hAnsiTheme="majorHAnsi" w:cstheme="majorHAnsi"/>
        </w:rPr>
        <w:t>open</w:t>
      </w:r>
      <w:r w:rsidRPr="00075828">
        <w:rPr>
          <w:rFonts w:asciiTheme="majorHAnsi" w:hAnsiTheme="majorHAnsi" w:cstheme="majorHAnsi"/>
        </w:rPr>
        <w:t xml:space="preserve"> Secret Manager</w:t>
      </w:r>
      <w:r w:rsidR="005E2B11" w:rsidRPr="00075828">
        <w:rPr>
          <w:rFonts w:asciiTheme="majorHAnsi" w:hAnsiTheme="majorHAnsi" w:cstheme="majorHAnsi"/>
        </w:rPr>
        <w:t xml:space="preserve">, </w:t>
      </w:r>
      <w:r w:rsidR="0091621D" w:rsidRPr="00075828">
        <w:rPr>
          <w:rFonts w:asciiTheme="majorHAnsi" w:hAnsiTheme="majorHAnsi" w:cstheme="majorHAnsi"/>
        </w:rPr>
        <w:t>click</w:t>
      </w:r>
      <w:r w:rsidR="005E2B11" w:rsidRPr="00075828">
        <w:rPr>
          <w:rFonts w:asciiTheme="majorHAnsi" w:hAnsiTheme="majorHAnsi" w:cstheme="majorHAnsi"/>
        </w:rPr>
        <w:t xml:space="preserve"> on the server and click on ‘Retrieve secret value.</w:t>
      </w:r>
    </w:p>
    <w:p w14:paraId="060C254E" w14:textId="3405E6D7" w:rsidR="0090453B" w:rsidRPr="00075828" w:rsidRDefault="0090453B" w:rsidP="008315D5">
      <w:pPr>
        <w:pStyle w:val="ListParagraph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  <w:noProof/>
        </w:rPr>
        <w:drawing>
          <wp:inline distT="0" distB="0" distL="0" distR="0" wp14:anchorId="0D0A8D8D" wp14:editId="5D5C4F1F">
            <wp:extent cx="3854450" cy="943983"/>
            <wp:effectExtent l="0" t="0" r="0" b="8890"/>
            <wp:docPr id="1053811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1106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1741" cy="94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B29B" w14:textId="16910D25" w:rsidR="0090453B" w:rsidRPr="00075828" w:rsidRDefault="0090453B" w:rsidP="008315D5">
      <w:pPr>
        <w:ind w:left="72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  <w:noProof/>
        </w:rPr>
        <w:drawing>
          <wp:inline distT="0" distB="0" distL="0" distR="0" wp14:anchorId="55B1F5BE" wp14:editId="7B96F343">
            <wp:extent cx="3841750" cy="431800"/>
            <wp:effectExtent l="0" t="0" r="6350" b="6350"/>
            <wp:docPr id="1161481367" name="Picture 1" descr="A white rectangular object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1367" name="Picture 1" descr="A white rectangular object with a black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9363" w14:textId="70DABF43" w:rsidR="00551F8A" w:rsidRPr="00075828" w:rsidRDefault="001D0FC2" w:rsidP="0091621D">
      <w:pPr>
        <w:pStyle w:val="ListParagraph"/>
        <w:ind w:left="36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Paste the secret value into the VM login </w:t>
      </w:r>
      <w:r w:rsidR="25277994" w:rsidRPr="00075828">
        <w:rPr>
          <w:rFonts w:asciiTheme="majorHAnsi" w:hAnsiTheme="majorHAnsi" w:cstheme="majorHAnsi"/>
        </w:rPr>
        <w:t xml:space="preserve">prompt </w:t>
      </w:r>
      <w:r w:rsidR="0091621D" w:rsidRPr="00075828">
        <w:rPr>
          <w:rFonts w:asciiTheme="majorHAnsi" w:hAnsiTheme="majorHAnsi" w:cstheme="majorHAnsi"/>
        </w:rPr>
        <w:t>(Step 11)</w:t>
      </w:r>
    </w:p>
    <w:p w14:paraId="5D74A6AA" w14:textId="77777777" w:rsidR="00B12ED5" w:rsidRDefault="00B12ED5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77462545" w14:textId="77777777" w:rsidR="00984511" w:rsidRDefault="00984511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79263550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044491A2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1DFFA240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67122ACD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215EAA63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7A01A06C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280CCDF4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27E771DE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55878B6F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45D72DED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6F1DA276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7C3BF541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6AADDE0D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6472E1A1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0252BEEC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4BDAC6EF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39A95D4C" w14:textId="77777777" w:rsidR="00603A14" w:rsidRDefault="00603A14" w:rsidP="0091621D">
      <w:pPr>
        <w:pStyle w:val="ListParagraph"/>
        <w:ind w:left="360"/>
        <w:rPr>
          <w:rFonts w:asciiTheme="majorHAnsi" w:hAnsiTheme="majorHAnsi" w:cstheme="majorHAnsi"/>
        </w:rPr>
      </w:pPr>
    </w:p>
    <w:p w14:paraId="66B9F7D2" w14:textId="05990085" w:rsidR="00984511" w:rsidRPr="00984511" w:rsidRDefault="00984511" w:rsidP="00984511">
      <w:pPr>
        <w:pStyle w:val="ListParagraph"/>
        <w:ind w:left="360"/>
        <w:rPr>
          <w:rFonts w:asciiTheme="majorHAnsi" w:hAnsiTheme="majorHAnsi" w:cstheme="majorHAnsi"/>
          <w:b/>
          <w:bCs/>
        </w:rPr>
      </w:pPr>
      <w:r w:rsidRPr="00984511">
        <w:rPr>
          <w:rFonts w:asciiTheme="majorHAnsi" w:hAnsiTheme="majorHAnsi" w:cstheme="majorHAnsi"/>
          <w:b/>
          <w:bCs/>
        </w:rPr>
        <w:lastRenderedPageBreak/>
        <w:t xml:space="preserve">AWS Server </w:t>
      </w:r>
      <w:r>
        <w:rPr>
          <w:rFonts w:asciiTheme="majorHAnsi" w:hAnsiTheme="majorHAnsi" w:cstheme="majorHAnsi"/>
          <w:b/>
          <w:bCs/>
        </w:rPr>
        <w:t>– Files upload and download</w:t>
      </w:r>
      <w:r w:rsidR="00016D41">
        <w:rPr>
          <w:rFonts w:asciiTheme="majorHAnsi" w:hAnsiTheme="majorHAnsi" w:cstheme="majorHAnsi"/>
          <w:b/>
          <w:bCs/>
        </w:rPr>
        <w:t xml:space="preserve"> from/to S3</w:t>
      </w:r>
    </w:p>
    <w:p w14:paraId="48A21B5E" w14:textId="0035EC55" w:rsidR="00551F8A" w:rsidRPr="00075828" w:rsidRDefault="00B12ED5" w:rsidP="00016D41">
      <w:pPr>
        <w:pStyle w:val="ListParagraph"/>
        <w:ind w:left="36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Process to </w:t>
      </w:r>
      <w:r w:rsidR="002E4314" w:rsidRPr="00075828">
        <w:rPr>
          <w:rFonts w:asciiTheme="majorHAnsi" w:hAnsiTheme="majorHAnsi" w:cstheme="majorHAnsi"/>
        </w:rPr>
        <w:t xml:space="preserve">transfer files from/to </w:t>
      </w:r>
      <w:r w:rsidR="001D0FC2" w:rsidRPr="00075828">
        <w:rPr>
          <w:rFonts w:asciiTheme="majorHAnsi" w:hAnsiTheme="majorHAnsi" w:cstheme="majorHAnsi"/>
        </w:rPr>
        <w:t>S3 bucke</w:t>
      </w:r>
      <w:r w:rsidR="002E4314" w:rsidRPr="00075828">
        <w:rPr>
          <w:rFonts w:asciiTheme="majorHAnsi" w:hAnsiTheme="majorHAnsi" w:cstheme="majorHAnsi"/>
        </w:rPr>
        <w:t>t</w:t>
      </w:r>
      <w:r w:rsidR="001D0FC2" w:rsidRPr="00075828">
        <w:rPr>
          <w:rFonts w:asciiTheme="majorHAnsi" w:hAnsiTheme="majorHAnsi" w:cstheme="majorHAnsi"/>
        </w:rPr>
        <w:t>.</w:t>
      </w:r>
    </w:p>
    <w:p w14:paraId="291DCE22" w14:textId="77777777" w:rsidR="00016D41" w:rsidRDefault="002E4314" w:rsidP="002E4314">
      <w:pPr>
        <w:pStyle w:val="ListParagraph"/>
        <w:ind w:left="36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S3 to Server: </w:t>
      </w:r>
    </w:p>
    <w:p w14:paraId="47B86EAA" w14:textId="59B5A8E9" w:rsidR="002E4314" w:rsidRPr="00075828" w:rsidRDefault="002E4314" w:rsidP="00016D41">
      <w:pPr>
        <w:pStyle w:val="ListParagraph"/>
        <w:ind w:left="360" w:firstLine="36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aws s3 cp </w:t>
      </w:r>
      <w:r w:rsidR="00C8646D" w:rsidRPr="00075828">
        <w:rPr>
          <w:rFonts w:asciiTheme="majorHAnsi" w:hAnsiTheme="majorHAnsi" w:cstheme="majorHAnsi"/>
        </w:rPr>
        <w:t>&lt;S3_file_url&gt; &lt;directory_of_</w:t>
      </w:r>
      <w:r w:rsidR="00623F5A" w:rsidRPr="00075828">
        <w:rPr>
          <w:rFonts w:asciiTheme="majorHAnsi" w:hAnsiTheme="majorHAnsi" w:cstheme="majorHAnsi"/>
        </w:rPr>
        <w:t>Server_machine&gt;</w:t>
      </w:r>
    </w:p>
    <w:p w14:paraId="14C2BFD5" w14:textId="77777777" w:rsidR="00016D41" w:rsidRDefault="00623F5A" w:rsidP="00623F5A">
      <w:pPr>
        <w:pStyle w:val="ListParagraph"/>
        <w:ind w:left="36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 xml:space="preserve">Server to S3: </w:t>
      </w:r>
    </w:p>
    <w:p w14:paraId="5E1F28C6" w14:textId="7779BFDF" w:rsidR="00623F5A" w:rsidRPr="00075828" w:rsidRDefault="00623F5A" w:rsidP="00016D41">
      <w:pPr>
        <w:pStyle w:val="ListParagraph"/>
        <w:ind w:left="360" w:firstLine="360"/>
        <w:rPr>
          <w:rFonts w:asciiTheme="majorHAnsi" w:hAnsiTheme="majorHAnsi" w:cstheme="majorHAnsi"/>
        </w:rPr>
      </w:pPr>
      <w:r w:rsidRPr="00075828">
        <w:rPr>
          <w:rFonts w:asciiTheme="majorHAnsi" w:hAnsiTheme="majorHAnsi" w:cstheme="majorHAnsi"/>
        </w:rPr>
        <w:t>aws s3 cp &lt;</w:t>
      </w:r>
      <w:r w:rsidR="00AA5174" w:rsidRPr="00075828">
        <w:rPr>
          <w:rFonts w:asciiTheme="majorHAnsi" w:hAnsiTheme="majorHAnsi" w:cstheme="majorHAnsi"/>
        </w:rPr>
        <w:t>Full_</w:t>
      </w:r>
      <w:r w:rsidRPr="00075828">
        <w:rPr>
          <w:rFonts w:asciiTheme="majorHAnsi" w:hAnsiTheme="majorHAnsi" w:cstheme="majorHAnsi"/>
        </w:rPr>
        <w:t>Filename&gt;</w:t>
      </w:r>
      <w:r w:rsidR="00AA5174" w:rsidRPr="00075828">
        <w:rPr>
          <w:rFonts w:asciiTheme="majorHAnsi" w:hAnsiTheme="majorHAnsi" w:cstheme="majorHAnsi"/>
        </w:rPr>
        <w:t xml:space="preserve"> &lt;S3_folder_url&gt;</w:t>
      </w:r>
    </w:p>
    <w:p w14:paraId="4ECB08D8" w14:textId="77777777" w:rsidR="00623F5A" w:rsidRPr="00075828" w:rsidRDefault="00623F5A" w:rsidP="002E4314">
      <w:pPr>
        <w:pStyle w:val="ListParagraph"/>
        <w:ind w:left="360"/>
        <w:rPr>
          <w:rFonts w:asciiTheme="majorHAnsi" w:hAnsiTheme="majorHAnsi" w:cstheme="majorHAnsi"/>
        </w:rPr>
      </w:pPr>
    </w:p>
    <w:sectPr w:rsidR="00623F5A" w:rsidRPr="000758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6LrN0qgK" int2:invalidationBookmarkName="" int2:hashCode="lTGCs1Z13087jl" int2:id="S8Hi9NDk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52C7F"/>
    <w:multiLevelType w:val="hybridMultilevel"/>
    <w:tmpl w:val="55AACF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A9567B7"/>
    <w:multiLevelType w:val="hybridMultilevel"/>
    <w:tmpl w:val="36FEF650"/>
    <w:lvl w:ilvl="0" w:tplc="E3E44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E00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20A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3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46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5C6A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584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4C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746A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D5B10"/>
    <w:multiLevelType w:val="hybridMultilevel"/>
    <w:tmpl w:val="1040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D733B"/>
    <w:multiLevelType w:val="hybridMultilevel"/>
    <w:tmpl w:val="3BD00A84"/>
    <w:lvl w:ilvl="0" w:tplc="AEE4F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47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2A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3A3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A2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0D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26F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2C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3A2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C1FCA"/>
    <w:multiLevelType w:val="hybridMultilevel"/>
    <w:tmpl w:val="156051A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B546B"/>
    <w:multiLevelType w:val="hybridMultilevel"/>
    <w:tmpl w:val="15605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D729E"/>
    <w:multiLevelType w:val="multilevel"/>
    <w:tmpl w:val="E2AC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413FA"/>
    <w:multiLevelType w:val="hybridMultilevel"/>
    <w:tmpl w:val="392E1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197BCF"/>
    <w:multiLevelType w:val="hybridMultilevel"/>
    <w:tmpl w:val="22C8B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029E2"/>
    <w:multiLevelType w:val="hybridMultilevel"/>
    <w:tmpl w:val="135C1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CFABF"/>
    <w:multiLevelType w:val="hybridMultilevel"/>
    <w:tmpl w:val="97200E62"/>
    <w:lvl w:ilvl="0" w:tplc="31CCA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F68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09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6EA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22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85A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E9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EA7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586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D40C9"/>
    <w:multiLevelType w:val="hybridMultilevel"/>
    <w:tmpl w:val="2A881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7AD1AC0"/>
    <w:multiLevelType w:val="multilevel"/>
    <w:tmpl w:val="E2AC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3FB151"/>
    <w:multiLevelType w:val="hybridMultilevel"/>
    <w:tmpl w:val="20DACC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B481CF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B0E65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56E469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5A34D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22C9F0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01CF31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75E4D5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6028BD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C8E5753"/>
    <w:multiLevelType w:val="hybridMultilevel"/>
    <w:tmpl w:val="852EB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695B4B"/>
    <w:multiLevelType w:val="hybridMultilevel"/>
    <w:tmpl w:val="B0621900"/>
    <w:lvl w:ilvl="0" w:tplc="5790B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89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6D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EC1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0F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74F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25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8A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88D9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B0CC99"/>
    <w:multiLevelType w:val="hybridMultilevel"/>
    <w:tmpl w:val="8EF029F2"/>
    <w:lvl w:ilvl="0" w:tplc="8F1CC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CCC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C1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CC8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8E1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E0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CA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681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E47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178666">
    <w:abstractNumId w:val="8"/>
  </w:num>
  <w:num w:numId="2" w16cid:durableId="1452935715">
    <w:abstractNumId w:val="6"/>
  </w:num>
  <w:num w:numId="3" w16cid:durableId="1839806733">
    <w:abstractNumId w:val="5"/>
  </w:num>
  <w:num w:numId="4" w16cid:durableId="1067337532">
    <w:abstractNumId w:val="4"/>
  </w:num>
  <w:num w:numId="5" w16cid:durableId="1212227730">
    <w:abstractNumId w:val="7"/>
  </w:num>
  <w:num w:numId="6" w16cid:durableId="495532695">
    <w:abstractNumId w:val="3"/>
  </w:num>
  <w:num w:numId="7" w16cid:durableId="645401274">
    <w:abstractNumId w:val="2"/>
  </w:num>
  <w:num w:numId="8" w16cid:durableId="1772775253">
    <w:abstractNumId w:val="1"/>
  </w:num>
  <w:num w:numId="9" w16cid:durableId="38936580">
    <w:abstractNumId w:val="0"/>
  </w:num>
  <w:num w:numId="10" w16cid:durableId="1311599589">
    <w:abstractNumId w:val="21"/>
    <w:lvlOverride w:ilvl="0">
      <w:startOverride w:val="13"/>
    </w:lvlOverride>
  </w:num>
  <w:num w:numId="11" w16cid:durableId="1991909511">
    <w:abstractNumId w:val="15"/>
  </w:num>
  <w:num w:numId="12" w16cid:durableId="1394038487">
    <w:abstractNumId w:val="16"/>
  </w:num>
  <w:num w:numId="13" w16cid:durableId="1776364975">
    <w:abstractNumId w:val="9"/>
  </w:num>
  <w:num w:numId="14" w16cid:durableId="1712681399">
    <w:abstractNumId w:val="18"/>
  </w:num>
  <w:num w:numId="15" w16cid:durableId="1698434000">
    <w:abstractNumId w:val="23"/>
  </w:num>
  <w:num w:numId="16" w16cid:durableId="32926127">
    <w:abstractNumId w:val="17"/>
  </w:num>
  <w:num w:numId="17" w16cid:durableId="2086877831">
    <w:abstractNumId w:val="14"/>
  </w:num>
  <w:num w:numId="18" w16cid:durableId="861170190">
    <w:abstractNumId w:val="13"/>
  </w:num>
  <w:num w:numId="19" w16cid:durableId="25957192">
    <w:abstractNumId w:val="25"/>
  </w:num>
  <w:num w:numId="20" w16cid:durableId="303315037">
    <w:abstractNumId w:val="10"/>
  </w:num>
  <w:num w:numId="21" w16cid:durableId="291442209">
    <w:abstractNumId w:val="19"/>
  </w:num>
  <w:num w:numId="22" w16cid:durableId="398673715">
    <w:abstractNumId w:val="24"/>
  </w:num>
  <w:num w:numId="23" w16cid:durableId="2118135532">
    <w:abstractNumId w:val="12"/>
  </w:num>
  <w:num w:numId="24" w16cid:durableId="144394650">
    <w:abstractNumId w:val="22"/>
  </w:num>
  <w:num w:numId="25" w16cid:durableId="1170755229">
    <w:abstractNumId w:val="11"/>
  </w:num>
  <w:num w:numId="26" w16cid:durableId="14360933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10"/>
    <w:rsid w:val="00016D41"/>
    <w:rsid w:val="000279B9"/>
    <w:rsid w:val="00034616"/>
    <w:rsid w:val="0006063C"/>
    <w:rsid w:val="0007353B"/>
    <w:rsid w:val="00075828"/>
    <w:rsid w:val="001038F1"/>
    <w:rsid w:val="00121C86"/>
    <w:rsid w:val="0015074B"/>
    <w:rsid w:val="00165D57"/>
    <w:rsid w:val="001B3BA8"/>
    <w:rsid w:val="001B7690"/>
    <w:rsid w:val="001D0FC2"/>
    <w:rsid w:val="001E6446"/>
    <w:rsid w:val="00232FDC"/>
    <w:rsid w:val="002377F5"/>
    <w:rsid w:val="002520AC"/>
    <w:rsid w:val="0029639D"/>
    <w:rsid w:val="002E4314"/>
    <w:rsid w:val="00326F90"/>
    <w:rsid w:val="00374A68"/>
    <w:rsid w:val="004451FA"/>
    <w:rsid w:val="00464657"/>
    <w:rsid w:val="004B33CB"/>
    <w:rsid w:val="004C086F"/>
    <w:rsid w:val="004D3C34"/>
    <w:rsid w:val="004F20BF"/>
    <w:rsid w:val="00507CD0"/>
    <w:rsid w:val="00513736"/>
    <w:rsid w:val="00551F8A"/>
    <w:rsid w:val="005831DD"/>
    <w:rsid w:val="005A60B4"/>
    <w:rsid w:val="005E2B11"/>
    <w:rsid w:val="005F0E8D"/>
    <w:rsid w:val="00603A14"/>
    <w:rsid w:val="00623F5A"/>
    <w:rsid w:val="00666045"/>
    <w:rsid w:val="006670A5"/>
    <w:rsid w:val="00681BB6"/>
    <w:rsid w:val="006B54A0"/>
    <w:rsid w:val="0072796D"/>
    <w:rsid w:val="00785DDF"/>
    <w:rsid w:val="008315D5"/>
    <w:rsid w:val="00886821"/>
    <w:rsid w:val="008B5AB1"/>
    <w:rsid w:val="008D6BBD"/>
    <w:rsid w:val="008E787B"/>
    <w:rsid w:val="008F42EF"/>
    <w:rsid w:val="0090453B"/>
    <w:rsid w:val="0091621D"/>
    <w:rsid w:val="00941A0B"/>
    <w:rsid w:val="00946609"/>
    <w:rsid w:val="00984511"/>
    <w:rsid w:val="009A00EB"/>
    <w:rsid w:val="009D4D6D"/>
    <w:rsid w:val="009F764F"/>
    <w:rsid w:val="00A43E53"/>
    <w:rsid w:val="00AA1D8D"/>
    <w:rsid w:val="00AA5174"/>
    <w:rsid w:val="00B12ED5"/>
    <w:rsid w:val="00B47730"/>
    <w:rsid w:val="00C018C0"/>
    <w:rsid w:val="00C21F00"/>
    <w:rsid w:val="00C8646D"/>
    <w:rsid w:val="00CB0664"/>
    <w:rsid w:val="00CC4A7F"/>
    <w:rsid w:val="00CF69F9"/>
    <w:rsid w:val="00DA0409"/>
    <w:rsid w:val="00DF4135"/>
    <w:rsid w:val="00E71B30"/>
    <w:rsid w:val="00E7508A"/>
    <w:rsid w:val="00EB4442"/>
    <w:rsid w:val="00F2412A"/>
    <w:rsid w:val="00F3208C"/>
    <w:rsid w:val="00F751AF"/>
    <w:rsid w:val="00FC693F"/>
    <w:rsid w:val="06D823DD"/>
    <w:rsid w:val="25277994"/>
    <w:rsid w:val="33FB1BFC"/>
    <w:rsid w:val="638CA66E"/>
    <w:rsid w:val="6B4DDF33"/>
    <w:rsid w:val="735F60EA"/>
    <w:rsid w:val="76C5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407DF"/>
  <w14:defaultImageDpi w14:val="300"/>
  <w15:docId w15:val="{3377C6B9-20D4-4377-AFD0-F57F7CE5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2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  <MediaLengthInSeconds xmlns="de233cd9-83bc-44d2-9183-9acc155145f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BF28FA-F549-492B-AEC6-B32B7B5F63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F7232B-434E-49CD-9AB5-DA96A01ED6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EEA6EA0-F0BD-47C3-8D73-8642EAB461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358</Words>
  <Characters>2046</Characters>
  <Application>Microsoft Office Word</Application>
  <DocSecurity>0</DocSecurity>
  <Lines>17</Lines>
  <Paragraphs>4</Paragraphs>
  <ScaleCrop>false</ScaleCrop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Nitin Kumar (Cognizant)</dc:creator>
  <cp:keywords/>
  <dc:description>generated by python-docx</dc:description>
  <cp:lastModifiedBy>Nitin Jain</cp:lastModifiedBy>
  <cp:revision>2</cp:revision>
  <dcterms:created xsi:type="dcterms:W3CDTF">2026-02-17T10:40:00Z</dcterms:created>
  <dcterms:modified xsi:type="dcterms:W3CDTF">2026-02-17T10:40:00Z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Order">
    <vt:r8>123000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