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68B3" w14:textId="6B3BD956" w:rsidR="00434445" w:rsidRPr="00540062" w:rsidRDefault="00434445" w:rsidP="00434445">
      <w:pPr>
        <w:jc w:val="center"/>
        <w:rPr>
          <w:rFonts w:ascii="Calibri" w:hAnsi="Calibri" w:cs="Calibri"/>
          <w:b/>
          <w:bCs/>
          <w:color w:val="002060"/>
        </w:rPr>
      </w:pPr>
      <w:r w:rsidRPr="00540062">
        <w:rPr>
          <w:rFonts w:ascii="Calibri" w:hAnsi="Calibri" w:cs="Calibri"/>
          <w:b/>
          <w:bCs/>
          <w:color w:val="002060"/>
        </w:rPr>
        <w:t>How to reset Windchill GPDM Password</w:t>
      </w:r>
    </w:p>
    <w:p w14:paraId="1CBBE555" w14:textId="4226A7F2" w:rsidR="00434445" w:rsidRPr="00540062" w:rsidRDefault="00434445" w:rsidP="00434445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>Please login to</w:t>
      </w:r>
      <w:r w:rsidR="00C11E3B" w:rsidRPr="00540062">
        <w:rPr>
          <w:rFonts w:ascii="Calibri" w:hAnsi="Calibri" w:cs="Calibri"/>
          <w:color w:val="002060"/>
        </w:rPr>
        <w:t xml:space="preserve"> Windchill GPDM</w:t>
      </w:r>
      <w:r w:rsidRPr="00540062">
        <w:rPr>
          <w:rFonts w:ascii="Calibri" w:hAnsi="Calibri" w:cs="Calibri"/>
          <w:color w:val="002060"/>
        </w:rPr>
        <w:t xml:space="preserve"> application.</w:t>
      </w:r>
    </w:p>
    <w:p w14:paraId="30F1C504" w14:textId="038A48CD" w:rsidR="00434445" w:rsidRPr="00540062" w:rsidRDefault="00C11E3B" w:rsidP="00C11E3B">
      <w:pPr>
        <w:pStyle w:val="ListParagraph"/>
        <w:ind w:left="360"/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URL - </w:t>
      </w:r>
      <w:r w:rsidR="00434445" w:rsidRPr="00540062">
        <w:rPr>
          <w:rFonts w:ascii="Calibri" w:hAnsi="Calibri" w:cs="Calibri"/>
          <w:color w:val="002060"/>
        </w:rPr>
        <w:t xml:space="preserve">https://plm.wc.gpdm-euc1.fmcglobal.net/Windchill </w:t>
      </w:r>
    </w:p>
    <w:p w14:paraId="277109A7" w14:textId="77777777" w:rsidR="00C11E3B" w:rsidRPr="00540062" w:rsidRDefault="00C11E3B">
      <w:pPr>
        <w:rPr>
          <w:rFonts w:ascii="Calibri" w:hAnsi="Calibri" w:cs="Calibri"/>
          <w:color w:val="002060"/>
        </w:rPr>
      </w:pPr>
    </w:p>
    <w:p w14:paraId="5CE2A0CD" w14:textId="43CED8BF" w:rsidR="00434445" w:rsidRPr="00540062" w:rsidRDefault="00C11E3B" w:rsidP="00C11E3B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Navigate to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Quick Links</w:t>
      </w:r>
      <w:r w:rsidRPr="00540062">
        <w:rPr>
          <w:rFonts w:ascii="Calibri" w:hAnsi="Calibri" w:cs="Calibri"/>
          <w:color w:val="002060"/>
        </w:rPr>
        <w:t xml:space="preserve"> =&gt;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My Settings</w:t>
      </w:r>
      <w:r w:rsidRPr="00540062">
        <w:rPr>
          <w:rFonts w:ascii="Calibri" w:hAnsi="Calibri" w:cs="Calibri"/>
          <w:color w:val="002060"/>
        </w:rPr>
        <w:t xml:space="preserve"> =&gt;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Profile</w:t>
      </w:r>
      <w:r w:rsidRPr="00540062">
        <w:rPr>
          <w:rFonts w:ascii="Calibri" w:hAnsi="Calibri" w:cs="Calibri"/>
          <w:color w:val="002060"/>
        </w:rPr>
        <w:t>.</w:t>
      </w:r>
      <w:r w:rsidR="00434445" w:rsidRPr="00540062">
        <w:rPr>
          <w:rFonts w:ascii="Calibri" w:hAnsi="Calibri" w:cs="Calibri"/>
          <w:color w:val="002060"/>
        </w:rPr>
        <w:t xml:space="preserve"> </w:t>
      </w:r>
    </w:p>
    <w:p w14:paraId="5CB20FE2" w14:textId="05FDD321" w:rsidR="00434445" w:rsidRPr="00540062" w:rsidRDefault="00434445" w:rsidP="00C11E3B">
      <w:pPr>
        <w:ind w:left="360"/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drawing>
          <wp:inline distT="0" distB="0" distL="0" distR="0" wp14:anchorId="140C80CA" wp14:editId="701E6CD5">
            <wp:extent cx="4794250" cy="1788112"/>
            <wp:effectExtent l="0" t="0" r="6350" b="3175"/>
            <wp:docPr id="205279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98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603" cy="17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0DDC" w14:textId="1396143C" w:rsidR="00434445" w:rsidRPr="00540062" w:rsidRDefault="00434445">
      <w:pPr>
        <w:rPr>
          <w:rFonts w:ascii="Calibri" w:hAnsi="Calibri" w:cs="Calibri"/>
          <w:color w:val="002060"/>
        </w:rPr>
      </w:pPr>
    </w:p>
    <w:p w14:paraId="5CCEBC33" w14:textId="59180996" w:rsidR="00434445" w:rsidRPr="00540062" w:rsidRDefault="00C11E3B" w:rsidP="00C11E3B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Click on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Action</w:t>
      </w:r>
      <w:r w:rsidRPr="00540062">
        <w:rPr>
          <w:rFonts w:ascii="Calibri" w:hAnsi="Calibri" w:cs="Calibri"/>
          <w:color w:val="002060"/>
        </w:rPr>
        <w:t xml:space="preserve"> =&gt;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Edit Password</w:t>
      </w:r>
      <w:r w:rsidRPr="00540062">
        <w:rPr>
          <w:rFonts w:ascii="Calibri" w:hAnsi="Calibri" w:cs="Calibri"/>
          <w:color w:val="002060"/>
        </w:rPr>
        <w:t>.</w:t>
      </w:r>
    </w:p>
    <w:p w14:paraId="03B1C1C8" w14:textId="154199DA" w:rsidR="00434445" w:rsidRPr="00540062" w:rsidRDefault="00434445" w:rsidP="00C11E3B">
      <w:pPr>
        <w:ind w:left="360"/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drawing>
          <wp:inline distT="0" distB="0" distL="0" distR="0" wp14:anchorId="4CF92C30" wp14:editId="25A97C2E">
            <wp:extent cx="4906753" cy="1314450"/>
            <wp:effectExtent l="0" t="0" r="8255" b="0"/>
            <wp:docPr id="203720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4923" name=""/>
                    <pic:cNvPicPr/>
                  </pic:nvPicPr>
                  <pic:blipFill rotWithShape="1">
                    <a:blip r:embed="rId6"/>
                    <a:srcRect b="2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57" cy="1317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D9AC1" w14:textId="77777777" w:rsidR="00C11E3B" w:rsidRPr="00540062" w:rsidRDefault="00C11E3B" w:rsidP="00C11E3B">
      <w:pPr>
        <w:ind w:left="360"/>
        <w:rPr>
          <w:rFonts w:ascii="Calibri" w:hAnsi="Calibri" w:cs="Calibri"/>
          <w:color w:val="002060"/>
        </w:rPr>
      </w:pPr>
    </w:p>
    <w:p w14:paraId="370A04EE" w14:textId="4CF16611" w:rsidR="00C11E3B" w:rsidRPr="00540062" w:rsidRDefault="00C11E3B" w:rsidP="00C11E3B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New window will </w:t>
      </w:r>
      <w:r w:rsidR="00540062" w:rsidRPr="00540062">
        <w:rPr>
          <w:rFonts w:ascii="Calibri" w:hAnsi="Calibri" w:cs="Calibri"/>
          <w:color w:val="002060"/>
        </w:rPr>
        <w:t>pop up</w:t>
      </w:r>
      <w:r w:rsidRPr="00540062">
        <w:rPr>
          <w:rFonts w:ascii="Calibri" w:hAnsi="Calibri" w:cs="Calibri"/>
          <w:color w:val="002060"/>
        </w:rPr>
        <w:t xml:space="preserve"> as below, enter current and new password to change the </w:t>
      </w:r>
      <w:r w:rsidRPr="00540062">
        <w:rPr>
          <w:rFonts w:ascii="Calibri" w:hAnsi="Calibri" w:cs="Calibri"/>
          <w:color w:val="002060"/>
        </w:rPr>
        <w:t>password</w:t>
      </w:r>
      <w:r w:rsidRPr="00540062">
        <w:rPr>
          <w:rFonts w:ascii="Calibri" w:hAnsi="Calibri" w:cs="Calibri"/>
          <w:color w:val="002060"/>
        </w:rPr>
        <w:t>:</w:t>
      </w:r>
    </w:p>
    <w:p w14:paraId="63D3812C" w14:textId="18B2CE03" w:rsidR="00434445" w:rsidRPr="00540062" w:rsidRDefault="00434445" w:rsidP="00C11E3B">
      <w:pPr>
        <w:ind w:left="360"/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drawing>
          <wp:inline distT="0" distB="0" distL="0" distR="0" wp14:anchorId="1E95FEE4" wp14:editId="44E50458">
            <wp:extent cx="3441700" cy="1016000"/>
            <wp:effectExtent l="0" t="0" r="0" b="0"/>
            <wp:docPr id="22774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0408" name=""/>
                    <pic:cNvPicPr/>
                  </pic:nvPicPr>
                  <pic:blipFill rotWithShape="1">
                    <a:blip r:embed="rId7"/>
                    <a:srcRect r="13820" b="51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952" cy="101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156A1" w14:textId="77777777" w:rsidR="00C11E3B" w:rsidRPr="00540062" w:rsidRDefault="00C11E3B" w:rsidP="00C11E3B">
      <w:pPr>
        <w:ind w:left="360"/>
        <w:rPr>
          <w:rFonts w:ascii="Calibri" w:hAnsi="Calibri" w:cs="Calibri"/>
          <w:color w:val="002060"/>
        </w:rPr>
      </w:pPr>
    </w:p>
    <w:p w14:paraId="79A0B9AB" w14:textId="40429077" w:rsidR="00434445" w:rsidRPr="00540062" w:rsidRDefault="00434445">
      <w:p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For Question/Issues: Please </w:t>
      </w:r>
      <w:r w:rsidR="00540062" w:rsidRPr="00540062">
        <w:rPr>
          <w:rFonts w:ascii="Calibri" w:hAnsi="Calibri" w:cs="Calibri"/>
          <w:color w:val="002060"/>
        </w:rPr>
        <w:t>create a ticket from</w:t>
      </w:r>
      <w:r w:rsidRPr="00540062">
        <w:rPr>
          <w:rFonts w:ascii="Calibri" w:hAnsi="Calibri" w:cs="Calibri"/>
          <w:color w:val="002060"/>
        </w:rPr>
        <w:t xml:space="preserve"> </w:t>
      </w:r>
      <w:proofErr w:type="spellStart"/>
      <w:r w:rsidRPr="00540062">
        <w:rPr>
          <w:rFonts w:ascii="Calibri" w:hAnsi="Calibri" w:cs="Calibri"/>
          <w:color w:val="002060"/>
        </w:rPr>
        <w:t>QuickService</w:t>
      </w:r>
      <w:proofErr w:type="spellEnd"/>
      <w:r w:rsidRPr="00540062">
        <w:rPr>
          <w:rFonts w:ascii="Calibri" w:hAnsi="Calibri" w:cs="Calibri"/>
          <w:color w:val="002060"/>
        </w:rPr>
        <w:t xml:space="preserve"> Help Center (https://qservice.intra.fmeone.com/servicedesk/customer/portals)</w:t>
      </w:r>
    </w:p>
    <w:sectPr w:rsidR="00434445" w:rsidRPr="00540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818B5"/>
    <w:multiLevelType w:val="hybridMultilevel"/>
    <w:tmpl w:val="F5C427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938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45"/>
    <w:rsid w:val="00434445"/>
    <w:rsid w:val="004C59A1"/>
    <w:rsid w:val="00540062"/>
    <w:rsid w:val="00C1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CD4F"/>
  <w15:chartTrackingRefBased/>
  <w15:docId w15:val="{BD64C0C2-C17F-4CAA-9C95-F58BB3FD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  <MediaLengthInSeconds xmlns="de233cd9-83bc-44d2-9183-9acc155145f0" xsi:nil="true"/>
  </documentManagement>
</p:properties>
</file>

<file path=customXml/itemProps1.xml><?xml version="1.0" encoding="utf-8"?>
<ds:datastoreItem xmlns:ds="http://schemas.openxmlformats.org/officeDocument/2006/customXml" ds:itemID="{903FCEB2-5AA0-4FAF-A3D2-766DC3D3E950}"/>
</file>

<file path=customXml/itemProps2.xml><?xml version="1.0" encoding="utf-8"?>
<ds:datastoreItem xmlns:ds="http://schemas.openxmlformats.org/officeDocument/2006/customXml" ds:itemID="{6AB85BF0-AED9-4A82-BCF9-7324A76B56A4}"/>
</file>

<file path=customXml/itemProps3.xml><?xml version="1.0" encoding="utf-8"?>
<ds:datastoreItem xmlns:ds="http://schemas.openxmlformats.org/officeDocument/2006/customXml" ds:itemID="{9DDBE8A8-461D-4BA7-A2E5-7D32088ADB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Jain</dc:creator>
  <cp:keywords/>
  <dc:description/>
  <cp:lastModifiedBy>Jain, Nitin Kumar (Cognizant)</cp:lastModifiedBy>
  <cp:revision>1</cp:revision>
  <dcterms:created xsi:type="dcterms:W3CDTF">2026-06-30T09:02:00Z</dcterms:created>
  <dcterms:modified xsi:type="dcterms:W3CDTF">2026-06-30T09:24:00Z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Order">
    <vt:r8>8479500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