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1C" w:rsidRPr="00E45C1D" w:rsidRDefault="00BA741C" w:rsidP="00BA741C">
      <w:pPr>
        <w:rPr>
          <w:rFonts w:ascii="Times New Roman" w:hAnsi="Times New Roman" w:cs="Times New Roman"/>
          <w:b/>
        </w:rPr>
      </w:pPr>
      <w:r>
        <w:rPr>
          <w:rFonts w:ascii="Times New Roman" w:hAnsi="Times New Roman" w:cs="Times New Roman"/>
          <w:b/>
        </w:rPr>
        <w:t>Thursday:</w:t>
      </w:r>
      <w:r w:rsidRPr="00527183">
        <w:rPr>
          <w:rFonts w:ascii="Times New Roman" w:hAnsi="Times New Roman" w:cs="Times New Roman"/>
          <w:b/>
        </w:rPr>
        <w:t xml:space="preserve"> </w:t>
      </w:r>
      <w:r>
        <w:rPr>
          <w:rFonts w:ascii="Times New Roman" w:hAnsi="Times New Roman" w:cs="Times New Roman"/>
          <w:b/>
        </w:rPr>
        <w:t>8</w:t>
      </w:r>
      <w:r>
        <w:rPr>
          <w:rFonts w:ascii="Times New Roman" w:hAnsi="Times New Roman" w:cs="Times New Roman"/>
          <w:b/>
        </w:rPr>
        <w:t xml:space="preserve"> Feb</w:t>
      </w:r>
      <w:r w:rsidRPr="00527183">
        <w:rPr>
          <w:rFonts w:ascii="Times New Roman" w:hAnsi="Times New Roman" w:cs="Times New Roman"/>
          <w:b/>
        </w:rPr>
        <w:t xml:space="preserve"> 2018, </w:t>
      </w:r>
      <w:r>
        <w:rPr>
          <w:rFonts w:ascii="Times New Roman" w:hAnsi="Times New Roman" w:cs="Times New Roman"/>
          <w:b/>
        </w:rPr>
        <w:t>11-12 AM, Chris’s office</w:t>
      </w:r>
    </w:p>
    <w:p w:rsidR="00BA741C" w:rsidRPr="004B7D19" w:rsidRDefault="00BA741C" w:rsidP="00BA741C">
      <w:pPr>
        <w:rPr>
          <w:rFonts w:ascii="Times New Roman" w:hAnsi="Times New Roman" w:cs="Times New Roman"/>
          <w:b/>
          <w:sz w:val="20"/>
        </w:rPr>
      </w:pPr>
      <w:r>
        <w:rPr>
          <w:rFonts w:ascii="Times New Roman" w:hAnsi="Times New Roman" w:cs="Times New Roman"/>
          <w:b/>
          <w:sz w:val="20"/>
        </w:rPr>
        <w:t>Presents: Jagir, Chris, Hashem</w:t>
      </w:r>
      <w:r w:rsidRPr="00190C6A">
        <w:rPr>
          <w:rFonts w:ascii="Times New Roman" w:hAnsi="Times New Roman" w:cs="Times New Roman"/>
          <w:b/>
          <w:sz w:val="20"/>
        </w:rPr>
        <w:t xml:space="preserve">: </w:t>
      </w:r>
    </w:p>
    <w:p w:rsidR="00BA741C" w:rsidRDefault="00BA741C" w:rsidP="007C0ADA">
      <w:pPr>
        <w:rPr>
          <w:rFonts w:ascii="Times New Roman" w:hAnsi="Times New Roman" w:cs="Times New Roman"/>
          <w:b/>
          <w:bCs/>
          <w:sz w:val="20"/>
        </w:rPr>
      </w:pPr>
      <w:r w:rsidRPr="00B05453">
        <w:rPr>
          <w:rFonts w:ascii="Times New Roman" w:hAnsi="Times New Roman" w:cs="Times New Roman"/>
          <w:b/>
          <w:bCs/>
          <w:sz w:val="20"/>
        </w:rPr>
        <w:t>To do list</w:t>
      </w:r>
      <w:r w:rsidR="007C0ADA">
        <w:rPr>
          <w:rFonts w:ascii="Times New Roman" w:hAnsi="Times New Roman" w:cs="Times New Roman"/>
          <w:b/>
          <w:bCs/>
          <w:sz w:val="20"/>
        </w:rPr>
        <w:t>/Questions</w:t>
      </w:r>
      <w:r w:rsidRPr="00B05453">
        <w:rPr>
          <w:rFonts w:ascii="Times New Roman" w:hAnsi="Times New Roman" w:cs="Times New Roman"/>
          <w:b/>
          <w:bCs/>
          <w:sz w:val="20"/>
        </w:rPr>
        <w:t>:</w:t>
      </w:r>
    </w:p>
    <w:p w:rsidR="007C0ADA" w:rsidRDefault="007C0ADA" w:rsidP="007C0ADA">
      <w:pPr>
        <w:pStyle w:val="ListParagraph"/>
        <w:rPr>
          <w:rFonts w:ascii="Times New Roman" w:hAnsi="Times New Roman" w:cs="Times New Roman"/>
          <w:bCs/>
          <w:sz w:val="20"/>
        </w:rPr>
      </w:pPr>
    </w:p>
    <w:p w:rsidR="007C0ADA" w:rsidRDefault="007C0ADA" w:rsidP="007C0ADA">
      <w:pPr>
        <w:pStyle w:val="ListParagraph"/>
        <w:numPr>
          <w:ilvl w:val="0"/>
          <w:numId w:val="11"/>
        </w:numPr>
        <w:rPr>
          <w:rFonts w:ascii="Times New Roman" w:hAnsi="Times New Roman" w:cs="Times New Roman"/>
          <w:bCs/>
          <w:sz w:val="20"/>
        </w:rPr>
      </w:pPr>
      <w:r>
        <w:rPr>
          <w:rFonts w:ascii="Times New Roman" w:hAnsi="Times New Roman" w:cs="Times New Roman"/>
          <w:bCs/>
          <w:sz w:val="20"/>
        </w:rPr>
        <w:t xml:space="preserve">Getting some </w:t>
      </w:r>
    </w:p>
    <w:p w:rsidR="00C94727" w:rsidRPr="00C94727" w:rsidRDefault="00C94727" w:rsidP="00A701C5">
      <w:pPr>
        <w:pStyle w:val="ListParagraph"/>
        <w:numPr>
          <w:ilvl w:val="0"/>
          <w:numId w:val="11"/>
        </w:numPr>
        <w:rPr>
          <w:rFonts w:ascii="Times New Roman" w:hAnsi="Times New Roman" w:cs="Times New Roman"/>
          <w:bCs/>
          <w:sz w:val="20"/>
        </w:rPr>
      </w:pPr>
      <w:r w:rsidRPr="00C94727">
        <w:rPr>
          <w:rFonts w:ascii="Times New Roman" w:hAnsi="Times New Roman" w:cs="Times New Roman"/>
          <w:bCs/>
          <w:sz w:val="20"/>
        </w:rPr>
        <w:t xml:space="preserve">How was the </w:t>
      </w:r>
      <w:r w:rsidR="00A701C5">
        <w:rPr>
          <w:rFonts w:ascii="Times New Roman" w:hAnsi="Times New Roman" w:cs="Times New Roman"/>
          <w:bCs/>
          <w:sz w:val="20"/>
        </w:rPr>
        <w:t>impact</w:t>
      </w:r>
      <w:r w:rsidRPr="00C94727">
        <w:rPr>
          <w:rFonts w:ascii="Times New Roman" w:hAnsi="Times New Roman" w:cs="Times New Roman"/>
          <w:bCs/>
          <w:sz w:val="20"/>
        </w:rPr>
        <w:t xml:space="preserve"> of adding one more element on the mesh to the optimisation problem? </w:t>
      </w:r>
      <w:r w:rsidR="007C0ADA">
        <w:rPr>
          <w:rFonts w:ascii="Times New Roman" w:hAnsi="Times New Roman" w:cs="Times New Roman"/>
          <w:bCs/>
          <w:sz w:val="20"/>
        </w:rPr>
        <w:t>(analysing the result is not )</w:t>
      </w:r>
    </w:p>
    <w:p w:rsidR="00440116" w:rsidRDefault="00440116" w:rsidP="007C0ADA">
      <w:pPr>
        <w:pStyle w:val="ListParagraph"/>
        <w:numPr>
          <w:ilvl w:val="0"/>
          <w:numId w:val="11"/>
        </w:numPr>
        <w:rPr>
          <w:rFonts w:ascii="Times New Roman" w:hAnsi="Times New Roman" w:cs="Times New Roman"/>
          <w:bCs/>
          <w:sz w:val="20"/>
        </w:rPr>
      </w:pPr>
      <w:r>
        <w:rPr>
          <w:rFonts w:ascii="Times New Roman" w:hAnsi="Times New Roman" w:cs="Times New Roman"/>
          <w:bCs/>
          <w:sz w:val="20"/>
        </w:rPr>
        <w:t>What is the best BC on the model?</w:t>
      </w:r>
      <w:r w:rsidR="007C0ADA">
        <w:rPr>
          <w:rFonts w:ascii="Times New Roman" w:hAnsi="Times New Roman" w:cs="Times New Roman"/>
          <w:bCs/>
          <w:sz w:val="20"/>
        </w:rPr>
        <w:t xml:space="preserve"> (Many of the stages do not provide good answers with only having 5 </w:t>
      </w:r>
      <w:proofErr w:type="spellStart"/>
      <w:r w:rsidR="007C0ADA">
        <w:rPr>
          <w:rFonts w:ascii="Times New Roman" w:hAnsi="Times New Roman" w:cs="Times New Roman"/>
          <w:bCs/>
          <w:sz w:val="20"/>
        </w:rPr>
        <w:t>elems</w:t>
      </w:r>
      <w:proofErr w:type="spellEnd"/>
      <w:r w:rsidR="007C0ADA">
        <w:rPr>
          <w:rFonts w:ascii="Times New Roman" w:hAnsi="Times New Roman" w:cs="Times New Roman"/>
          <w:bCs/>
          <w:sz w:val="20"/>
        </w:rPr>
        <w:t>, applying DM BC.)</w:t>
      </w:r>
    </w:p>
    <w:p w:rsidR="007C0ADA" w:rsidRPr="007C0ADA" w:rsidRDefault="007C0ADA" w:rsidP="007C0ADA">
      <w:pPr>
        <w:pStyle w:val="ListParagraph"/>
        <w:numPr>
          <w:ilvl w:val="0"/>
          <w:numId w:val="11"/>
        </w:numPr>
        <w:rPr>
          <w:rFonts w:ascii="Times New Roman" w:hAnsi="Times New Roman" w:cs="Times New Roman"/>
          <w:bCs/>
          <w:sz w:val="20"/>
        </w:rPr>
      </w:pPr>
      <w:r>
        <w:rPr>
          <w:rFonts w:ascii="Times New Roman" w:hAnsi="Times New Roman" w:cs="Times New Roman"/>
          <w:bCs/>
          <w:sz w:val="20"/>
        </w:rPr>
        <w:t>Should I stop working on both meshes? It really makes disturbances, as we run parallel simulations and it is a bit hard to control.</w:t>
      </w:r>
      <w:bookmarkStart w:id="0" w:name="_GoBack"/>
      <w:bookmarkEnd w:id="0"/>
    </w:p>
    <w:p w:rsidR="00BA741C" w:rsidRDefault="00BA741C" w:rsidP="00BA741C">
      <w:pPr>
        <w:rPr>
          <w:rFonts w:ascii="Times New Roman" w:hAnsi="Times New Roman" w:cs="Times New Roman"/>
          <w:b/>
          <w:sz w:val="20"/>
        </w:rPr>
      </w:pPr>
      <w:r>
        <w:rPr>
          <w:rFonts w:ascii="Times New Roman" w:hAnsi="Times New Roman" w:cs="Times New Roman"/>
          <w:b/>
          <w:sz w:val="20"/>
        </w:rPr>
        <w:t>Issues which are discussed:</w:t>
      </w:r>
    </w:p>
    <w:p w:rsidR="00440116" w:rsidRDefault="00440116" w:rsidP="00440116">
      <w:pPr>
        <w:rPr>
          <w:rFonts w:ascii="Times New Roman" w:hAnsi="Times New Roman" w:cs="Times New Roman"/>
          <w:sz w:val="20"/>
        </w:rPr>
      </w:pPr>
      <w:r>
        <w:rPr>
          <w:rFonts w:ascii="Times New Roman" w:hAnsi="Times New Roman" w:cs="Times New Roman"/>
          <w:sz w:val="20"/>
        </w:rPr>
        <w:t>We are actually in a key point of the project, and we need to decide what BC can bring the best answer, and at the same time it is closer to the biological facts we observe. Potential regions are defined as the connection of the DM. This is also hypothesized that DM BC is having a key role on imposing the twisting and making the bending complete</w:t>
      </w:r>
      <w:r w:rsidR="00BA741C">
        <w:rPr>
          <w:rFonts w:ascii="Times New Roman" w:hAnsi="Times New Roman" w:cs="Times New Roman"/>
          <w:sz w:val="20"/>
        </w:rPr>
        <w:t>.</w:t>
      </w:r>
      <w:r>
        <w:rPr>
          <w:rFonts w:ascii="Times New Roman" w:hAnsi="Times New Roman" w:cs="Times New Roman"/>
          <w:sz w:val="20"/>
        </w:rPr>
        <w:t xml:space="preserve"> </w:t>
      </w:r>
    </w:p>
    <w:p w:rsidR="00BA741C" w:rsidRPr="00D92D7D" w:rsidRDefault="00440116" w:rsidP="007C0ADA">
      <w:pPr>
        <w:rPr>
          <w:rFonts w:ascii="Times New Roman" w:hAnsi="Times New Roman" w:cs="Times New Roman"/>
          <w:sz w:val="20"/>
        </w:rPr>
      </w:pPr>
      <w:r>
        <w:rPr>
          <w:rFonts w:ascii="Times New Roman" w:hAnsi="Times New Roman" w:cs="Times New Roman"/>
          <w:sz w:val="20"/>
        </w:rPr>
        <w:t xml:space="preserve">As we are </w:t>
      </w:r>
      <w:r w:rsidR="007C0ADA">
        <w:rPr>
          <w:rFonts w:ascii="Times New Roman" w:hAnsi="Times New Roman" w:cs="Times New Roman"/>
          <w:sz w:val="20"/>
        </w:rPr>
        <w:t xml:space="preserve">applying </w:t>
      </w:r>
      <w:proofErr w:type="spellStart"/>
      <w:r>
        <w:rPr>
          <w:rFonts w:ascii="Times New Roman" w:hAnsi="Times New Roman" w:cs="Times New Roman"/>
          <w:sz w:val="20"/>
        </w:rPr>
        <w:t>Dirichetle</w:t>
      </w:r>
      <w:proofErr w:type="spellEnd"/>
      <w:r>
        <w:rPr>
          <w:rFonts w:ascii="Times New Roman" w:hAnsi="Times New Roman" w:cs="Times New Roman"/>
          <w:sz w:val="20"/>
        </w:rPr>
        <w:t xml:space="preserve"> BC,</w:t>
      </w:r>
      <w:r w:rsidR="007C0ADA">
        <w:rPr>
          <w:rFonts w:ascii="Times New Roman" w:hAnsi="Times New Roman" w:cs="Times New Roman"/>
          <w:sz w:val="20"/>
        </w:rPr>
        <w:t xml:space="preserve"> currently there is no easy way</w:t>
      </w:r>
      <w:r>
        <w:rPr>
          <w:rFonts w:ascii="Times New Roman" w:hAnsi="Times New Roman" w:cs="Times New Roman"/>
          <w:sz w:val="20"/>
        </w:rPr>
        <w:t xml:space="preserve"> to conserve the same set up for the whole process in one stage. We need to fix the type of BC, however solve the model in more number of sub-stages. In each sub-stages we start from the stress-free mesh which has the previously calculated growth rates</w:t>
      </w:r>
      <w:r w:rsidR="007C0ADA">
        <w:rPr>
          <w:rFonts w:ascii="Times New Roman" w:hAnsi="Times New Roman" w:cs="Times New Roman"/>
          <w:sz w:val="20"/>
        </w:rPr>
        <w:t xml:space="preserve"> on them so far.</w:t>
      </w:r>
    </w:p>
    <w:p w:rsidR="00BA741C" w:rsidRDefault="00BA741C" w:rsidP="00BA741C">
      <w:pPr>
        <w:rPr>
          <w:rFonts w:ascii="Times New Roman" w:hAnsi="Times New Roman" w:cs="Times New Roman"/>
          <w:b/>
          <w:sz w:val="20"/>
        </w:rPr>
      </w:pPr>
      <w:r>
        <w:rPr>
          <w:rFonts w:ascii="Times New Roman" w:hAnsi="Times New Roman" w:cs="Times New Roman"/>
          <w:b/>
          <w:sz w:val="20"/>
        </w:rPr>
        <w:t>Plan for the next week:</w:t>
      </w:r>
    </w:p>
    <w:p w:rsidR="0023311A" w:rsidRDefault="00AB47F5" w:rsidP="00AB47F5">
      <w:pPr>
        <w:pStyle w:val="ListParagraph"/>
        <w:numPr>
          <w:ilvl w:val="0"/>
          <w:numId w:val="10"/>
        </w:numPr>
        <w:rPr>
          <w:rFonts w:ascii="Times New Roman" w:hAnsi="Times New Roman" w:cs="Times New Roman"/>
          <w:sz w:val="20"/>
        </w:rPr>
      </w:pPr>
      <w:r>
        <w:rPr>
          <w:rFonts w:ascii="Times New Roman" w:hAnsi="Times New Roman" w:cs="Times New Roman"/>
          <w:sz w:val="20"/>
        </w:rPr>
        <w:t xml:space="preserve">Solve </w:t>
      </w:r>
      <w:r w:rsidR="00A701C5">
        <w:rPr>
          <w:rFonts w:ascii="Times New Roman" w:hAnsi="Times New Roman" w:cs="Times New Roman"/>
          <w:sz w:val="20"/>
        </w:rPr>
        <w:t xml:space="preserve">all the sub-stages with </w:t>
      </w:r>
      <w:r>
        <w:rPr>
          <w:rFonts w:ascii="Times New Roman" w:hAnsi="Times New Roman" w:cs="Times New Roman"/>
          <w:sz w:val="20"/>
        </w:rPr>
        <w:t xml:space="preserve">the </w:t>
      </w:r>
      <w:r w:rsidR="0023311A">
        <w:rPr>
          <w:rFonts w:ascii="Times New Roman" w:hAnsi="Times New Roman" w:cs="Times New Roman"/>
          <w:sz w:val="20"/>
        </w:rPr>
        <w:t>8x8</w:t>
      </w:r>
      <w:r>
        <w:rPr>
          <w:rFonts w:ascii="Times New Roman" w:hAnsi="Times New Roman" w:cs="Times New Roman"/>
          <w:sz w:val="20"/>
        </w:rPr>
        <w:t xml:space="preserve"> mesh</w:t>
      </w:r>
      <w:r w:rsidR="0023311A">
        <w:rPr>
          <w:rFonts w:ascii="Times New Roman" w:hAnsi="Times New Roman" w:cs="Times New Roman"/>
          <w:sz w:val="20"/>
        </w:rPr>
        <w:t xml:space="preserve">. </w:t>
      </w:r>
    </w:p>
    <w:p w:rsidR="00BA741C" w:rsidRPr="007B425B" w:rsidRDefault="00C11CCA" w:rsidP="00C11CCA">
      <w:pPr>
        <w:pStyle w:val="ListParagraph"/>
        <w:numPr>
          <w:ilvl w:val="0"/>
          <w:numId w:val="10"/>
        </w:numPr>
        <w:rPr>
          <w:rFonts w:ascii="Times New Roman" w:hAnsi="Times New Roman" w:cs="Times New Roman"/>
          <w:sz w:val="20"/>
        </w:rPr>
      </w:pPr>
      <w:r>
        <w:rPr>
          <w:rFonts w:ascii="Times New Roman" w:hAnsi="Times New Roman" w:cs="Times New Roman"/>
          <w:sz w:val="20"/>
        </w:rPr>
        <w:t>Increase</w:t>
      </w:r>
      <w:r w:rsidR="00BA741C" w:rsidRPr="007B425B">
        <w:rPr>
          <w:rFonts w:ascii="Times New Roman" w:hAnsi="Times New Roman" w:cs="Times New Roman"/>
          <w:sz w:val="20"/>
        </w:rPr>
        <w:t xml:space="preserve"> the number of sub-s</w:t>
      </w:r>
      <w:r w:rsidR="00BA741C">
        <w:rPr>
          <w:rFonts w:ascii="Times New Roman" w:hAnsi="Times New Roman" w:cs="Times New Roman"/>
          <w:sz w:val="20"/>
        </w:rPr>
        <w:t>tages</w:t>
      </w:r>
      <w:r>
        <w:rPr>
          <w:rFonts w:ascii="Times New Roman" w:hAnsi="Times New Roman" w:cs="Times New Roman"/>
          <w:sz w:val="20"/>
        </w:rPr>
        <w:t xml:space="preserve"> to have a more reliable BC, and then we can accumulate the growth rates from the sub-stages to the stages.</w:t>
      </w:r>
    </w:p>
    <w:p w:rsidR="00BA741C" w:rsidRDefault="00C11CCA" w:rsidP="00C11CCA">
      <w:pPr>
        <w:pStyle w:val="ListParagraph"/>
        <w:numPr>
          <w:ilvl w:val="0"/>
          <w:numId w:val="10"/>
        </w:numPr>
        <w:rPr>
          <w:rFonts w:ascii="Times New Roman" w:hAnsi="Times New Roman" w:cs="Times New Roman"/>
          <w:sz w:val="20"/>
        </w:rPr>
      </w:pPr>
      <w:r>
        <w:rPr>
          <w:rFonts w:ascii="Times New Roman" w:hAnsi="Times New Roman" w:cs="Times New Roman"/>
          <w:sz w:val="20"/>
        </w:rPr>
        <w:t>Work on the nodes which you believe that they are falling on the DM</w:t>
      </w:r>
      <w:r w:rsidR="00BA741C" w:rsidRPr="007B425B">
        <w:rPr>
          <w:rFonts w:ascii="Times New Roman" w:hAnsi="Times New Roman" w:cs="Times New Roman"/>
          <w:sz w:val="20"/>
        </w:rPr>
        <w:t xml:space="preserve"> </w:t>
      </w:r>
      <w:r w:rsidR="00BA741C">
        <w:rPr>
          <w:rFonts w:ascii="Times New Roman" w:hAnsi="Times New Roman" w:cs="Times New Roman"/>
          <w:sz w:val="20"/>
        </w:rPr>
        <w:t>BC</w:t>
      </w:r>
      <w:r w:rsidR="00BA741C" w:rsidRPr="007B425B">
        <w:rPr>
          <w:rFonts w:ascii="Times New Roman" w:hAnsi="Times New Roman" w:cs="Times New Roman"/>
          <w:sz w:val="20"/>
        </w:rPr>
        <w:t>,</w:t>
      </w:r>
      <w:r>
        <w:rPr>
          <w:rFonts w:ascii="Times New Roman" w:hAnsi="Times New Roman" w:cs="Times New Roman"/>
          <w:sz w:val="20"/>
        </w:rPr>
        <w:t xml:space="preserve"> and also they belong to </w:t>
      </w:r>
      <w:proofErr w:type="gramStart"/>
      <w:r>
        <w:rPr>
          <w:rFonts w:ascii="Times New Roman" w:hAnsi="Times New Roman" w:cs="Times New Roman"/>
          <w:sz w:val="20"/>
        </w:rPr>
        <w:t xml:space="preserve">the </w:t>
      </w:r>
      <w:r w:rsidR="00BA741C">
        <w:rPr>
          <w:rFonts w:ascii="Times New Roman" w:hAnsi="Times New Roman" w:cs="Times New Roman"/>
          <w:sz w:val="20"/>
        </w:rPr>
        <w:t>be</w:t>
      </w:r>
      <w:proofErr w:type="gramEnd"/>
      <w:r w:rsidR="00BA741C">
        <w:rPr>
          <w:rFonts w:ascii="Times New Roman" w:hAnsi="Times New Roman" w:cs="Times New Roman"/>
          <w:sz w:val="20"/>
        </w:rPr>
        <w:t xml:space="preserve"> </w:t>
      </w:r>
      <w:r w:rsidR="00BA741C" w:rsidRPr="007B425B">
        <w:rPr>
          <w:rFonts w:ascii="Times New Roman" w:hAnsi="Times New Roman" w:cs="Times New Roman"/>
          <w:sz w:val="20"/>
        </w:rPr>
        <w:t>stud</w:t>
      </w:r>
      <w:r w:rsidR="00BA741C">
        <w:rPr>
          <w:rFonts w:ascii="Times New Roman" w:hAnsi="Times New Roman" w:cs="Times New Roman"/>
          <w:sz w:val="20"/>
        </w:rPr>
        <w:t xml:space="preserve">ied </w:t>
      </w:r>
      <w:r w:rsidR="00BA741C" w:rsidRPr="007B425B">
        <w:rPr>
          <w:rFonts w:ascii="Times New Roman" w:hAnsi="Times New Roman" w:cs="Times New Roman"/>
          <w:sz w:val="20"/>
        </w:rPr>
        <w:t>again and appl</w:t>
      </w:r>
      <w:r w:rsidR="00BA741C">
        <w:rPr>
          <w:rFonts w:ascii="Times New Roman" w:hAnsi="Times New Roman" w:cs="Times New Roman"/>
          <w:sz w:val="20"/>
        </w:rPr>
        <w:t>ied.</w:t>
      </w:r>
    </w:p>
    <w:p w:rsidR="00BA741C" w:rsidRPr="007B425B" w:rsidRDefault="00BA741C" w:rsidP="00BA741C">
      <w:pPr>
        <w:pStyle w:val="ListParagraph"/>
        <w:numPr>
          <w:ilvl w:val="0"/>
          <w:numId w:val="10"/>
        </w:numPr>
        <w:rPr>
          <w:rFonts w:ascii="Times New Roman" w:hAnsi="Times New Roman" w:cs="Times New Roman"/>
          <w:sz w:val="20"/>
        </w:rPr>
      </w:pPr>
      <w:r>
        <w:rPr>
          <w:rFonts w:ascii="Times New Roman" w:hAnsi="Times New Roman" w:cs="Times New Roman"/>
          <w:sz w:val="20"/>
        </w:rPr>
        <w:t>Solve the fi</w:t>
      </w:r>
      <w:r>
        <w:rPr>
          <w:rFonts w:ascii="Times New Roman" w:hAnsi="Times New Roman" w:cs="Times New Roman"/>
          <w:sz w:val="20"/>
        </w:rPr>
        <w:t>tting problem.</w:t>
      </w:r>
    </w:p>
    <w:p w:rsidR="008F51DB" w:rsidRPr="00DF167F" w:rsidRDefault="008F51DB" w:rsidP="00E51963">
      <w:pPr>
        <w:rPr>
          <w:rFonts w:ascii="Times New Roman" w:hAnsi="Times New Roman" w:cs="Times New Roman"/>
          <w:sz w:val="20"/>
        </w:rPr>
      </w:pPr>
    </w:p>
    <w:sectPr w:rsidR="008F51DB" w:rsidRPr="00DF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74E"/>
    <w:multiLevelType w:val="hybridMultilevel"/>
    <w:tmpl w:val="147A12DC"/>
    <w:lvl w:ilvl="0" w:tplc="E482F484">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190FAC"/>
    <w:multiLevelType w:val="hybridMultilevel"/>
    <w:tmpl w:val="73526F1C"/>
    <w:lvl w:ilvl="0" w:tplc="72B030A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3B79559B"/>
    <w:multiLevelType w:val="hybridMultilevel"/>
    <w:tmpl w:val="C4767558"/>
    <w:lvl w:ilvl="0" w:tplc="FB1269D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EA912EA"/>
    <w:multiLevelType w:val="hybridMultilevel"/>
    <w:tmpl w:val="22602AD6"/>
    <w:lvl w:ilvl="0" w:tplc="854651B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6140A91"/>
    <w:multiLevelType w:val="hybridMultilevel"/>
    <w:tmpl w:val="E7B006B2"/>
    <w:lvl w:ilvl="0" w:tplc="876A93F6">
      <w:start w:val="50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BD37C79"/>
    <w:multiLevelType w:val="hybridMultilevel"/>
    <w:tmpl w:val="EC4E0CCC"/>
    <w:lvl w:ilvl="0" w:tplc="BEF434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3EB6FBC"/>
    <w:multiLevelType w:val="hybridMultilevel"/>
    <w:tmpl w:val="BB148322"/>
    <w:lvl w:ilvl="0" w:tplc="FB1021FA">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B1726F1"/>
    <w:multiLevelType w:val="hybridMultilevel"/>
    <w:tmpl w:val="279AA3FC"/>
    <w:lvl w:ilvl="0" w:tplc="07D83DE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2487911"/>
    <w:multiLevelType w:val="hybridMultilevel"/>
    <w:tmpl w:val="28FE00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0A3693"/>
    <w:multiLevelType w:val="hybridMultilevel"/>
    <w:tmpl w:val="E3C804D2"/>
    <w:lvl w:ilvl="0" w:tplc="DAD2645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564EA7"/>
    <w:multiLevelType w:val="hybridMultilevel"/>
    <w:tmpl w:val="E9785E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1"/>
  </w:num>
  <w:num w:numId="5">
    <w:abstractNumId w:val="7"/>
  </w:num>
  <w:num w:numId="6">
    <w:abstractNumId w:val="4"/>
  </w:num>
  <w:num w:numId="7">
    <w:abstractNumId w:val="2"/>
  </w:num>
  <w:num w:numId="8">
    <w:abstractNumId w:val="5"/>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4F"/>
    <w:rsid w:val="000213CB"/>
    <w:rsid w:val="00025580"/>
    <w:rsid w:val="00035AB3"/>
    <w:rsid w:val="0004413E"/>
    <w:rsid w:val="000A7941"/>
    <w:rsid w:val="000D3F80"/>
    <w:rsid w:val="00114547"/>
    <w:rsid w:val="0011473A"/>
    <w:rsid w:val="00117592"/>
    <w:rsid w:val="0013483E"/>
    <w:rsid w:val="00150A40"/>
    <w:rsid w:val="00160C73"/>
    <w:rsid w:val="0018052B"/>
    <w:rsid w:val="00181941"/>
    <w:rsid w:val="00190C6A"/>
    <w:rsid w:val="001A4C11"/>
    <w:rsid w:val="001A6C85"/>
    <w:rsid w:val="001D6565"/>
    <w:rsid w:val="001E0545"/>
    <w:rsid w:val="001F2D07"/>
    <w:rsid w:val="00211700"/>
    <w:rsid w:val="002160D1"/>
    <w:rsid w:val="002320D9"/>
    <w:rsid w:val="0023311A"/>
    <w:rsid w:val="00235324"/>
    <w:rsid w:val="0024017D"/>
    <w:rsid w:val="002675B7"/>
    <w:rsid w:val="00270897"/>
    <w:rsid w:val="0028547E"/>
    <w:rsid w:val="002C7018"/>
    <w:rsid w:val="002E1C13"/>
    <w:rsid w:val="002F30B5"/>
    <w:rsid w:val="002F3DF0"/>
    <w:rsid w:val="002F68AA"/>
    <w:rsid w:val="00317FB2"/>
    <w:rsid w:val="003547DA"/>
    <w:rsid w:val="00361CD2"/>
    <w:rsid w:val="003B0C96"/>
    <w:rsid w:val="003B6BFA"/>
    <w:rsid w:val="003D73CE"/>
    <w:rsid w:val="003F336E"/>
    <w:rsid w:val="003F6D16"/>
    <w:rsid w:val="003F6EA5"/>
    <w:rsid w:val="004057DE"/>
    <w:rsid w:val="00410EE4"/>
    <w:rsid w:val="00440116"/>
    <w:rsid w:val="004B7D19"/>
    <w:rsid w:val="004C2048"/>
    <w:rsid w:val="004C3A84"/>
    <w:rsid w:val="004F4AEE"/>
    <w:rsid w:val="00500E0B"/>
    <w:rsid w:val="00503123"/>
    <w:rsid w:val="005079EA"/>
    <w:rsid w:val="00527183"/>
    <w:rsid w:val="005400B9"/>
    <w:rsid w:val="005408FD"/>
    <w:rsid w:val="00564C19"/>
    <w:rsid w:val="0057337F"/>
    <w:rsid w:val="005B2BE8"/>
    <w:rsid w:val="00604940"/>
    <w:rsid w:val="006231F3"/>
    <w:rsid w:val="00651192"/>
    <w:rsid w:val="006612DE"/>
    <w:rsid w:val="00666163"/>
    <w:rsid w:val="00692DA1"/>
    <w:rsid w:val="006A0FF0"/>
    <w:rsid w:val="006B30A1"/>
    <w:rsid w:val="006C63A4"/>
    <w:rsid w:val="006E3B1E"/>
    <w:rsid w:val="006F421B"/>
    <w:rsid w:val="006F44F4"/>
    <w:rsid w:val="00721AAE"/>
    <w:rsid w:val="00745EBC"/>
    <w:rsid w:val="00755FC1"/>
    <w:rsid w:val="00787324"/>
    <w:rsid w:val="00797173"/>
    <w:rsid w:val="007B12AC"/>
    <w:rsid w:val="007B190F"/>
    <w:rsid w:val="007B6C99"/>
    <w:rsid w:val="007C0ADA"/>
    <w:rsid w:val="007C487C"/>
    <w:rsid w:val="007E453B"/>
    <w:rsid w:val="007E7F14"/>
    <w:rsid w:val="007F4678"/>
    <w:rsid w:val="00812535"/>
    <w:rsid w:val="008333F7"/>
    <w:rsid w:val="0085093B"/>
    <w:rsid w:val="00884C0F"/>
    <w:rsid w:val="008920AC"/>
    <w:rsid w:val="008B097D"/>
    <w:rsid w:val="008D7281"/>
    <w:rsid w:val="008E2C01"/>
    <w:rsid w:val="008F51DB"/>
    <w:rsid w:val="0090225C"/>
    <w:rsid w:val="0092708D"/>
    <w:rsid w:val="00943487"/>
    <w:rsid w:val="00953ADF"/>
    <w:rsid w:val="009612C7"/>
    <w:rsid w:val="00972B84"/>
    <w:rsid w:val="0097569B"/>
    <w:rsid w:val="009A2E59"/>
    <w:rsid w:val="009A4FE1"/>
    <w:rsid w:val="009B6371"/>
    <w:rsid w:val="009B6D32"/>
    <w:rsid w:val="009D20C3"/>
    <w:rsid w:val="009D2E3B"/>
    <w:rsid w:val="009E350F"/>
    <w:rsid w:val="009E37B2"/>
    <w:rsid w:val="00A11358"/>
    <w:rsid w:val="00A41A57"/>
    <w:rsid w:val="00A701C5"/>
    <w:rsid w:val="00A713D6"/>
    <w:rsid w:val="00A750C8"/>
    <w:rsid w:val="00AB3E4A"/>
    <w:rsid w:val="00AB47F5"/>
    <w:rsid w:val="00AB6032"/>
    <w:rsid w:val="00AD3353"/>
    <w:rsid w:val="00AF53A0"/>
    <w:rsid w:val="00AF7C39"/>
    <w:rsid w:val="00B043FB"/>
    <w:rsid w:val="00B116A8"/>
    <w:rsid w:val="00B16930"/>
    <w:rsid w:val="00B22F11"/>
    <w:rsid w:val="00B33F0B"/>
    <w:rsid w:val="00B4614B"/>
    <w:rsid w:val="00B547F4"/>
    <w:rsid w:val="00B62EAC"/>
    <w:rsid w:val="00B661AF"/>
    <w:rsid w:val="00B743F5"/>
    <w:rsid w:val="00B7480A"/>
    <w:rsid w:val="00B855C0"/>
    <w:rsid w:val="00B87B2C"/>
    <w:rsid w:val="00BA741C"/>
    <w:rsid w:val="00BB7D22"/>
    <w:rsid w:val="00BC363F"/>
    <w:rsid w:val="00BC3FD0"/>
    <w:rsid w:val="00BC6D1E"/>
    <w:rsid w:val="00BE3120"/>
    <w:rsid w:val="00BE4F80"/>
    <w:rsid w:val="00BF1215"/>
    <w:rsid w:val="00C052A5"/>
    <w:rsid w:val="00C07A9E"/>
    <w:rsid w:val="00C11CCA"/>
    <w:rsid w:val="00C3109F"/>
    <w:rsid w:val="00C32575"/>
    <w:rsid w:val="00C41EA1"/>
    <w:rsid w:val="00C52690"/>
    <w:rsid w:val="00C53957"/>
    <w:rsid w:val="00C6320C"/>
    <w:rsid w:val="00C646D6"/>
    <w:rsid w:val="00C74433"/>
    <w:rsid w:val="00C765BF"/>
    <w:rsid w:val="00C94727"/>
    <w:rsid w:val="00CA6D81"/>
    <w:rsid w:val="00CC30D6"/>
    <w:rsid w:val="00CC534C"/>
    <w:rsid w:val="00CC7D64"/>
    <w:rsid w:val="00CD6F14"/>
    <w:rsid w:val="00D17A2B"/>
    <w:rsid w:val="00D278DC"/>
    <w:rsid w:val="00D437FE"/>
    <w:rsid w:val="00D46AB9"/>
    <w:rsid w:val="00D50B47"/>
    <w:rsid w:val="00D7294F"/>
    <w:rsid w:val="00DA149B"/>
    <w:rsid w:val="00DF167F"/>
    <w:rsid w:val="00E453B6"/>
    <w:rsid w:val="00E45C1D"/>
    <w:rsid w:val="00E51963"/>
    <w:rsid w:val="00E627DF"/>
    <w:rsid w:val="00E6471F"/>
    <w:rsid w:val="00E839C4"/>
    <w:rsid w:val="00E90136"/>
    <w:rsid w:val="00E92209"/>
    <w:rsid w:val="00EA25C5"/>
    <w:rsid w:val="00EA3BEF"/>
    <w:rsid w:val="00EA773B"/>
    <w:rsid w:val="00EB0F26"/>
    <w:rsid w:val="00EB56C2"/>
    <w:rsid w:val="00ED6D6C"/>
    <w:rsid w:val="00ED7A80"/>
    <w:rsid w:val="00EE22F3"/>
    <w:rsid w:val="00F33B1C"/>
    <w:rsid w:val="00F40DEF"/>
    <w:rsid w:val="00F72CC2"/>
    <w:rsid w:val="00FA2B37"/>
    <w:rsid w:val="00FA3643"/>
    <w:rsid w:val="00FA6987"/>
    <w:rsid w:val="00FD6A3E"/>
    <w:rsid w:val="00FE3E8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1B08"/>
  <w15:chartTrackingRefBased/>
  <w15:docId w15:val="{D83D4FC3-F0F5-4814-9509-67386018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41C"/>
  </w:style>
  <w:style w:type="paragraph" w:styleId="Heading6">
    <w:name w:val="heading 6"/>
    <w:basedOn w:val="Normal"/>
    <w:link w:val="Heading6Char"/>
    <w:uiPriority w:val="9"/>
    <w:qFormat/>
    <w:rsid w:val="00E45C1D"/>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3E"/>
    <w:pPr>
      <w:ind w:left="720"/>
      <w:contextualSpacing/>
    </w:pPr>
  </w:style>
  <w:style w:type="character" w:styleId="Hyperlink">
    <w:name w:val="Hyperlink"/>
    <w:basedOn w:val="DefaultParagraphFont"/>
    <w:uiPriority w:val="99"/>
    <w:unhideWhenUsed/>
    <w:rsid w:val="00787324"/>
    <w:rPr>
      <w:color w:val="0563C1" w:themeColor="hyperlink"/>
      <w:u w:val="single"/>
    </w:rPr>
  </w:style>
  <w:style w:type="character" w:customStyle="1" w:styleId="Heading6Char">
    <w:name w:val="Heading 6 Char"/>
    <w:basedOn w:val="DefaultParagraphFont"/>
    <w:link w:val="Heading6"/>
    <w:uiPriority w:val="9"/>
    <w:rsid w:val="00E45C1D"/>
    <w:rPr>
      <w:rFonts w:ascii="Times New Roman" w:eastAsia="Times New Roman" w:hAnsi="Times New Roman" w:cs="Times New Roman"/>
      <w:b/>
      <w:bCs/>
      <w:sz w:val="15"/>
      <w:szCs w:val="15"/>
      <w:lang w:eastAsia="en-NZ"/>
    </w:rPr>
  </w:style>
  <w:style w:type="paragraph" w:customStyle="1" w:styleId="paragraph">
    <w:name w:val="paragraph"/>
    <w:basedOn w:val="Normal"/>
    <w:rsid w:val="00E45C1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8F51DB"/>
    <w:rPr>
      <w:b/>
      <w:bCs/>
    </w:rPr>
  </w:style>
  <w:style w:type="character" w:styleId="Emphasis">
    <w:name w:val="Emphasis"/>
    <w:basedOn w:val="DefaultParagraphFont"/>
    <w:uiPriority w:val="20"/>
    <w:qFormat/>
    <w:rsid w:val="008F5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1560">
      <w:bodyDiv w:val="1"/>
      <w:marLeft w:val="0"/>
      <w:marRight w:val="0"/>
      <w:marTop w:val="0"/>
      <w:marBottom w:val="0"/>
      <w:divBdr>
        <w:top w:val="none" w:sz="0" w:space="0" w:color="auto"/>
        <w:left w:val="none" w:sz="0" w:space="0" w:color="auto"/>
        <w:bottom w:val="none" w:sz="0" w:space="0" w:color="auto"/>
        <w:right w:val="none" w:sz="0" w:space="0" w:color="auto"/>
      </w:divBdr>
    </w:div>
    <w:div w:id="1527208234">
      <w:bodyDiv w:val="1"/>
      <w:marLeft w:val="0"/>
      <w:marRight w:val="0"/>
      <w:marTop w:val="0"/>
      <w:marBottom w:val="0"/>
      <w:divBdr>
        <w:top w:val="none" w:sz="0" w:space="0" w:color="auto"/>
        <w:left w:val="none" w:sz="0" w:space="0" w:color="auto"/>
        <w:bottom w:val="none" w:sz="0" w:space="0" w:color="auto"/>
        <w:right w:val="none" w:sz="0" w:space="0" w:color="auto"/>
      </w:divBdr>
      <w:divsChild>
        <w:div w:id="128977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Yousefi</dc:creator>
  <cp:keywords/>
  <dc:description/>
  <cp:lastModifiedBy>Hashem Yousefi</cp:lastModifiedBy>
  <cp:revision>97</cp:revision>
  <dcterms:created xsi:type="dcterms:W3CDTF">2017-11-21T02:51:00Z</dcterms:created>
  <dcterms:modified xsi:type="dcterms:W3CDTF">2018-02-23T04:30:00Z</dcterms:modified>
</cp:coreProperties>
</file>