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Default="00EE6AF8" w:rsidP="00A400CC">
      <w:pPr>
        <w:rPr>
          <w:rtl/>
        </w:rPr>
      </w:pPr>
      <w:r w:rsidRPr="00427EF5">
        <w:rPr>
          <w:rFonts w:hint="cs"/>
          <w:rtl/>
        </w:rPr>
        <w:t>بسم الله الرحمن الرحیم و توکلت علی الله</w:t>
      </w:r>
    </w:p>
    <w:sdt>
      <w:sdtPr>
        <w:id w:val="-1725666183"/>
        <w:docPartObj>
          <w:docPartGallery w:val="Table of Contents"/>
          <w:docPartUnique/>
        </w:docPartObj>
      </w:sdtPr>
      <w:sdtEndPr>
        <w:rPr>
          <w:rFonts w:ascii="B Lotus" w:eastAsiaTheme="minorHAnsi" w:hAnsi="B Lotus" w:cs="B Lotus"/>
          <w:color w:val="auto"/>
          <w:sz w:val="28"/>
          <w:szCs w:val="28"/>
          <w:rtl/>
          <w:lang w:bidi="fa-IR"/>
        </w:rPr>
      </w:sdtEndPr>
      <w:sdtContent>
        <w:p w:rsidR="007649ED" w:rsidRDefault="007649ED">
          <w:pPr>
            <w:pStyle w:val="TOCHeading"/>
          </w:pPr>
          <w:r>
            <w:t>Contents</w:t>
          </w:r>
        </w:p>
        <w:p w:rsidR="007649ED" w:rsidRDefault="007649ED">
          <w:pPr>
            <w:pStyle w:val="TOC1"/>
            <w:tabs>
              <w:tab w:val="right" w:leader="dot" w:pos="10456"/>
            </w:tabs>
            <w:rPr>
              <w:noProof/>
            </w:rPr>
          </w:pPr>
          <w:r>
            <w:fldChar w:fldCharType="begin"/>
          </w:r>
          <w:r>
            <w:instrText xml:space="preserve"> TOC \o "1-3" \h \z \u </w:instrText>
          </w:r>
          <w:r>
            <w:fldChar w:fldCharType="separate"/>
          </w:r>
          <w:hyperlink w:anchor="_Toc11164573"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کل</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عناصر</w:t>
            </w:r>
            <w:r w:rsidRPr="00114D37">
              <w:rPr>
                <w:rStyle w:val="Hyperlink"/>
                <w:noProof/>
                <w:highlight w:val="green"/>
                <w:rtl/>
              </w:rPr>
              <w:t xml:space="preserve"> </w:t>
            </w:r>
            <w:r w:rsidRPr="00114D37">
              <w:rPr>
                <w:rStyle w:val="Hyperlink"/>
                <w:rFonts w:hint="eastAsia"/>
                <w:noProof/>
                <w:highlight w:val="green"/>
                <w:rtl/>
              </w:rPr>
              <w:t>صحنه</w:t>
            </w:r>
            <w:r w:rsidRPr="00114D37">
              <w:rPr>
                <w:rStyle w:val="Hyperlink"/>
                <w:noProof/>
                <w:highlight w:val="green"/>
                <w:rtl/>
              </w:rPr>
              <w:t xml:space="preserve"> </w:t>
            </w:r>
            <w:r w:rsidRPr="00114D37">
              <w:rPr>
                <w:rStyle w:val="Hyperlink"/>
                <w:rFonts w:hint="eastAsia"/>
                <w:noProof/>
                <w:highlight w:val="green"/>
                <w:rtl/>
              </w:rPr>
              <w:t>اول</w:t>
            </w:r>
            <w:r w:rsidRPr="00114D37">
              <w:rPr>
                <w:rStyle w:val="Hyperlink"/>
                <w:rFonts w:hint="cs"/>
                <w:noProof/>
                <w:highlight w:val="green"/>
                <w:rtl/>
              </w:rPr>
              <w:t>ی</w:t>
            </w:r>
            <w:r w:rsidRPr="00114D37">
              <w:rPr>
                <w:rStyle w:val="Hyperlink"/>
                <w:rFonts w:hint="eastAsia"/>
                <w:noProof/>
                <w:highlight w:val="green"/>
                <w:rtl/>
              </w:rPr>
              <w:t>ه</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حالات</w:t>
            </w:r>
            <w:r w:rsidRPr="00114D37">
              <w:rPr>
                <w:rStyle w:val="Hyperlink"/>
                <w:noProof/>
                <w:highlight w:val="green"/>
                <w:rtl/>
              </w:rPr>
              <w:t xml:space="preserve"> </w:t>
            </w:r>
            <w:r w:rsidRPr="00114D37">
              <w:rPr>
                <w:rStyle w:val="Hyperlink"/>
                <w:rFonts w:hint="eastAsia"/>
                <w:noProof/>
                <w:highlight w:val="green"/>
                <w:rtl/>
              </w:rPr>
              <w:t>مختلف</w:t>
            </w:r>
            <w:r>
              <w:rPr>
                <w:noProof/>
                <w:webHidden/>
              </w:rPr>
              <w:tab/>
            </w:r>
            <w:r>
              <w:rPr>
                <w:rStyle w:val="Hyperlink"/>
                <w:noProof/>
              </w:rPr>
              <w:fldChar w:fldCharType="begin"/>
            </w:r>
            <w:r>
              <w:rPr>
                <w:noProof/>
                <w:webHidden/>
              </w:rPr>
              <w:instrText xml:space="preserve"> PAGEREF _Toc11164573 \h </w:instrText>
            </w:r>
            <w:r>
              <w:rPr>
                <w:rStyle w:val="Hyperlink"/>
                <w:noProof/>
              </w:rPr>
            </w:r>
            <w:r>
              <w:rPr>
                <w:rStyle w:val="Hyperlink"/>
                <w:noProof/>
              </w:rPr>
              <w:fldChar w:fldCharType="separate"/>
            </w:r>
            <w:r>
              <w:rPr>
                <w:noProof/>
                <w:webHidden/>
                <w:rtl/>
              </w:rPr>
              <w:t>1</w:t>
            </w:r>
            <w:r>
              <w:rPr>
                <w:rStyle w:val="Hyperlink"/>
                <w:noProof/>
              </w:rPr>
              <w:fldChar w:fldCharType="end"/>
            </w:r>
          </w:hyperlink>
        </w:p>
        <w:p w:rsidR="007649ED" w:rsidRDefault="007649ED">
          <w:pPr>
            <w:pStyle w:val="TOC1"/>
            <w:tabs>
              <w:tab w:val="right" w:leader="dot" w:pos="10456"/>
            </w:tabs>
            <w:rPr>
              <w:noProof/>
            </w:rPr>
          </w:pPr>
          <w:hyperlink w:anchor="_Toc11164574"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تشخ</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کلمات</w:t>
            </w:r>
            <w:r w:rsidRPr="00114D37">
              <w:rPr>
                <w:rStyle w:val="Hyperlink"/>
                <w:noProof/>
                <w:highlight w:val="green"/>
                <w:rtl/>
              </w:rPr>
              <w:t xml:space="preserve"> </w:t>
            </w:r>
            <w:r w:rsidRPr="00114D37">
              <w:rPr>
                <w:rStyle w:val="Hyperlink"/>
                <w:rFonts w:hint="eastAsia"/>
                <w:noProof/>
                <w:highlight w:val="green"/>
                <w:rtl/>
              </w:rPr>
              <w:t>غ</w:t>
            </w:r>
            <w:r w:rsidRPr="00114D37">
              <w:rPr>
                <w:rStyle w:val="Hyperlink"/>
                <w:rFonts w:hint="cs"/>
                <w:noProof/>
                <w:highlight w:val="green"/>
                <w:rtl/>
              </w:rPr>
              <w:t>ی</w:t>
            </w:r>
            <w:r w:rsidRPr="00114D37">
              <w:rPr>
                <w:rStyle w:val="Hyperlink"/>
                <w:rFonts w:hint="eastAsia"/>
                <w:noProof/>
                <w:highlight w:val="green"/>
                <w:rtl/>
              </w:rPr>
              <w:t>ر</w:t>
            </w:r>
            <w:r w:rsidRPr="00114D37">
              <w:rPr>
                <w:rStyle w:val="Hyperlink"/>
                <w:noProof/>
                <w:highlight w:val="green"/>
                <w:rtl/>
              </w:rPr>
              <w:t xml:space="preserve"> </w:t>
            </w:r>
            <w:r w:rsidRPr="00114D37">
              <w:rPr>
                <w:rStyle w:val="Hyperlink"/>
                <w:rFonts w:hint="eastAsia"/>
                <w:noProof/>
                <w:highlight w:val="green"/>
                <w:rtl/>
              </w:rPr>
              <w:t>تکرار</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cs"/>
                <w:noProof/>
                <w:highlight w:val="green"/>
                <w:rtl/>
              </w:rPr>
              <w:t>ی</w:t>
            </w:r>
            <w:r w:rsidRPr="00114D37">
              <w:rPr>
                <w:rStyle w:val="Hyperlink"/>
                <w:rFonts w:hint="eastAsia"/>
                <w:noProof/>
                <w:highlight w:val="green"/>
                <w:rtl/>
              </w:rPr>
              <w:t>ک</w:t>
            </w:r>
            <w:r w:rsidRPr="00114D37">
              <w:rPr>
                <w:rStyle w:val="Hyperlink"/>
                <w:noProof/>
                <w:highlight w:val="green"/>
                <w:rtl/>
              </w:rPr>
              <w:t xml:space="preserve"> </w:t>
            </w:r>
            <w:r w:rsidRPr="00114D37">
              <w:rPr>
                <w:rStyle w:val="Hyperlink"/>
                <w:rFonts w:hint="eastAsia"/>
                <w:noProof/>
                <w:highlight w:val="green"/>
                <w:rtl/>
              </w:rPr>
              <w:t>مدل</w:t>
            </w:r>
            <w:r w:rsidRPr="00114D37">
              <w:rPr>
                <w:rStyle w:val="Hyperlink"/>
                <w:noProof/>
                <w:highlight w:val="green"/>
                <w:rtl/>
              </w:rPr>
              <w:t xml:space="preserve"> </w:t>
            </w:r>
            <w:r w:rsidRPr="00114D37">
              <w:rPr>
                <w:rStyle w:val="Hyperlink"/>
                <w:rFonts w:hint="eastAsia"/>
                <w:noProof/>
                <w:highlight w:val="green"/>
                <w:rtl/>
              </w:rPr>
              <w:t>صحنه</w:t>
            </w:r>
            <w:r>
              <w:rPr>
                <w:noProof/>
                <w:webHidden/>
              </w:rPr>
              <w:tab/>
            </w:r>
            <w:r>
              <w:rPr>
                <w:rStyle w:val="Hyperlink"/>
                <w:noProof/>
              </w:rPr>
              <w:fldChar w:fldCharType="begin"/>
            </w:r>
            <w:r>
              <w:rPr>
                <w:noProof/>
                <w:webHidden/>
              </w:rPr>
              <w:instrText xml:space="preserve"> PAGEREF _Toc11164574 \h </w:instrText>
            </w:r>
            <w:r>
              <w:rPr>
                <w:rStyle w:val="Hyperlink"/>
                <w:noProof/>
              </w:rPr>
            </w:r>
            <w:r>
              <w:rPr>
                <w:rStyle w:val="Hyperlink"/>
                <w:noProof/>
              </w:rPr>
              <w:fldChar w:fldCharType="separate"/>
            </w:r>
            <w:r>
              <w:rPr>
                <w:noProof/>
                <w:webHidden/>
                <w:rtl/>
              </w:rPr>
              <w:t>2</w:t>
            </w:r>
            <w:r>
              <w:rPr>
                <w:rStyle w:val="Hyperlink"/>
                <w:noProof/>
              </w:rPr>
              <w:fldChar w:fldCharType="end"/>
            </w:r>
          </w:hyperlink>
        </w:p>
        <w:p w:rsidR="007649ED" w:rsidRDefault="007649ED">
          <w:pPr>
            <w:pStyle w:val="TOC1"/>
            <w:tabs>
              <w:tab w:val="right" w:leader="dot" w:pos="10456"/>
            </w:tabs>
            <w:rPr>
              <w:noProof/>
            </w:rPr>
          </w:pPr>
          <w:hyperlink w:anchor="_Toc11164575" w:history="1">
            <w:r w:rsidRPr="00114D37">
              <w:rPr>
                <w:rStyle w:val="Hyperlink"/>
                <w:rFonts w:hint="eastAsia"/>
                <w:noProof/>
                <w:highlight w:val="green"/>
                <w:rtl/>
              </w:rPr>
              <w:t>گزارش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دست</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مقا</w:t>
            </w:r>
            <w:r w:rsidRPr="00114D37">
              <w:rPr>
                <w:rStyle w:val="Hyperlink"/>
                <w:rFonts w:hint="cs"/>
                <w:noProof/>
                <w:highlight w:val="green"/>
                <w:rtl/>
              </w:rPr>
              <w:t>ی</w:t>
            </w:r>
            <w:r w:rsidRPr="00114D37">
              <w:rPr>
                <w:rStyle w:val="Hyperlink"/>
                <w:rFonts w:hint="eastAsia"/>
                <w:noProof/>
                <w:highlight w:val="green"/>
                <w:rtl/>
              </w:rPr>
              <w:t>ل</w:t>
            </w:r>
            <w:r w:rsidRPr="00114D37">
              <w:rPr>
                <w:rStyle w:val="Hyperlink"/>
                <w:noProof/>
                <w:highlight w:val="green"/>
                <w:rtl/>
              </w:rPr>
              <w:t xml:space="preserve"> </w:t>
            </w:r>
            <w:r w:rsidRPr="00114D37">
              <w:rPr>
                <w:rStyle w:val="Hyperlink"/>
                <w:rFonts w:hint="eastAsia"/>
                <w:noProof/>
                <w:highlight w:val="green"/>
                <w:rtl/>
              </w:rPr>
              <w:t>د</w:t>
            </w:r>
            <w:r w:rsidRPr="00114D37">
              <w:rPr>
                <w:rStyle w:val="Hyperlink"/>
                <w:rFonts w:hint="cs"/>
                <w:noProof/>
                <w:highlight w:val="green"/>
                <w:rtl/>
              </w:rPr>
              <w:t>ی</w:t>
            </w:r>
            <w:r w:rsidRPr="00114D37">
              <w:rPr>
                <w:rStyle w:val="Hyperlink"/>
                <w:rFonts w:hint="eastAsia"/>
                <w:noProof/>
                <w:highlight w:val="green"/>
                <w:rtl/>
              </w:rPr>
              <w:t>تا</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است</w:t>
            </w:r>
            <w:r w:rsidRPr="00114D37">
              <w:rPr>
                <w:rStyle w:val="Hyperlink"/>
                <w:rFonts w:hint="cs"/>
                <w:noProof/>
                <w:highlight w:val="green"/>
                <w:rtl/>
              </w:rPr>
              <w:t>ی</w:t>
            </w:r>
            <w:r w:rsidRPr="00114D37">
              <w:rPr>
                <w:rStyle w:val="Hyperlink"/>
                <w:rFonts w:hint="eastAsia"/>
                <w:noProof/>
                <w:highlight w:val="green"/>
                <w:rtl/>
              </w:rPr>
              <w:t>ت</w:t>
            </w:r>
            <w:r>
              <w:rPr>
                <w:noProof/>
                <w:webHidden/>
              </w:rPr>
              <w:tab/>
            </w:r>
            <w:r>
              <w:rPr>
                <w:rStyle w:val="Hyperlink"/>
                <w:noProof/>
              </w:rPr>
              <w:fldChar w:fldCharType="begin"/>
            </w:r>
            <w:r>
              <w:rPr>
                <w:noProof/>
                <w:webHidden/>
              </w:rPr>
              <w:instrText xml:space="preserve"> PAGEREF _Toc11164575 \h </w:instrText>
            </w:r>
            <w:r>
              <w:rPr>
                <w:rStyle w:val="Hyperlink"/>
                <w:noProof/>
              </w:rPr>
            </w:r>
            <w:r>
              <w:rPr>
                <w:rStyle w:val="Hyperlink"/>
                <w:noProof/>
              </w:rPr>
              <w:fldChar w:fldCharType="separate"/>
            </w:r>
            <w:r>
              <w:rPr>
                <w:noProof/>
                <w:webHidden/>
                <w:rtl/>
              </w:rPr>
              <w:t>4</w:t>
            </w:r>
            <w:r>
              <w:rPr>
                <w:rStyle w:val="Hyperlink"/>
                <w:noProof/>
              </w:rPr>
              <w:fldChar w:fldCharType="end"/>
            </w:r>
          </w:hyperlink>
        </w:p>
        <w:p w:rsidR="007649ED" w:rsidRDefault="007649ED">
          <w:pPr>
            <w:pStyle w:val="TOC1"/>
            <w:tabs>
              <w:tab w:val="right" w:leader="dot" w:pos="10456"/>
            </w:tabs>
            <w:rPr>
              <w:noProof/>
            </w:rPr>
          </w:pPr>
          <w:hyperlink w:anchor="_Toc11164576" w:history="1">
            <w:r w:rsidRPr="00114D37">
              <w:rPr>
                <w:rStyle w:val="Hyperlink"/>
                <w:rFonts w:hint="eastAsia"/>
                <w:noProof/>
                <w:highlight w:val="green"/>
                <w:rtl/>
              </w:rPr>
              <w:t>گزا</w:t>
            </w:r>
            <w:r w:rsidRPr="00114D37">
              <w:rPr>
                <w:rStyle w:val="Hyperlink"/>
                <w:rFonts w:hint="eastAsia"/>
                <w:noProof/>
                <w:highlight w:val="green"/>
                <w:rtl/>
              </w:rPr>
              <w:t>ر</w:t>
            </w:r>
            <w:r w:rsidRPr="00114D37">
              <w:rPr>
                <w:rStyle w:val="Hyperlink"/>
                <w:rFonts w:hint="eastAsia"/>
                <w:noProof/>
                <w:highlight w:val="green"/>
                <w:rtl/>
              </w:rPr>
              <w:t>ش</w:t>
            </w:r>
            <w:r w:rsidRPr="00114D37">
              <w:rPr>
                <w:rStyle w:val="Hyperlink"/>
                <w:noProof/>
                <w:highlight w:val="green"/>
                <w:rtl/>
              </w:rPr>
              <w:t xml:space="preserve"> </w:t>
            </w:r>
            <w:r w:rsidRPr="00114D37">
              <w:rPr>
                <w:rStyle w:val="Hyperlink"/>
                <w:rFonts w:hint="eastAsia"/>
                <w:noProof/>
                <w:highlight w:val="green"/>
                <w:rtl/>
              </w:rPr>
              <w:t>دقت</w:t>
            </w:r>
            <w:r w:rsidRPr="00114D37">
              <w:rPr>
                <w:rStyle w:val="Hyperlink"/>
                <w:noProof/>
                <w:highlight w:val="green"/>
                <w:rtl/>
              </w:rPr>
              <w:t xml:space="preserve"> </w:t>
            </w:r>
            <w:r w:rsidRPr="00114D37">
              <w:rPr>
                <w:rStyle w:val="Hyperlink"/>
                <w:rFonts w:hint="eastAsia"/>
                <w:noProof/>
                <w:highlight w:val="green"/>
                <w:rtl/>
              </w:rPr>
              <w:t>س</w:t>
            </w:r>
            <w:r w:rsidRPr="00114D37">
              <w:rPr>
                <w:rStyle w:val="Hyperlink"/>
                <w:rFonts w:hint="cs"/>
                <w:noProof/>
                <w:highlight w:val="green"/>
                <w:rtl/>
              </w:rPr>
              <w:t>ی</w:t>
            </w:r>
            <w:r w:rsidRPr="00114D37">
              <w:rPr>
                <w:rStyle w:val="Hyperlink"/>
                <w:rFonts w:hint="eastAsia"/>
                <w:noProof/>
                <w:highlight w:val="green"/>
                <w:rtl/>
              </w:rPr>
              <w:t>ستم</w:t>
            </w:r>
            <w:r w:rsidRPr="00114D37">
              <w:rPr>
                <w:rStyle w:val="Hyperlink"/>
                <w:noProof/>
                <w:highlight w:val="green"/>
                <w:rtl/>
              </w:rPr>
              <w:t xml:space="preserve"> </w:t>
            </w:r>
            <w:r w:rsidRPr="00114D37">
              <w:rPr>
                <w:rStyle w:val="Hyperlink"/>
                <w:rFonts w:hint="eastAsia"/>
                <w:noProof/>
                <w:highlight w:val="green"/>
                <w:rtl/>
              </w:rPr>
              <w:t>تخص</w:t>
            </w:r>
            <w:r w:rsidRPr="00114D37">
              <w:rPr>
                <w:rStyle w:val="Hyperlink"/>
                <w:rFonts w:hint="cs"/>
                <w:noProof/>
                <w:highlight w:val="green"/>
                <w:rtl/>
              </w:rPr>
              <w:t>ی</w:t>
            </w:r>
            <w:r w:rsidRPr="00114D37">
              <w:rPr>
                <w:rStyle w:val="Hyperlink"/>
                <w:rFonts w:hint="eastAsia"/>
                <w:noProof/>
                <w:highlight w:val="green"/>
                <w:rtl/>
              </w:rPr>
              <w:t>ص</w:t>
            </w:r>
            <w:r w:rsidRPr="00114D37">
              <w:rPr>
                <w:rStyle w:val="Hyperlink"/>
                <w:noProof/>
                <w:highlight w:val="green"/>
                <w:rtl/>
              </w:rPr>
              <w:t xml:space="preserve"> </w:t>
            </w:r>
            <w:r w:rsidRPr="00114D37">
              <w:rPr>
                <w:rStyle w:val="Hyperlink"/>
                <w:rFonts w:hint="eastAsia"/>
                <w:noProof/>
                <w:highlight w:val="green"/>
                <w:rtl/>
              </w:rPr>
              <w:t>دست</w:t>
            </w:r>
            <w:r w:rsidRPr="00114D37">
              <w:rPr>
                <w:rStyle w:val="Hyperlink"/>
                <w:rFonts w:hint="cs"/>
                <w:noProof/>
                <w:highlight w:val="green"/>
                <w:rtl/>
              </w:rPr>
              <w:t>ی</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در</w:t>
            </w:r>
            <w:r w:rsidRPr="00114D37">
              <w:rPr>
                <w:rStyle w:val="Hyperlink"/>
                <w:noProof/>
                <w:highlight w:val="green"/>
                <w:rtl/>
              </w:rPr>
              <w:t xml:space="preserve"> </w:t>
            </w:r>
            <w:r w:rsidRPr="00114D37">
              <w:rPr>
                <w:rStyle w:val="Hyperlink"/>
                <w:rFonts w:hint="eastAsia"/>
                <w:noProof/>
                <w:highlight w:val="green"/>
                <w:rtl/>
              </w:rPr>
              <w:t>مقا</w:t>
            </w:r>
            <w:r w:rsidRPr="00114D37">
              <w:rPr>
                <w:rStyle w:val="Hyperlink"/>
                <w:rFonts w:hint="cs"/>
                <w:noProof/>
                <w:highlight w:val="green"/>
                <w:rtl/>
              </w:rPr>
              <w:t>ی</w:t>
            </w:r>
            <w:r w:rsidRPr="00114D37">
              <w:rPr>
                <w:rStyle w:val="Hyperlink"/>
                <w:rFonts w:hint="eastAsia"/>
                <w:noProof/>
                <w:highlight w:val="green"/>
                <w:rtl/>
              </w:rPr>
              <w:t>ل</w:t>
            </w:r>
            <w:r w:rsidRPr="00114D37">
              <w:rPr>
                <w:rStyle w:val="Hyperlink"/>
                <w:noProof/>
                <w:highlight w:val="green"/>
                <w:rtl/>
              </w:rPr>
              <w:t xml:space="preserve"> </w:t>
            </w:r>
            <w:r w:rsidRPr="00114D37">
              <w:rPr>
                <w:rStyle w:val="Hyperlink"/>
                <w:rFonts w:hint="eastAsia"/>
                <w:noProof/>
                <w:highlight w:val="green"/>
                <w:rtl/>
              </w:rPr>
              <w:t>د</w:t>
            </w:r>
            <w:r w:rsidRPr="00114D37">
              <w:rPr>
                <w:rStyle w:val="Hyperlink"/>
                <w:rFonts w:hint="cs"/>
                <w:noProof/>
                <w:highlight w:val="green"/>
                <w:rtl/>
              </w:rPr>
              <w:t>ی</w:t>
            </w:r>
            <w:r w:rsidRPr="00114D37">
              <w:rPr>
                <w:rStyle w:val="Hyperlink"/>
                <w:rFonts w:hint="eastAsia"/>
                <w:noProof/>
                <w:highlight w:val="green"/>
                <w:rtl/>
              </w:rPr>
              <w:t>تا</w:t>
            </w:r>
            <w:r w:rsidRPr="00114D37">
              <w:rPr>
                <w:rStyle w:val="Hyperlink"/>
                <w:noProof/>
                <w:highlight w:val="green"/>
                <w:rtl/>
              </w:rPr>
              <w:t xml:space="preserve"> </w:t>
            </w:r>
            <w:r w:rsidRPr="00114D37">
              <w:rPr>
                <w:rStyle w:val="Hyperlink"/>
                <w:rFonts w:hint="eastAsia"/>
                <w:noProof/>
                <w:highlight w:val="green"/>
                <w:rtl/>
              </w:rPr>
              <w:t>ب</w:t>
            </w:r>
            <w:r w:rsidRPr="00114D37">
              <w:rPr>
                <w:rStyle w:val="Hyperlink"/>
                <w:rFonts w:hint="cs"/>
                <w:noProof/>
                <w:highlight w:val="green"/>
                <w:rtl/>
              </w:rPr>
              <w:t>ی</w:t>
            </w:r>
            <w:r w:rsidRPr="00114D37">
              <w:rPr>
                <w:rStyle w:val="Hyperlink"/>
                <w:rFonts w:hint="eastAsia"/>
                <w:noProof/>
                <w:highlight w:val="green"/>
                <w:rtl/>
              </w:rPr>
              <w:t>سد</w:t>
            </w:r>
            <w:r w:rsidRPr="00114D37">
              <w:rPr>
                <w:rStyle w:val="Hyperlink"/>
                <w:noProof/>
                <w:highlight w:val="green"/>
                <w:rtl/>
              </w:rPr>
              <w:t xml:space="preserve">) </w:t>
            </w:r>
            <w:r w:rsidRPr="00114D37">
              <w:rPr>
                <w:rStyle w:val="Hyperlink"/>
                <w:rFonts w:hint="eastAsia"/>
                <w:noProof/>
                <w:highlight w:val="green"/>
                <w:rtl/>
              </w:rPr>
              <w:t>رول</w:t>
            </w:r>
            <w:r w:rsidRPr="00114D37">
              <w:rPr>
                <w:rStyle w:val="Hyperlink"/>
                <w:noProof/>
                <w:highlight w:val="green"/>
                <w:rtl/>
              </w:rPr>
              <w:t xml:space="preserve"> </w:t>
            </w:r>
            <w:r w:rsidRPr="00114D37">
              <w:rPr>
                <w:rStyle w:val="Hyperlink"/>
                <w:rFonts w:hint="eastAsia"/>
                <w:noProof/>
                <w:highlight w:val="green"/>
                <w:rtl/>
              </w:rPr>
              <w:t>اکشن</w:t>
            </w:r>
            <w:r>
              <w:rPr>
                <w:noProof/>
                <w:webHidden/>
              </w:rPr>
              <w:tab/>
            </w:r>
            <w:r>
              <w:rPr>
                <w:rStyle w:val="Hyperlink"/>
                <w:noProof/>
              </w:rPr>
              <w:fldChar w:fldCharType="begin"/>
            </w:r>
            <w:r>
              <w:rPr>
                <w:noProof/>
                <w:webHidden/>
              </w:rPr>
              <w:instrText xml:space="preserve"> PAGEREF _Toc11164576 \h </w:instrText>
            </w:r>
            <w:r>
              <w:rPr>
                <w:rStyle w:val="Hyperlink"/>
                <w:noProof/>
              </w:rPr>
            </w:r>
            <w:r>
              <w:rPr>
                <w:rStyle w:val="Hyperlink"/>
                <w:noProof/>
              </w:rPr>
              <w:fldChar w:fldCharType="separate"/>
            </w:r>
            <w:r>
              <w:rPr>
                <w:noProof/>
                <w:webHidden/>
                <w:rtl/>
              </w:rPr>
              <w:t>8</w:t>
            </w:r>
            <w:r>
              <w:rPr>
                <w:rStyle w:val="Hyperlink"/>
                <w:noProof/>
              </w:rPr>
              <w:fldChar w:fldCharType="end"/>
            </w:r>
          </w:hyperlink>
        </w:p>
        <w:p w:rsidR="007649ED" w:rsidRDefault="007649ED">
          <w:r>
            <w:rPr>
              <w:b/>
              <w:bCs/>
              <w:noProof/>
            </w:rPr>
            <w:fldChar w:fldCharType="end"/>
          </w:r>
        </w:p>
      </w:sdtContent>
    </w:sdt>
    <w:p w:rsidR="0019628E" w:rsidRDefault="0019628E" w:rsidP="0019628E">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Pr>
          <w:rFonts w:ascii="Cambria" w:hAnsi="Cambria" w:hint="cs"/>
          <w:highlight w:val="yellow"/>
          <w:rtl/>
        </w:rPr>
        <w:t xml:space="preserve">و </w:t>
      </w:r>
      <w:r>
        <w:rPr>
          <w:rFonts w:ascii="Cambria" w:hAnsi="Cambria"/>
          <w:highlight w:val="yellow"/>
        </w:rPr>
        <w:t>role_intent</w:t>
      </w:r>
      <w:r>
        <w:rPr>
          <w:rFonts w:ascii="Cambria" w:hAnsi="Cambria" w:hint="cs"/>
          <w:highlight w:val="yellow"/>
          <w:rtl/>
        </w:rPr>
        <w:t xml:space="preserve"> </w:t>
      </w:r>
      <w:r>
        <w:rPr>
          <w:rFonts w:ascii="Cambria" w:hAnsi="Cambria"/>
          <w:highlight w:val="yellow"/>
        </w:rPr>
        <w:t>4</w:t>
      </w:r>
      <w:r>
        <w:rPr>
          <w:rFonts w:ascii="Cambria" w:hAnsi="Cambria" w:hint="cs"/>
          <w:highlight w:val="yellow"/>
          <w:rtl/>
        </w:rPr>
        <w:t xml:space="preserve"> تا کم شد و </w:t>
      </w:r>
      <w:r>
        <w:rPr>
          <w:rFonts w:ascii="Cambria" w:hAnsi="Cambria"/>
          <w:highlight w:val="yellow"/>
        </w:rPr>
        <w:t>role_sta</w:t>
      </w:r>
      <w:r w:rsidRPr="00BD12B4">
        <w:rPr>
          <w:rFonts w:ascii="Cambria" w:hAnsi="Cambria"/>
          <w:highlight w:val="yellow"/>
        </w:rPr>
        <w:t>t</w:t>
      </w:r>
      <w:r>
        <w:rPr>
          <w:rFonts w:ascii="Cambria" w:hAnsi="Cambria"/>
          <w:highlight w:val="yellow"/>
        </w:rPr>
        <w:t>e</w:t>
      </w:r>
      <w:r>
        <w:rPr>
          <w:rFonts w:ascii="Cambria" w:hAnsi="Cambria" w:hint="cs"/>
          <w:highlight w:val="yellow"/>
          <w:rtl/>
        </w:rPr>
        <w:t xml:space="preserve">  یکی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649ED" w:rsidRPr="00427EF5" w:rsidRDefault="007649ED" w:rsidP="00A400CC"/>
    <w:p w:rsidR="00EE6AF8" w:rsidRPr="00E94F9C" w:rsidRDefault="00EE6AF8" w:rsidP="00E94F9C">
      <w:pPr>
        <w:pStyle w:val="Heading1"/>
        <w:rPr>
          <w:rtl/>
        </w:rPr>
      </w:pPr>
      <w:bookmarkStart w:id="0" w:name="_Toc11164573"/>
      <w:r w:rsidRPr="00E94F9C">
        <w:rPr>
          <w:rFonts w:hint="cs"/>
          <w:highlight w:val="green"/>
          <w:rtl/>
        </w:rPr>
        <w:t xml:space="preserve">گزارش دقت سیستم تخصیص </w:t>
      </w:r>
      <w:r w:rsidR="00D41897" w:rsidRPr="00E94F9C">
        <w:rPr>
          <w:rFonts w:hint="cs"/>
          <w:highlight w:val="green"/>
          <w:rtl/>
        </w:rPr>
        <w:t xml:space="preserve">کلی </w:t>
      </w:r>
      <w:r w:rsidRPr="00E94F9C">
        <w:rPr>
          <w:rFonts w:hint="cs"/>
          <w:highlight w:val="green"/>
          <w:rtl/>
        </w:rPr>
        <w:t xml:space="preserve">عناصر صحنه </w:t>
      </w:r>
      <w:r w:rsidR="00D41897" w:rsidRPr="00E94F9C">
        <w:rPr>
          <w:rFonts w:hint="cs"/>
          <w:highlight w:val="green"/>
          <w:rtl/>
        </w:rPr>
        <w:t xml:space="preserve">اولیه </w:t>
      </w:r>
      <w:r w:rsidRPr="00E94F9C">
        <w:rPr>
          <w:rFonts w:hint="cs"/>
          <w:highlight w:val="green"/>
          <w:rtl/>
        </w:rPr>
        <w:t>در حالات مختلف</w:t>
      </w:r>
      <w:bookmarkEnd w:id="0"/>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BD12B4" w:rsidRDefault="00BD12B4" w:rsidP="00DD0489">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sidR="00A95F76">
        <w:rPr>
          <w:rFonts w:ascii="Cambria" w:hAnsi="Cambria" w:hint="cs"/>
          <w:highlight w:val="yellow"/>
          <w:rtl/>
        </w:rPr>
        <w:t xml:space="preserve">و </w:t>
      </w:r>
      <w:r w:rsidR="00A95F76">
        <w:rPr>
          <w:rFonts w:ascii="Cambria" w:hAnsi="Cambria"/>
          <w:highlight w:val="yellow"/>
        </w:rPr>
        <w:t>role_intent</w:t>
      </w:r>
      <w:r w:rsidR="00A95F76">
        <w:rPr>
          <w:rFonts w:ascii="Cambria" w:hAnsi="Cambria" w:hint="cs"/>
          <w:highlight w:val="yellow"/>
          <w:rtl/>
        </w:rPr>
        <w:t xml:space="preserve"> </w:t>
      </w:r>
      <w:r w:rsidR="006C62C8">
        <w:rPr>
          <w:rFonts w:ascii="Cambria" w:hAnsi="Cambria"/>
          <w:highlight w:val="yellow"/>
        </w:rPr>
        <w:t>4</w:t>
      </w:r>
      <w:r w:rsidR="00A95F76">
        <w:rPr>
          <w:rFonts w:ascii="Cambria" w:hAnsi="Cambria" w:hint="cs"/>
          <w:highlight w:val="yellow"/>
          <w:rtl/>
        </w:rPr>
        <w:t xml:space="preserve"> تا </w:t>
      </w:r>
      <w:r w:rsidR="00DD0489">
        <w:rPr>
          <w:rFonts w:ascii="Cambria" w:hAnsi="Cambria" w:hint="cs"/>
          <w:highlight w:val="yellow"/>
          <w:rtl/>
        </w:rPr>
        <w:t xml:space="preserve">کم شد و </w:t>
      </w:r>
      <w:r w:rsidR="00DD0489">
        <w:rPr>
          <w:rFonts w:ascii="Cambria" w:hAnsi="Cambria"/>
          <w:highlight w:val="yellow"/>
        </w:rPr>
        <w:t>role_sta</w:t>
      </w:r>
      <w:r w:rsidR="006C62C8" w:rsidRPr="00BD12B4">
        <w:rPr>
          <w:rFonts w:ascii="Cambria" w:hAnsi="Cambria"/>
          <w:highlight w:val="yellow"/>
        </w:rPr>
        <w:t>t</w:t>
      </w:r>
      <w:r w:rsidR="00DD0489">
        <w:rPr>
          <w:rFonts w:ascii="Cambria" w:hAnsi="Cambria"/>
          <w:highlight w:val="yellow"/>
        </w:rPr>
        <w:t>e</w:t>
      </w:r>
      <w:r w:rsidR="006C62C8">
        <w:rPr>
          <w:rFonts w:ascii="Cambria" w:hAnsi="Cambria" w:hint="cs"/>
          <w:highlight w:val="yellow"/>
          <w:rtl/>
        </w:rPr>
        <w:t xml:space="preserve"> </w:t>
      </w:r>
      <w:r w:rsidR="00DD0489">
        <w:rPr>
          <w:rFonts w:ascii="Cambria" w:hAnsi="Cambria" w:hint="cs"/>
          <w:highlight w:val="yellow"/>
          <w:rtl/>
        </w:rPr>
        <w:t xml:space="preserve"> یکی</w:t>
      </w:r>
      <w:r w:rsidR="006C62C8">
        <w:rPr>
          <w:rFonts w:ascii="Cambria" w:hAnsi="Cambria" w:hint="cs"/>
          <w:highlight w:val="yellow"/>
          <w:rtl/>
        </w:rPr>
        <w:t xml:space="preserve">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40DD8" w:rsidRDefault="00740DD8" w:rsidP="00A400CC">
      <w:pPr>
        <w:pStyle w:val="a"/>
      </w:pPr>
      <w:proofErr w:type="gramStart"/>
      <w:r>
        <w:t>total</w:t>
      </w:r>
      <w:proofErr w:type="gramEnd"/>
      <w:r>
        <w:t xml:space="preserve"> (not NO and JUNK) word </w:t>
      </w:r>
      <w:proofErr w:type="spellStart"/>
      <w:r>
        <w:t>nums</w:t>
      </w:r>
      <w:proofErr w:type="spellEnd"/>
      <w:r>
        <w:t>: 497</w:t>
      </w:r>
    </w:p>
    <w:p w:rsidR="00740DD8" w:rsidRDefault="00740DD8" w:rsidP="00A400CC">
      <w:pPr>
        <w:pStyle w:val="a"/>
        <w:rPr>
          <w:rFonts w:ascii="Cambria" w:hAnsi="Cambria"/>
        </w:rPr>
      </w:pPr>
      <w:proofErr w:type="gramStart"/>
      <w:r>
        <w:t>weighted</w:t>
      </w:r>
      <w:proofErr w:type="gramEnd"/>
      <w:r>
        <w:t xml:space="preserve">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proofErr w:type="spellStart"/>
            <w:r>
              <w:t>RoleEmoent</w:t>
            </w:r>
            <w:proofErr w:type="spellEnd"/>
            <w:r>
              <w:t xml:space="preserve"> evaluation:</w:t>
            </w:r>
          </w:p>
          <w:p w:rsidR="00A61F25" w:rsidRPr="00E30DFF" w:rsidRDefault="00E30DFF" w:rsidP="00A400CC">
            <w:pPr>
              <w:pStyle w:val="a"/>
              <w:rPr>
                <w:rFonts w:ascii="Cambria" w:hAnsi="Cambria" w:cstheme="minorBidi"/>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w:t>
            </w:r>
            <w:r>
              <w:lastRenderedPageBreak/>
              <w:t>TN:1203</w:t>
            </w:r>
          </w:p>
        </w:tc>
        <w:tc>
          <w:tcPr>
            <w:tcW w:w="2372" w:type="dxa"/>
          </w:tcPr>
          <w:p w:rsidR="00E30DFF" w:rsidRDefault="00E30DFF" w:rsidP="00A400CC">
            <w:pPr>
              <w:pStyle w:val="a"/>
            </w:pPr>
            <w:proofErr w:type="spellStart"/>
            <w:r>
              <w:lastRenderedPageBreak/>
              <w:t>RoleIntent</w:t>
            </w:r>
            <w:proofErr w:type="spellEnd"/>
            <w:r>
              <w:t xml:space="preserve"> evaluation:</w:t>
            </w:r>
          </w:p>
          <w:p w:rsidR="00E30DFF" w:rsidRDefault="00E30DFF" w:rsidP="00A400CC">
            <w:pPr>
              <w:pStyle w:val="a"/>
            </w:pPr>
            <w:r>
              <w:t>TP</w:t>
            </w:r>
            <w:proofErr w:type="gramStart"/>
            <w:r>
              <w:t>:70</w:t>
            </w:r>
            <w:proofErr w:type="gramEnd"/>
            <w:r>
              <w:t xml:space="preserve"> FN:0 FP</w:t>
            </w:r>
            <w:proofErr w:type="gramStart"/>
            <w:r>
              <w:t>:0</w:t>
            </w:r>
            <w:proofErr w:type="gramEnd"/>
            <w:r>
              <w:t xml:space="preserve">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lastRenderedPageBreak/>
              <w:t xml:space="preserve">total number: 1203 </w:t>
            </w:r>
            <w:proofErr w:type="spellStart"/>
            <w:r>
              <w:t>roleIntent</w:t>
            </w:r>
            <w:proofErr w:type="spellEnd"/>
            <w:r>
              <w:t xml:space="preserve"> Number: 70</w:t>
            </w:r>
          </w:p>
        </w:tc>
        <w:tc>
          <w:tcPr>
            <w:tcW w:w="2347" w:type="dxa"/>
          </w:tcPr>
          <w:p w:rsidR="00E30DFF" w:rsidRDefault="00E30DFF" w:rsidP="00A400CC">
            <w:pPr>
              <w:pStyle w:val="a"/>
            </w:pPr>
            <w:proofErr w:type="spellStart"/>
            <w:r>
              <w:lastRenderedPageBreak/>
              <w:t>RoleState</w:t>
            </w:r>
            <w:proofErr w:type="spellEnd"/>
            <w:r>
              <w:t xml:space="preserve"> evaluation:</w:t>
            </w:r>
          </w:p>
          <w:p w:rsidR="00E30DFF" w:rsidRDefault="00E30DFF" w:rsidP="00A400CC">
            <w:pPr>
              <w:pStyle w:val="a"/>
            </w:pPr>
            <w:r>
              <w:t>TP</w:t>
            </w:r>
            <w:proofErr w:type="gramStart"/>
            <w:r>
              <w:t>:56</w:t>
            </w:r>
            <w:proofErr w:type="gramEnd"/>
            <w:r>
              <w:t xml:space="preserve"> FN:0 FP</w:t>
            </w:r>
            <w:proofErr w:type="gramStart"/>
            <w:r>
              <w:t>:0</w:t>
            </w:r>
            <w:proofErr w:type="gramEnd"/>
            <w:r>
              <w:t xml:space="preserve">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lastRenderedPageBreak/>
              <w:t xml:space="preserve">total number: 1203 </w:t>
            </w:r>
            <w:proofErr w:type="spellStart"/>
            <w:r>
              <w:t>roleState</w:t>
            </w:r>
            <w:proofErr w:type="spellEnd"/>
            <w:r>
              <w:t xml:space="preserve"> Number: 56</w:t>
            </w:r>
          </w:p>
        </w:tc>
        <w:tc>
          <w:tcPr>
            <w:tcW w:w="2560" w:type="dxa"/>
          </w:tcPr>
          <w:p w:rsidR="00A61F25" w:rsidRDefault="00A61F25" w:rsidP="00A400CC">
            <w:pPr>
              <w:pStyle w:val="a"/>
            </w:pPr>
            <w:r>
              <w:lastRenderedPageBreak/>
              <w:t>RoleAction evaluation:</w:t>
            </w:r>
          </w:p>
          <w:p w:rsidR="00A61F25" w:rsidRDefault="00A61F25" w:rsidP="00A400CC">
            <w:pPr>
              <w:pStyle w:val="a"/>
            </w:pPr>
            <w:r>
              <w:t>TP</w:t>
            </w:r>
            <w:proofErr w:type="gramStart"/>
            <w:r>
              <w:t>:72</w:t>
            </w:r>
            <w:proofErr w:type="gramEnd"/>
            <w:r>
              <w:t xml:space="preserve"> FN:0 FP</w:t>
            </w:r>
            <w:proofErr w:type="gramStart"/>
            <w:r>
              <w:t>:0</w:t>
            </w:r>
            <w:proofErr w:type="gramEnd"/>
            <w:r>
              <w:t xml:space="preserve">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lastRenderedPageBreak/>
              <w:t xml:space="preserve">total number: 1203 </w:t>
            </w:r>
            <w:proofErr w:type="spellStart"/>
            <w:r>
              <w:t>roleAction</w:t>
            </w:r>
            <w:proofErr w:type="spellEnd"/>
            <w:r>
              <w:t xml:space="preserve"> Number: 72</w:t>
            </w:r>
          </w:p>
        </w:tc>
        <w:tc>
          <w:tcPr>
            <w:tcW w:w="2347" w:type="dxa"/>
          </w:tcPr>
          <w:p w:rsidR="00A61F25" w:rsidRDefault="00A61F25" w:rsidP="00A400CC">
            <w:pPr>
              <w:pStyle w:val="a"/>
            </w:pPr>
            <w:r>
              <w:lastRenderedPageBreak/>
              <w:t>Role evaluation:</w:t>
            </w:r>
          </w:p>
          <w:p w:rsidR="00A61F25" w:rsidRDefault="00A61F25" w:rsidP="00A400CC">
            <w:pPr>
              <w:pStyle w:val="a"/>
            </w:pPr>
            <w:r>
              <w:t>TP</w:t>
            </w:r>
            <w:proofErr w:type="gramStart"/>
            <w:r>
              <w:t>:90</w:t>
            </w:r>
            <w:proofErr w:type="gramEnd"/>
            <w:r>
              <w:t xml:space="preserve">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lastRenderedPageBreak/>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proofErr w:type="spellStart"/>
            <w:r>
              <w:t>DynamicObjectStates</w:t>
            </w:r>
            <w:proofErr w:type="spellEnd"/>
            <w:r>
              <w:t xml:space="preserve"> evaluation:</w:t>
            </w:r>
          </w:p>
          <w:p w:rsidR="00E30DFF" w:rsidRDefault="00E30DFF" w:rsidP="00A400CC">
            <w:pPr>
              <w:pStyle w:val="a"/>
            </w:pPr>
            <w:r>
              <w:t>TP</w:t>
            </w:r>
            <w:proofErr w:type="gramStart"/>
            <w:r>
              <w:t>:5</w:t>
            </w:r>
            <w:proofErr w:type="gramEnd"/>
            <w:r>
              <w:t xml:space="preserve"> FN:0 FP</w:t>
            </w:r>
            <w:proofErr w:type="gramStart"/>
            <w:r>
              <w:t>:0</w:t>
            </w:r>
            <w:proofErr w:type="gramEnd"/>
            <w:r>
              <w:t xml:space="preserve">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dynmic_obejcts_state</w:t>
            </w:r>
            <w:proofErr w:type="spellEnd"/>
            <w:r>
              <w:t xml:space="preserve"> Number: 5</w:t>
            </w:r>
          </w:p>
        </w:tc>
        <w:tc>
          <w:tcPr>
            <w:tcW w:w="2560" w:type="dxa"/>
          </w:tcPr>
          <w:p w:rsidR="00E30DFF" w:rsidRDefault="00E30DFF" w:rsidP="00A400CC">
            <w:pPr>
              <w:pStyle w:val="a"/>
            </w:pPr>
            <w:proofErr w:type="spellStart"/>
            <w:r>
              <w:t>DynamicObjectActions</w:t>
            </w:r>
            <w:proofErr w:type="spellEnd"/>
            <w:r>
              <w:t xml:space="preserve"> evaluation:</w:t>
            </w:r>
          </w:p>
          <w:p w:rsidR="00E30DFF" w:rsidRDefault="00E30DFF" w:rsidP="00A400CC">
            <w:pPr>
              <w:pStyle w:val="a"/>
            </w:pPr>
            <w:r>
              <w:t>TP</w:t>
            </w:r>
            <w:proofErr w:type="gramStart"/>
            <w:r>
              <w:t>:16</w:t>
            </w:r>
            <w:proofErr w:type="gramEnd"/>
            <w:r>
              <w:t xml:space="preserve"> FN:0 FP</w:t>
            </w:r>
            <w:proofErr w:type="gramStart"/>
            <w:r>
              <w:t>:0</w:t>
            </w:r>
            <w:proofErr w:type="gramEnd"/>
            <w:r>
              <w:t xml:space="preserve">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dynamic_obejct_Actions</w:t>
            </w:r>
            <w:proofErr w:type="spellEnd"/>
            <w:r>
              <w:t xml:space="preserve"> Number: 16</w:t>
            </w:r>
          </w:p>
        </w:tc>
        <w:tc>
          <w:tcPr>
            <w:tcW w:w="2347" w:type="dxa"/>
          </w:tcPr>
          <w:p w:rsidR="00A61F25" w:rsidRDefault="00A61F25" w:rsidP="00A400CC">
            <w:pPr>
              <w:pStyle w:val="a"/>
            </w:pPr>
            <w:proofErr w:type="spellStart"/>
            <w:r>
              <w:t>DynamicObjects</w:t>
            </w:r>
            <w:proofErr w:type="spellEnd"/>
            <w:r>
              <w:t xml:space="preserve"> evaluation:</w:t>
            </w:r>
          </w:p>
          <w:p w:rsidR="00A61F25" w:rsidRDefault="00A61F25" w:rsidP="00A400CC">
            <w:pPr>
              <w:pStyle w:val="a"/>
            </w:pPr>
            <w:r>
              <w:t>TP</w:t>
            </w:r>
            <w:proofErr w:type="gramStart"/>
            <w:r>
              <w:t>:12</w:t>
            </w:r>
            <w:proofErr w:type="gramEnd"/>
            <w:r>
              <w:t xml:space="preserve">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 xml:space="preserve">total number: 1203 </w:t>
            </w:r>
            <w:proofErr w:type="spellStart"/>
            <w:r>
              <w:t>dynamic_obejcts</w:t>
            </w:r>
            <w:proofErr w:type="spellEnd"/>
            <w:r>
              <w:t xml:space="preserve">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StaticObjectStates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static_obejct_states</w:t>
            </w:r>
            <w:proofErr w:type="spellEnd"/>
            <w:r>
              <w:t xml:space="preserve"> Number: 10</w:t>
            </w:r>
          </w:p>
        </w:tc>
        <w:tc>
          <w:tcPr>
            <w:tcW w:w="2347" w:type="dxa"/>
          </w:tcPr>
          <w:p w:rsidR="00A61F25" w:rsidRDefault="00A61F25" w:rsidP="00A400CC">
            <w:pPr>
              <w:pStyle w:val="a"/>
            </w:pPr>
            <w:proofErr w:type="spellStart"/>
            <w:r>
              <w:t>StaticObjects</w:t>
            </w:r>
            <w:proofErr w:type="spellEnd"/>
            <w:r>
              <w:t xml:space="preserve"> evaluation:</w:t>
            </w:r>
          </w:p>
          <w:p w:rsidR="00A61F25" w:rsidRDefault="00A61F25" w:rsidP="00A400CC">
            <w:pPr>
              <w:pStyle w:val="a"/>
            </w:pPr>
            <w:r>
              <w:t>TP</w:t>
            </w:r>
            <w:proofErr w:type="gramStart"/>
            <w:r>
              <w:t>:23</w:t>
            </w:r>
            <w:proofErr w:type="gramEnd"/>
            <w:r>
              <w:t xml:space="preserve"> FN:3 FP:0 TN:1177</w:t>
            </w:r>
          </w:p>
          <w:p w:rsidR="00A61F25" w:rsidRDefault="00A61F25" w:rsidP="00A400CC">
            <w:pPr>
              <w:pStyle w:val="a"/>
            </w:pPr>
            <w:r>
              <w:t>precision:100.0 recall: 88.46153846153845 F1_score: 93.87755102040816</w:t>
            </w:r>
          </w:p>
          <w:p w:rsidR="00A61F25" w:rsidRDefault="00A61F25" w:rsidP="00A400CC">
            <w:pPr>
              <w:pStyle w:val="a"/>
            </w:pPr>
            <w:r>
              <w:t xml:space="preserve">total number: 1203 </w:t>
            </w:r>
            <w:proofErr w:type="spellStart"/>
            <w:r>
              <w:t>static_obejcts</w:t>
            </w:r>
            <w:proofErr w:type="spellEnd"/>
            <w:r>
              <w:t xml:space="preserve">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AlternativeTimes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proofErr w:type="spellStart"/>
            <w:r>
              <w:t>AlternativeLocations</w:t>
            </w:r>
            <w:proofErr w:type="spellEnd"/>
            <w:r>
              <w:t xml:space="preserve"> evaluation:</w:t>
            </w:r>
          </w:p>
          <w:p w:rsidR="00A61F25" w:rsidRDefault="00A61F25" w:rsidP="00A400CC">
            <w:pPr>
              <w:pStyle w:val="a"/>
            </w:pPr>
            <w:r>
              <w:t>TP</w:t>
            </w:r>
            <w:proofErr w:type="gramStart"/>
            <w:r>
              <w:t>:56</w:t>
            </w:r>
            <w:proofErr w:type="gramEnd"/>
            <w:r>
              <w:t xml:space="preserve">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w:t>
      </w:r>
      <w:proofErr w:type="gramStart"/>
      <w:r>
        <w:t>:159</w:t>
      </w:r>
      <w:proofErr w:type="gramEnd"/>
      <w:r>
        <w:t xml:space="preserve"> FN:0 FP</w:t>
      </w:r>
      <w:proofErr w:type="gramStart"/>
      <w:r>
        <w:t>:0</w:t>
      </w:r>
      <w:proofErr w:type="gramEnd"/>
      <w:r>
        <w:t xml:space="preserve"> TN</w:t>
      </w:r>
      <w:proofErr w:type="gramStart"/>
      <w:r>
        <w:t>:1044</w:t>
      </w:r>
      <w:proofErr w:type="gramEnd"/>
    </w:p>
    <w:p w:rsidR="00DF7B27" w:rsidRDefault="00DF7B27" w:rsidP="00A400CC">
      <w:pPr>
        <w:pStyle w:val="a"/>
      </w:pPr>
      <w:proofErr w:type="gramStart"/>
      <w:r>
        <w:t>precision:</w:t>
      </w:r>
      <w:proofErr w:type="gramEnd"/>
      <w:r>
        <w:t>100.0 recall: 100.0 F1_score: 100.0</w:t>
      </w:r>
    </w:p>
    <w:p w:rsidR="00DF7B27" w:rsidRDefault="00DF7B27" w:rsidP="00A400CC">
      <w:pPr>
        <w:pStyle w:val="a"/>
        <w:rPr>
          <w:rFonts w:ascii="Cambria" w:hAnsi="Cambria"/>
        </w:rPr>
      </w:pPr>
      <w:proofErr w:type="gramStart"/>
      <w:r>
        <w:t>total</w:t>
      </w:r>
      <w:proofErr w:type="gramEnd"/>
      <w:r>
        <w:t xml:space="preserve"> number: 1203 role Number: 159</w:t>
      </w:r>
    </w:p>
    <w:p w:rsidR="00DF7B27" w:rsidRDefault="00DF7B27" w:rsidP="00A400CC">
      <w:pPr>
        <w:pStyle w:val="a"/>
      </w:pPr>
      <w:proofErr w:type="gramStart"/>
      <w:r>
        <w:t>total</w:t>
      </w:r>
      <w:proofErr w:type="gramEnd"/>
      <w:r>
        <w:t xml:space="preserve"> (not NO and JUNK) word </w:t>
      </w:r>
      <w:proofErr w:type="spellStart"/>
      <w:r>
        <w:t>nums</w:t>
      </w:r>
      <w:proofErr w:type="spellEnd"/>
      <w:r>
        <w:t>: 497</w:t>
      </w:r>
    </w:p>
    <w:p w:rsidR="00DF7B27" w:rsidRDefault="00DF7B27" w:rsidP="00A400CC">
      <w:pPr>
        <w:pStyle w:val="a"/>
        <w:rPr>
          <w:rFonts w:ascii="Cambria" w:hAnsi="Cambria"/>
        </w:rPr>
      </w:pPr>
      <w:proofErr w:type="gramStart"/>
      <w:r>
        <w:t>weighted</w:t>
      </w:r>
      <w:proofErr w:type="gramEnd"/>
      <w:r>
        <w:t xml:space="preserve"> accuracies: 100.0</w:t>
      </w:r>
    </w:p>
    <w:p w:rsidR="00427EF5" w:rsidRDefault="00427EF5" w:rsidP="00A400CC">
      <w:pPr>
        <w:bidi w:val="0"/>
      </w:pPr>
    </w:p>
    <w:p w:rsidR="009219DF" w:rsidRDefault="009219DF" w:rsidP="00E94F9C">
      <w:pPr>
        <w:pStyle w:val="Heading1"/>
        <w:rPr>
          <w:rtl/>
        </w:rPr>
      </w:pPr>
      <w:bookmarkStart w:id="1" w:name="_Toc11164574"/>
      <w:r w:rsidRPr="009219DF">
        <w:rPr>
          <w:rFonts w:hint="cs"/>
          <w:highlight w:val="green"/>
          <w:rtl/>
        </w:rPr>
        <w:t>گزارش دقت سیستم تشخیص کلمات غیر تکراری در یک مدل صحنه</w:t>
      </w:r>
      <w:bookmarkEnd w:id="1"/>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342</w:t>
      </w:r>
    </w:p>
    <w:p w:rsidR="00740DD8" w:rsidRPr="00740DD8" w:rsidRDefault="00740DD8" w:rsidP="00A400CC">
      <w:pPr>
        <w:pStyle w:val="a"/>
      </w:pPr>
      <w:proofErr w:type="gramStart"/>
      <w:r>
        <w:t>weighted</w:t>
      </w:r>
      <w:proofErr w:type="gramEnd"/>
      <w:r>
        <w:t xml:space="preserve">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AD44C7">
        <w:tc>
          <w:tcPr>
            <w:tcW w:w="830" w:type="dxa"/>
          </w:tcPr>
          <w:p w:rsidR="00740DD8" w:rsidRDefault="00740DD8" w:rsidP="00A400CC">
            <w:pPr>
              <w:pStyle w:val="a"/>
            </w:pPr>
            <w:proofErr w:type="spellStart"/>
            <w:r>
              <w:t>RoleEmoent</w:t>
            </w:r>
            <w:proofErr w:type="spellEnd"/>
            <w:r>
              <w:t xml:space="preserve"> evaluation:</w:t>
            </w:r>
          </w:p>
          <w:p w:rsidR="009219DF" w:rsidRPr="00740DD8" w:rsidRDefault="00740DD8" w:rsidP="00A400CC">
            <w:pPr>
              <w:pStyle w:val="a"/>
              <w:rPr>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w:t>
            </w:r>
            <w:proofErr w:type="gramStart"/>
            <w:r>
              <w:t>:0</w:t>
            </w:r>
            <w:proofErr w:type="gramEnd"/>
          </w:p>
        </w:tc>
        <w:tc>
          <w:tcPr>
            <w:tcW w:w="2372" w:type="dxa"/>
          </w:tcPr>
          <w:p w:rsidR="00740DD8" w:rsidRDefault="00740DD8" w:rsidP="00A400CC">
            <w:pPr>
              <w:pStyle w:val="a"/>
            </w:pPr>
            <w:proofErr w:type="spellStart"/>
            <w:r>
              <w:t>RoleIntent</w:t>
            </w:r>
            <w:proofErr w:type="spellEnd"/>
            <w:r>
              <w:t xml:space="preserve"> evaluation:</w:t>
            </w:r>
          </w:p>
          <w:p w:rsidR="00740DD8" w:rsidRDefault="00740DD8" w:rsidP="00A400CC">
            <w:pPr>
              <w:pStyle w:val="a"/>
            </w:pPr>
            <w:r>
              <w:t>TP</w:t>
            </w:r>
            <w:proofErr w:type="gramStart"/>
            <w:r>
              <w:t>:70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70 </w:t>
            </w:r>
            <w:proofErr w:type="spellStart"/>
            <w:r>
              <w:t>roleIntent</w:t>
            </w:r>
            <w:proofErr w:type="spellEnd"/>
            <w:r>
              <w:t xml:space="preserve"> Number: 70</w:t>
            </w:r>
          </w:p>
        </w:tc>
        <w:tc>
          <w:tcPr>
            <w:tcW w:w="2347" w:type="dxa"/>
          </w:tcPr>
          <w:p w:rsidR="00740DD8" w:rsidRDefault="00740DD8" w:rsidP="00A400CC">
            <w:pPr>
              <w:pStyle w:val="a"/>
            </w:pPr>
            <w:proofErr w:type="spellStart"/>
            <w:r>
              <w:t>RoleState</w:t>
            </w:r>
            <w:proofErr w:type="spellEnd"/>
            <w:r>
              <w:t xml:space="preserve"> evaluation:</w:t>
            </w:r>
          </w:p>
          <w:p w:rsidR="00740DD8" w:rsidRDefault="00740DD8" w:rsidP="00A400CC">
            <w:pPr>
              <w:pStyle w:val="a"/>
            </w:pPr>
            <w:r>
              <w:t>TP</w:t>
            </w:r>
            <w:proofErr w:type="gramStart"/>
            <w:r>
              <w:t>:56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56 </w:t>
            </w:r>
            <w:proofErr w:type="spellStart"/>
            <w:r>
              <w:t>roleState</w:t>
            </w:r>
            <w:proofErr w:type="spellEnd"/>
            <w:r>
              <w:t xml:space="preserve"> Number: 56</w:t>
            </w:r>
          </w:p>
        </w:tc>
        <w:tc>
          <w:tcPr>
            <w:tcW w:w="2560" w:type="dxa"/>
          </w:tcPr>
          <w:p w:rsidR="00740DD8" w:rsidRDefault="00740DD8" w:rsidP="00A400CC">
            <w:pPr>
              <w:pStyle w:val="a"/>
            </w:pPr>
            <w:r>
              <w:t>RoleAction evaluation:</w:t>
            </w:r>
          </w:p>
          <w:p w:rsidR="00740DD8" w:rsidRDefault="00740DD8" w:rsidP="00A400CC">
            <w:pPr>
              <w:pStyle w:val="a"/>
            </w:pPr>
            <w:r>
              <w:t>TP</w:t>
            </w:r>
            <w:proofErr w:type="gramStart"/>
            <w:r>
              <w:t>:72</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46.35761589403973</w:t>
            </w:r>
          </w:p>
          <w:p w:rsidR="009219DF" w:rsidRDefault="00740DD8" w:rsidP="00A400CC">
            <w:pPr>
              <w:pStyle w:val="a"/>
              <w:rPr>
                <w:rFonts w:ascii="Cambria" w:hAnsi="Cambria"/>
                <w:rtl/>
              </w:rPr>
            </w:pPr>
            <w:r>
              <w:t xml:space="preserve">total number: 72 </w:t>
            </w:r>
            <w:proofErr w:type="spellStart"/>
            <w:r>
              <w:t>roleAction</w:t>
            </w:r>
            <w:proofErr w:type="spellEnd"/>
            <w:r>
              <w:t xml:space="preserve"> Number: 72</w:t>
            </w:r>
          </w:p>
        </w:tc>
        <w:tc>
          <w:tcPr>
            <w:tcW w:w="2347" w:type="dxa"/>
          </w:tcPr>
          <w:p w:rsidR="00740DD8" w:rsidRDefault="00740DD8" w:rsidP="00A400CC">
            <w:pPr>
              <w:pStyle w:val="a"/>
            </w:pPr>
            <w:r>
              <w:t>Role evaluation:</w:t>
            </w:r>
          </w:p>
          <w:p w:rsidR="00740DD8" w:rsidRDefault="00740DD8" w:rsidP="00A400CC">
            <w:pPr>
              <w:pStyle w:val="a"/>
            </w:pPr>
            <w:r>
              <w:t>TP</w:t>
            </w:r>
            <w:proofErr w:type="gramStart"/>
            <w:r>
              <w:t>:35</w:t>
            </w:r>
            <w:proofErr w:type="gramEnd"/>
            <w:r>
              <w:t xml:space="preserve"> FN:0 FP:81 TN:43</w:t>
            </w:r>
          </w:p>
          <w:p w:rsidR="00740DD8" w:rsidRDefault="00740DD8" w:rsidP="00A400CC">
            <w:pPr>
              <w:pStyle w:val="a"/>
            </w:pPr>
            <w:r>
              <w:t>precision:30.17241379310345 recall: 100.0 F1_score: 46.35761589403973</w:t>
            </w:r>
          </w:p>
          <w:p w:rsidR="009219DF" w:rsidRDefault="00740DD8" w:rsidP="00A400CC">
            <w:pPr>
              <w:pStyle w:val="a"/>
              <w:rPr>
                <w:rFonts w:ascii="Cambria" w:hAnsi="Cambria"/>
                <w:rtl/>
              </w:rPr>
            </w:pPr>
            <w:r>
              <w:t>total number: 159 role Number: 35</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proofErr w:type="spellStart"/>
            <w:r>
              <w:t>DynamicObjectStates</w:t>
            </w:r>
            <w:proofErr w:type="spellEnd"/>
            <w:r>
              <w:t xml:space="preserve"> evaluation:</w:t>
            </w:r>
          </w:p>
          <w:p w:rsidR="00740DD8" w:rsidRDefault="00740DD8" w:rsidP="00A400CC">
            <w:pPr>
              <w:pStyle w:val="a"/>
            </w:pPr>
            <w:r>
              <w:t>TP</w:t>
            </w:r>
            <w:proofErr w:type="gramStart"/>
            <w:r>
              <w:t>:5</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Pr="00740DD8" w:rsidRDefault="00740DD8" w:rsidP="00A400CC">
            <w:pPr>
              <w:pStyle w:val="a"/>
              <w:rPr>
                <w:rtl/>
              </w:rPr>
            </w:pPr>
            <w:r>
              <w:t xml:space="preserve">total number: 5 </w:t>
            </w:r>
            <w:proofErr w:type="spellStart"/>
            <w:r>
              <w:t>dynmic_obejcts_state</w:t>
            </w:r>
            <w:proofErr w:type="spellEnd"/>
            <w:r>
              <w:t xml:space="preserve"> Number: 5</w:t>
            </w:r>
          </w:p>
        </w:tc>
        <w:tc>
          <w:tcPr>
            <w:tcW w:w="2560" w:type="dxa"/>
          </w:tcPr>
          <w:p w:rsidR="00740DD8" w:rsidRDefault="00740DD8" w:rsidP="00A400CC">
            <w:pPr>
              <w:pStyle w:val="a"/>
            </w:pPr>
            <w:proofErr w:type="spellStart"/>
            <w:r>
              <w:t>DynamicObjectActions</w:t>
            </w:r>
            <w:proofErr w:type="spellEnd"/>
            <w:r>
              <w:t xml:space="preserve"> evaluation:</w:t>
            </w:r>
          </w:p>
          <w:p w:rsidR="00740DD8" w:rsidRDefault="00740DD8" w:rsidP="00A400CC">
            <w:pPr>
              <w:pStyle w:val="a"/>
            </w:pPr>
            <w:r>
              <w:t>TP</w:t>
            </w:r>
            <w:proofErr w:type="gramStart"/>
            <w:r>
              <w:t>:16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16 </w:t>
            </w:r>
            <w:proofErr w:type="spellStart"/>
            <w:r>
              <w:t>dynamic_obejct_Actions</w:t>
            </w:r>
            <w:proofErr w:type="spellEnd"/>
            <w:r>
              <w:t xml:space="preserve"> Number: 16</w:t>
            </w:r>
          </w:p>
        </w:tc>
        <w:tc>
          <w:tcPr>
            <w:tcW w:w="2347" w:type="dxa"/>
          </w:tcPr>
          <w:p w:rsidR="00740DD8" w:rsidRDefault="00740DD8" w:rsidP="00A400CC">
            <w:pPr>
              <w:pStyle w:val="a"/>
            </w:pPr>
            <w:proofErr w:type="spellStart"/>
            <w:r>
              <w:t>DynamicObjects</w:t>
            </w:r>
            <w:proofErr w:type="spellEnd"/>
            <w:r>
              <w:t xml:space="preserve"> evaluation:</w:t>
            </w:r>
          </w:p>
          <w:p w:rsidR="00740DD8" w:rsidRDefault="00740DD8" w:rsidP="00A400CC">
            <w:pPr>
              <w:pStyle w:val="a"/>
            </w:pPr>
            <w:r>
              <w:t>TP</w:t>
            </w:r>
            <w:proofErr w:type="gramStart"/>
            <w:r>
              <w:t>:7</w:t>
            </w:r>
            <w:proofErr w:type="gramEnd"/>
            <w:r>
              <w:t xml:space="preserve">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 xml:space="preserve">total number: 13 </w:t>
            </w:r>
            <w:proofErr w:type="spellStart"/>
            <w:r>
              <w:t>dynamic_obejcts</w:t>
            </w:r>
            <w:proofErr w:type="spellEnd"/>
            <w:r>
              <w:t xml:space="preserve"> Number: 7</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StaticObjectStates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10 </w:t>
            </w:r>
            <w:proofErr w:type="spellStart"/>
            <w:r>
              <w:t>static_obejct_states</w:t>
            </w:r>
            <w:proofErr w:type="spellEnd"/>
            <w:r>
              <w:t xml:space="preserve"> Number: 10</w:t>
            </w:r>
          </w:p>
        </w:tc>
        <w:tc>
          <w:tcPr>
            <w:tcW w:w="2347" w:type="dxa"/>
          </w:tcPr>
          <w:p w:rsidR="00740DD8" w:rsidRDefault="00740DD8" w:rsidP="00A400CC">
            <w:pPr>
              <w:pStyle w:val="a"/>
            </w:pPr>
            <w:proofErr w:type="spellStart"/>
            <w:r>
              <w:t>StaticObjects</w:t>
            </w:r>
            <w:proofErr w:type="spellEnd"/>
            <w:r>
              <w:t xml:space="preserve"> evaluation:</w:t>
            </w:r>
          </w:p>
          <w:p w:rsidR="00740DD8" w:rsidRDefault="00740DD8" w:rsidP="00A400CC">
            <w:pPr>
              <w:pStyle w:val="a"/>
            </w:pPr>
            <w:r>
              <w:t>TP</w:t>
            </w:r>
            <w:proofErr w:type="gramStart"/>
            <w:r>
              <w:t>:18</w:t>
            </w:r>
            <w:proofErr w:type="gramEnd"/>
            <w:r>
              <w:t xml:space="preserve"> FN:0 FP:5 TN:3</w:t>
            </w:r>
          </w:p>
          <w:p w:rsidR="00740DD8" w:rsidRDefault="00740DD8" w:rsidP="00A400CC">
            <w:pPr>
              <w:pStyle w:val="a"/>
            </w:pPr>
            <w:r>
              <w:t>precision:78.26086956521739 recall: 100.0 F1_score: 87.8048780487805</w:t>
            </w:r>
          </w:p>
          <w:p w:rsidR="009219DF" w:rsidRDefault="00740DD8" w:rsidP="00A400CC">
            <w:pPr>
              <w:pStyle w:val="a"/>
            </w:pPr>
            <w:r>
              <w:t xml:space="preserve">total number: 26 </w:t>
            </w:r>
            <w:proofErr w:type="spellStart"/>
            <w:r>
              <w:t>static_obejcts</w:t>
            </w:r>
            <w:proofErr w:type="spellEnd"/>
            <w:r>
              <w:t xml:space="preserve"> Number: 18</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AlternativeTimes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proofErr w:type="spellStart"/>
            <w:r>
              <w:t>AlternativeLocations</w:t>
            </w:r>
            <w:proofErr w:type="spellEnd"/>
            <w:r>
              <w:t xml:space="preserve"> evaluation:</w:t>
            </w:r>
          </w:p>
          <w:p w:rsidR="00740DD8" w:rsidRDefault="00740DD8" w:rsidP="00A400CC">
            <w:pPr>
              <w:pStyle w:val="a"/>
            </w:pPr>
            <w:r>
              <w:t>TP</w:t>
            </w:r>
            <w:proofErr w:type="gramStart"/>
            <w:r>
              <w:t>:43</w:t>
            </w:r>
            <w:proofErr w:type="gramEnd"/>
            <w:r>
              <w:t xml:space="preserve">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Fonts w:hint="cs"/>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w:t>
      </w:r>
      <w:proofErr w:type="gramStart"/>
      <w:r>
        <w:t>:35</w:t>
      </w:r>
      <w:proofErr w:type="gramEnd"/>
      <w:r>
        <w:t xml:space="preserve"> FN:0 FP</w:t>
      </w:r>
      <w:proofErr w:type="gramStart"/>
      <w:r>
        <w:t>:0</w:t>
      </w:r>
      <w:proofErr w:type="gramEnd"/>
      <w:r>
        <w:t xml:space="preserve"> TN</w:t>
      </w:r>
      <w:proofErr w:type="gramStart"/>
      <w:r>
        <w:t>:124</w:t>
      </w:r>
      <w:proofErr w:type="gramEnd"/>
    </w:p>
    <w:p w:rsidR="00230A21" w:rsidRDefault="00230A21" w:rsidP="00A400CC">
      <w:pPr>
        <w:pStyle w:val="a"/>
      </w:pPr>
      <w:proofErr w:type="gramStart"/>
      <w:r>
        <w:t>precision:</w:t>
      </w:r>
      <w:proofErr w:type="gramEnd"/>
      <w:r>
        <w:t>100.0 recall: 100.0 F1_score: 100.0</w:t>
      </w:r>
    </w:p>
    <w:p w:rsidR="00230A21" w:rsidRDefault="00230A21" w:rsidP="00A400CC">
      <w:pPr>
        <w:pStyle w:val="a"/>
      </w:pPr>
      <w:proofErr w:type="gramStart"/>
      <w:r>
        <w:t>total</w:t>
      </w:r>
      <w:proofErr w:type="gramEnd"/>
      <w:r>
        <w:t xml:space="preserve"> number: 159 role Number: 35</w:t>
      </w:r>
    </w:p>
    <w:p w:rsidR="00230A21" w:rsidRDefault="00230A21" w:rsidP="00A400CC">
      <w:pPr>
        <w:pStyle w:val="a"/>
      </w:pPr>
    </w:p>
    <w:p w:rsidR="00230A21" w:rsidRDefault="00230A21" w:rsidP="00A400CC">
      <w:pPr>
        <w:pStyle w:val="a"/>
      </w:pPr>
      <w:proofErr w:type="gramStart"/>
      <w:r>
        <w:t>total</w:t>
      </w:r>
      <w:proofErr w:type="gramEnd"/>
      <w:r>
        <w:t xml:space="preserve"> (not NO and JUNK) word </w:t>
      </w:r>
      <w:proofErr w:type="spellStart"/>
      <w:r>
        <w:t>nums</w:t>
      </w:r>
      <w:proofErr w:type="spellEnd"/>
      <w:r>
        <w:t>: 342</w:t>
      </w:r>
    </w:p>
    <w:p w:rsidR="00230A21" w:rsidRDefault="00230A21" w:rsidP="00A400CC">
      <w:pPr>
        <w:pStyle w:val="a"/>
      </w:pPr>
      <w:proofErr w:type="gramStart"/>
      <w:r>
        <w:t>weighted</w:t>
      </w:r>
      <w:proofErr w:type="gramEnd"/>
      <w:r>
        <w:t xml:space="preserve"> accuracies: 100.0</w:t>
      </w:r>
    </w:p>
    <w:p w:rsidR="00D41897" w:rsidRDefault="00D41897" w:rsidP="00A400CC">
      <w:pPr>
        <w:bidi w:val="0"/>
        <w:rPr>
          <w:lang w:bidi="ar-SA"/>
        </w:rPr>
      </w:pPr>
    </w:p>
    <w:p w:rsidR="00D41897" w:rsidRDefault="00D41897" w:rsidP="00E94F9C">
      <w:pPr>
        <w:pStyle w:val="Heading1"/>
      </w:pPr>
      <w:bookmarkStart w:id="2" w:name="_Toc11164575"/>
      <w:r w:rsidRPr="009219DF">
        <w:rPr>
          <w:rFonts w:hint="cs"/>
          <w:highlight w:val="green"/>
          <w:rtl/>
        </w:rPr>
        <w:lastRenderedPageBreak/>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bookmarkEnd w:id="2"/>
      <w:r w:rsidR="00C7476C">
        <w:rPr>
          <w:rFonts w:hint="cs"/>
          <w:rtl/>
        </w:rPr>
        <w:t xml:space="preserve"> </w:t>
      </w:r>
      <w:r w:rsidR="00C7476C">
        <w:rPr>
          <w:rFonts w:hint="cs"/>
          <w:highlight w:val="green"/>
        </w:rPr>
        <w:sym w:font="Wingdings" w:char="F0FC"/>
      </w:r>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t>null</w:t>
      </w:r>
      <w:r w:rsidRPr="00D41897">
        <w:tab/>
        <w:t>no</w:t>
      </w:r>
      <w:r w:rsidRPr="00D41897">
        <w:tab/>
      </w:r>
      <w:proofErr w:type="spellStart"/>
      <w:r w:rsidRPr="00D41897">
        <w:t>ArgM_CAU</w:t>
      </w:r>
      <w:proofErr w:type="spellEnd"/>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t>PUNC</w:t>
      </w:r>
      <w:r w:rsidRPr="00D41897">
        <w:tab/>
        <w:t>4</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proofErr w:type="gramStart"/>
      <w:r>
        <w:t>root</w:t>
      </w:r>
      <w:proofErr w:type="gramEnd"/>
      <w:r>
        <w:t xml:space="preserve">: </w:t>
      </w:r>
      <w:r w:rsidRPr="00D41897">
        <w:rPr>
          <w:rFonts w:ascii="Courier New" w:hAnsi="Courier New" w:cs="Courier New" w:hint="cs"/>
          <w:rtl/>
        </w:rPr>
        <w:t>گفت</w:t>
      </w:r>
    </w:p>
    <w:p w:rsidR="00D41897" w:rsidRDefault="00D41897" w:rsidP="00A400CC">
      <w:pPr>
        <w:pStyle w:val="a"/>
      </w:pPr>
      <w:proofErr w:type="gramStart"/>
      <w:r>
        <w:t>head</w:t>
      </w:r>
      <w:proofErr w:type="gramEnd"/>
      <w:r>
        <w:t xml:space="preserve">: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proofErr w:type="gramStart"/>
      <w:r>
        <w:t>head</w:t>
      </w:r>
      <w:proofErr w:type="gramEnd"/>
      <w:r>
        <w:t xml:space="preserve">: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proofErr w:type="gramStart"/>
      <w:r>
        <w:t>head</w:t>
      </w:r>
      <w:proofErr w:type="gramEnd"/>
      <w:r>
        <w:t xml:space="preserve">: </w:t>
      </w:r>
      <w:r>
        <w:rPr>
          <w:rFonts w:cs="Times New Roman"/>
          <w:rtl/>
        </w:rPr>
        <w:t>که</w:t>
      </w:r>
      <w:r>
        <w:t xml:space="preserve"> words: </w:t>
      </w:r>
      <w:r>
        <w:rPr>
          <w:rFonts w:cs="Times New Roman"/>
          <w:rtl/>
        </w:rPr>
        <w:t>که</w:t>
      </w:r>
      <w:r>
        <w:t xml:space="preserve">   size: 1</w:t>
      </w:r>
    </w:p>
    <w:p w:rsidR="00510BDD" w:rsidRDefault="00510BDD" w:rsidP="00A400CC">
      <w:pPr>
        <w:pStyle w:val="a"/>
      </w:pPr>
      <w:proofErr w:type="gramStart"/>
      <w:r>
        <w:t>head</w:t>
      </w:r>
      <w:proofErr w:type="gramEnd"/>
      <w:r>
        <w:t xml:space="preserve">: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proofErr w:type="gramStart"/>
      <w:r>
        <w:t>sub</w:t>
      </w:r>
      <w:proofErr w:type="gramEnd"/>
      <w:r>
        <w:t xml:space="preserve">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proofErr w:type="gramStart"/>
      <w:r>
        <w:t>head</w:t>
      </w:r>
      <w:proofErr w:type="gramEnd"/>
      <w:r>
        <w:t xml:space="preserve">: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proofErr w:type="gramStart"/>
      <w:r>
        <w:t>head</w:t>
      </w:r>
      <w:proofErr w:type="gramEnd"/>
      <w:r>
        <w:t xml:space="preserve">: </w:t>
      </w:r>
      <w:r>
        <w:rPr>
          <w:rFonts w:cs="Times New Roman"/>
          <w:rtl/>
        </w:rPr>
        <w:t>را</w:t>
      </w:r>
      <w:r>
        <w:t xml:space="preserve"> words: </w:t>
      </w:r>
      <w:r>
        <w:rPr>
          <w:rFonts w:cs="Times New Roman"/>
          <w:rtl/>
        </w:rPr>
        <w:t>را</w:t>
      </w:r>
      <w:r>
        <w:t xml:space="preserve">   size: 1</w:t>
      </w:r>
    </w:p>
    <w:p w:rsidR="00510BDD" w:rsidRDefault="00510BDD" w:rsidP="00A400CC">
      <w:pPr>
        <w:pStyle w:val="a"/>
      </w:pPr>
      <w:proofErr w:type="gramStart"/>
      <w:r>
        <w:t>head</w:t>
      </w:r>
      <w:proofErr w:type="gramEnd"/>
      <w:r>
        <w:t xml:space="preserve">: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proofErr w:type="gramStart"/>
      <w:r w:rsidRPr="00A400CC">
        <w:t>sub</w:t>
      </w:r>
      <w:proofErr w:type="gramEnd"/>
      <w:r w:rsidRPr="00A400CC">
        <w:t xml:space="preserve">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proofErr w:type="gramStart"/>
      <w:r w:rsidRPr="00A400CC">
        <w:t>head</w:t>
      </w:r>
      <w:proofErr w:type="gramEnd"/>
      <w:r w:rsidRPr="00A400CC">
        <w:t xml:space="preserve">: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proofErr w:type="gramStart"/>
      <w:r>
        <w:t>root</w:t>
      </w:r>
      <w:proofErr w:type="gramEnd"/>
      <w:r>
        <w:t xml:space="preserve">: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46.42857142857143%</w:t>
      </w:r>
    </w:p>
    <w:p w:rsidR="00A95406" w:rsidRDefault="00A95406" w:rsidP="00A95406">
      <w:pPr>
        <w:rPr>
          <w:highlight w:val="green"/>
          <w:rtl/>
        </w:rPr>
      </w:pPr>
    </w:p>
    <w:p w:rsidR="00CE72F0" w:rsidRDefault="00CE72F0" w:rsidP="00A95406">
      <w:pPr>
        <w:rPr>
          <w:rFonts w:hint="cs"/>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69.76744186046511%</w:t>
      </w:r>
    </w:p>
    <w:p w:rsidR="00CE72F0" w:rsidRDefault="00CE72F0" w:rsidP="00CE72F0">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53.57142857142857%</w:t>
      </w:r>
    </w:p>
    <w:p w:rsidR="00F93E87" w:rsidRDefault="00CE72F0" w:rsidP="00F709C0">
      <w:pPr>
        <w:rPr>
          <w:rFonts w:ascii="Cambria" w:hAnsi="Cambria" w:hint="cs"/>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w:t>
      </w:r>
      <w:r w:rsidR="00F709C0">
        <w:rPr>
          <w:rFonts w:ascii="Cambria" w:hAnsi="Cambria" w:hint="cs"/>
          <w:rtl/>
        </w:rPr>
        <w:t xml:space="preserve">گر </w:t>
      </w:r>
      <w:r w:rsidR="005519B0">
        <w:rPr>
          <w:rFonts w:ascii="Cambria" w:hAnsi="Cambria" w:hint="cs"/>
          <w:rtl/>
        </w:rPr>
        <w:t>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19628E" w:rsidRDefault="0019628E" w:rsidP="0019628E">
      <w:pPr>
        <w:bidi w:val="0"/>
        <w:rPr>
          <w:rFonts w:ascii="Cambria" w:hAnsi="Cambria"/>
        </w:rPr>
      </w:pPr>
    </w:p>
    <w:p w:rsidR="0019628E" w:rsidRDefault="0019628E" w:rsidP="0019628E">
      <w:pPr>
        <w:rPr>
          <w:rFonts w:ascii="Cambria" w:hAnsi="Cambria" w:hint="cs"/>
          <w:rtl/>
        </w:rPr>
      </w:pPr>
      <w:r>
        <w:rPr>
          <w:rFonts w:ascii="Cambria" w:hAnsi="Cambria" w:hint="cs"/>
          <w:rtl/>
        </w:rPr>
        <w:t>۸- دقت نهایی سیستم تخصیص رول بیسد رول استیت ها (تعدادشان از ۵۶ به ۵۷ افزایش یافت)</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9</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19628E" w:rsidRDefault="0019628E" w:rsidP="0019628E">
      <w:pPr>
        <w:bidi w:val="0"/>
        <w:rPr>
          <w:rFonts w:ascii="Cambria" w:hAnsi="Cambria" w:hint="cs"/>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63</w:t>
      </w:r>
      <w:r>
        <w:rPr>
          <w:rFonts w:ascii="Consolas" w:hAnsi="Consolas" w:cs="Consolas"/>
          <w:color w:val="000000"/>
          <w:sz w:val="20"/>
          <w:szCs w:val="20"/>
          <w:lang w:bidi="ar-SA"/>
        </w:rPr>
        <w:t>.1578947368421%</w:t>
      </w:r>
    </w:p>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E94F9C">
      <w:pPr>
        <w:pStyle w:val="Heading1"/>
        <w:rPr>
          <w:rtl/>
        </w:rPr>
      </w:pPr>
      <w:bookmarkStart w:id="3" w:name="_Toc11164576"/>
      <w:r w:rsidRPr="00BD04AD">
        <w:rPr>
          <w:rFonts w:hint="cs"/>
          <w:highlight w:val="green"/>
          <w:rtl/>
        </w:rPr>
        <w:t>گزارش دقت سیستم تخصیص دستی (رول بیسد در مقایل دیتا بیسد) رول اکشن</w:t>
      </w:r>
      <w:bookmarkEnd w:id="3"/>
      <w:r w:rsidR="00F709C0">
        <w:rPr>
          <w:rFonts w:hint="cs"/>
          <w:rtl/>
        </w:rPr>
        <w:t xml:space="preserve"> </w:t>
      </w:r>
      <w:r w:rsidR="00C7476C">
        <w:rPr>
          <w:rFonts w:hint="cs"/>
          <w:highlight w:val="green"/>
        </w:rPr>
        <w:sym w:font="Wingdings" w:char="F0FC"/>
      </w:r>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Fonts w:hint="cs"/>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13 which 13 are correct: 100.0</w:t>
      </w:r>
    </w:p>
    <w:p w:rsidR="00842A52" w:rsidRPr="00F709C0" w:rsidRDefault="00842A52" w:rsidP="00842A52">
      <w:pPr>
        <w:autoSpaceDE w:val="0"/>
        <w:autoSpaceDN w:val="0"/>
        <w:bidi w:val="0"/>
        <w:adjustRightInd w:val="0"/>
        <w:spacing w:after="0" w:line="240" w:lineRule="auto"/>
        <w:jc w:val="left"/>
        <w:rPr>
          <w:rFonts w:ascii="Consolas" w:hAnsi="Consolas" w:cstheme="minorBidi"/>
          <w:sz w:val="20"/>
          <w:szCs w:val="20"/>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hint="cs"/>
          <w:rtl/>
        </w:rPr>
      </w:pPr>
    </w:p>
    <w:p w:rsidR="002B2075" w:rsidRDefault="0013503C" w:rsidP="002B2075">
      <w:pPr>
        <w:rPr>
          <w:rFonts w:ascii="Cambria" w:hAnsi="Cambria" w:hint="cs"/>
          <w:rtl/>
        </w:rPr>
      </w:pPr>
      <w:r>
        <w:rPr>
          <w:rFonts w:ascii="Cambria" w:hAnsi="Cambria" w:hint="cs"/>
          <w:rtl/>
        </w:rPr>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rtl/>
        </w:rPr>
      </w:pPr>
      <w:r>
        <w:rPr>
          <w:rFonts w:ascii="Cambria" w:hAnsi="Cambria" w:hint="cs"/>
          <w:rtl/>
        </w:rPr>
        <w:t>(با یک اصلاح در کد تشخیص گروه های اسمی متصل به فعل:</w:t>
      </w:r>
    </w:p>
    <w:p w:rsidR="002B2075" w:rsidRDefault="002B2075" w:rsidP="002B2075">
      <w:pPr>
        <w:rPr>
          <w:rFonts w:ascii="Cambria" w:hAnsi="Cambria"/>
          <w:rtl/>
        </w:rPr>
      </w:pPr>
      <w:r>
        <w:rPr>
          <w:rFonts w:ascii="Cambria" w:hAnsi="Cambria" w:hint="cs"/>
          <w:rtl/>
        </w:rPr>
        <w:t>تعداد رول های تشخیص داده شده از طریق حالت ۱ یعنی فاعل متصل به خود رول اکشن، از ۱۳ مورد به ۲۰ مورد افزایش پیدا کرد که همش هم درسته الحمدلله.</w:t>
      </w:r>
    </w:p>
    <w:p w:rsidR="00B90C34" w:rsidRDefault="002B2075" w:rsidP="002B2075">
      <w:pPr>
        <w:rPr>
          <w:rFonts w:ascii="Cambria" w:hAnsi="Cambria"/>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tl/>
        </w:rPr>
      </w:pPr>
      <w:r>
        <w:rPr>
          <w:rFonts w:hint="cs"/>
          <w:rtl/>
        </w:rPr>
        <w:t>۶- در این حالت کد تخصیص رول اکشن‌ها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با یک اصلاح در کد پیدا کردن گروه های اسمی (برای جمله های فاقد کلمه ریشه)</w:t>
      </w:r>
    </w:p>
    <w:p w:rsidR="00903659" w:rsidRDefault="00903659" w:rsidP="00903659">
      <w:pPr>
        <w:rPr>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7649ED" w:rsidP="00CE72F0">
      <w:pPr>
        <w:rPr>
          <w:rFonts w:ascii="Cambria" w:hAnsi="Cambria" w:hint="cs"/>
          <w:rtl/>
        </w:rPr>
      </w:pPr>
      <w:r w:rsidRPr="007649ED">
        <w:rPr>
          <w:rFonts w:ascii="Cambria" w:hAnsi="Cambria" w:hint="cs"/>
          <w:highlight w:val="yellow"/>
          <w:rtl/>
        </w:rPr>
        <w:t>نکته مهم در پیاده‌سازی:</w:t>
      </w:r>
    </w:p>
    <w:p w:rsidR="007649ED" w:rsidRDefault="007649ED" w:rsidP="00953516">
      <w:pPr>
        <w:rPr>
          <w:rFonts w:ascii="Cambria" w:hAnsi="Cambria"/>
          <w:rtl/>
        </w:rPr>
      </w:pPr>
      <w:r>
        <w:rPr>
          <w:rFonts w:ascii="Cambria" w:hAnsi="Cambria" w:hint="cs"/>
          <w:rtl/>
        </w:rPr>
        <w:t>رول‌هایی که با روش به کار رفته در مرحله ۷ پیدا شدند، باید رول اکشن بهشان تخصیص داده شود.</w:t>
      </w:r>
      <w:r w:rsidR="00F95B14">
        <w:rPr>
          <w:rFonts w:ascii="Cambria" w:hAnsi="Cambria" w:hint="cs"/>
          <w:rtl/>
        </w:rPr>
        <w:t xml:space="preserve"> ولی در </w:t>
      </w:r>
      <w:r w:rsidR="00C7476C">
        <w:rPr>
          <w:rFonts w:ascii="Cambria" w:hAnsi="Cambria" w:hint="cs"/>
          <w:rtl/>
        </w:rPr>
        <w:t>مو</w:t>
      </w:r>
      <w:r w:rsidR="00F95B14">
        <w:rPr>
          <w:rFonts w:ascii="Cambria" w:hAnsi="Cambria" w:hint="cs"/>
          <w:rtl/>
        </w:rPr>
        <w:t>رد</w:t>
      </w:r>
      <w:r w:rsidR="00C7476C">
        <w:rPr>
          <w:rFonts w:ascii="Cambria" w:hAnsi="Cambria" w:hint="cs"/>
          <w:rtl/>
        </w:rPr>
        <w:t xml:space="preserve"> ۵ که از فاعلهای جمله قبل کمک گرفته می‌شود، </w:t>
      </w:r>
      <w:r w:rsidR="00BA28B1">
        <w:rPr>
          <w:rFonts w:ascii="Cambria" w:hAnsi="Cambria" w:hint="cs"/>
          <w:rtl/>
        </w:rPr>
        <w:t>ممکن است که جمله قبل فاعل نداشته باشد و یا اینکه این جمله اولین جمله این ص</w:t>
      </w:r>
      <w:r w:rsidR="00953516">
        <w:rPr>
          <w:rFonts w:ascii="Cambria" w:hAnsi="Cambria" w:hint="cs"/>
          <w:rtl/>
        </w:rPr>
        <w:t>ح</w:t>
      </w:r>
      <w:r w:rsidR="00BA28B1">
        <w:rPr>
          <w:rFonts w:ascii="Cambria" w:hAnsi="Cambria" w:hint="cs"/>
          <w:rtl/>
        </w:rPr>
        <w:t xml:space="preserve">نه باشد، لذا باید از آخرین جمله صحنه قبل کمک گرفت. در این صورت این رول اکشن از این مدل صحنه، به رولی در </w:t>
      </w:r>
      <w:r w:rsidR="006C2044" w:rsidRPr="00A55140">
        <w:rPr>
          <w:rFonts w:ascii="Cambria" w:hAnsi="Cambria" w:hint="cs"/>
          <w:rtl/>
        </w:rPr>
        <w:t>در مدل صحنه قبلی در مدل داستان اضافه می‌شود.</w:t>
      </w:r>
      <w:r w:rsidR="006C2044">
        <w:rPr>
          <w:rFonts w:ascii="Cambria" w:hAnsi="Cambria" w:hint="cs"/>
          <w:rtl/>
        </w:rPr>
        <w:t xml:space="preserve"> که ۸ مورد از ۹ مورد تخصیص اینگونه بودند.</w:t>
      </w:r>
      <w:r w:rsidR="00953516">
        <w:rPr>
          <w:rFonts w:ascii="Cambria" w:hAnsi="Cambria" w:hint="cs"/>
          <w:rtl/>
        </w:rPr>
        <w:t xml:space="preserve"> این نکته باید در ارتباط بین مدل صحنه‌ها لحاظ شود.</w:t>
      </w:r>
    </w:p>
    <w:p w:rsidR="006C7D83" w:rsidRDefault="006C7D83" w:rsidP="00953516">
      <w:pPr>
        <w:rPr>
          <w:rFonts w:ascii="Cambria" w:hAnsi="Cambria"/>
          <w:rtl/>
        </w:rPr>
      </w:pPr>
    </w:p>
    <w:p w:rsidR="002A7C79" w:rsidRDefault="002A7C79" w:rsidP="006C7D83">
      <w:pPr>
        <w:pStyle w:val="Heading1"/>
        <w:rPr>
          <w:rtl/>
        </w:rPr>
      </w:pPr>
      <w:r w:rsidRPr="002A7C79">
        <w:rPr>
          <w:rFonts w:hint="cs"/>
          <w:highlight w:val="green"/>
          <w:rtl/>
        </w:rPr>
        <w:t>گزارش دقت سیستم تخصیص دستی (رول بیسد در مقایل دیتا بیسد) استیت شیء ثابت</w:t>
      </w:r>
    </w:p>
    <w:p w:rsidR="002A7C79" w:rsidRDefault="00AD44C7" w:rsidP="002A7C79">
      <w:pPr>
        <w:rPr>
          <w:rtl/>
        </w:rPr>
      </w:pPr>
      <w:r>
        <w:rPr>
          <w:rFonts w:hint="cs"/>
          <w:rtl/>
        </w:rPr>
        <w:t xml:space="preserve">این روش عینا همان روش تشخیص استیت رول ها است. بهطور خلاصه یعنی </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۱- اگر استیت صفت بود و موصوف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Adj</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۲- اگر استیت مضاف الیه بود و مضاف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۳- اگر استیت مضاف بود و مضاف الیه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MozEla</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۴- اگر استیت مسند بود، همه فاعل‌های جمله مربوط به آن مسند بررسی می‌شوند، اگر فاعلی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Mosnad</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0 are correct: 0.0</w:t>
      </w:r>
    </w:p>
    <w:p w:rsidR="00D80B5C" w:rsidRPr="00D80B5C" w:rsidRDefault="00D80B5C" w:rsidP="00D80B5C">
      <w:pPr>
        <w:keepNext/>
        <w:keepLines/>
        <w:spacing w:before="40" w:after="0"/>
        <w:outlineLvl w:val="4"/>
        <w:rPr>
          <w:rFonts w:eastAsiaTheme="majorEastAsia" w:hint="cs"/>
          <w:rtl/>
        </w:rPr>
      </w:pPr>
      <w:r w:rsidRPr="00D80B5C">
        <w:rPr>
          <w:rFonts w:eastAsiaTheme="majorEastAsia"/>
          <w:rtl/>
        </w:rPr>
        <w:t xml:space="preserve">۵- اگر استیت جزء سخنش </w:t>
      </w:r>
      <w:r w:rsidRPr="00D80B5C">
        <w:rPr>
          <w:rFonts w:asciiTheme="majorBidi" w:eastAsiaTheme="majorEastAsia" w:hAnsiTheme="majorBidi" w:cstheme="majorBidi"/>
          <w:sz w:val="26"/>
          <w:szCs w:val="26"/>
        </w:rPr>
        <w:t>NVE</w:t>
      </w:r>
      <w:r w:rsidRPr="00D80B5C">
        <w:rPr>
          <w:rFonts w:eastAsiaTheme="majorEastAsia"/>
          <w:sz w:val="26"/>
          <w:szCs w:val="26"/>
          <w:rtl/>
        </w:rPr>
        <w:t xml:space="preserve"> </w:t>
      </w:r>
      <w:r w:rsidRPr="00D80B5C">
        <w:rPr>
          <w:rFonts w:eastAsiaTheme="majorEastAsia"/>
          <w:rtl/>
        </w:rPr>
        <w:t>بود</w:t>
      </w:r>
      <w:r w:rsidRPr="00D80B5C">
        <w:rPr>
          <w:rFonts w:eastAsiaTheme="majorEastAsia" w:hint="cs"/>
          <w:rtl/>
        </w:rPr>
        <w:t>، فعلی که این استیت فعل‌یار آن است، اگر مفعول داشت و مفعول آن شیء ثابت بود، به آن (</w:t>
      </w:r>
      <w:r w:rsidRPr="00D80B5C">
        <w:rPr>
          <w:rFonts w:eastAsiaTheme="majorEastAsia"/>
        </w:rPr>
        <w:t>0</w:t>
      </w:r>
      <w:r w:rsidRPr="00D80B5C">
        <w:rPr>
          <w:rFonts w:eastAsiaTheme="majorEastAsia" w:hint="cs"/>
          <w:rtl/>
        </w:rPr>
        <w:t xml:space="preserve"> مورد). اگر نه همه فاعلهای آن بررسی میشود، اگر شیء ثابت بود، به آن (۰ مورد). اگر نه همه فاعلهای جمله بررسی میشود، اگر شیء ثابت بود (</w:t>
      </w:r>
      <w:r w:rsidRPr="00D80B5C">
        <w:rPr>
          <w:rFonts w:eastAsiaTheme="majorEastAsia"/>
        </w:rPr>
        <w:t>0</w:t>
      </w:r>
      <w:r w:rsidRPr="00D80B5C">
        <w:rPr>
          <w:rFonts w:eastAsiaTheme="majorEastAsia" w:hint="cs"/>
          <w:rtl/>
        </w:rPr>
        <w:t xml:space="preserve"> مورد)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r w:rsidRPr="00D80B5C">
        <w:rPr>
          <w:rFonts w:ascii="Consolas" w:hAnsi="Consolas" w:cs="Consolas"/>
          <w:color w:val="000000"/>
          <w:sz w:val="20"/>
          <w:szCs w:val="20"/>
          <w:lang w:bidi="ar-SA"/>
        </w:rPr>
        <w:t xml:space="preserve">NVE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5"/>
        <w:rPr>
          <w:rFonts w:eastAsiaTheme="majorEastAsia" w:hint="cs"/>
          <w:rtl/>
        </w:rPr>
      </w:pPr>
      <w:r w:rsidRPr="00D80B5C">
        <w:rPr>
          <w:rFonts w:eastAsiaTheme="majorEastAsia" w:hint="cs"/>
          <w:rtl/>
        </w:rPr>
        <w:t>در این حالت فاعل و مفعولها مستقیما به خود یک فعل در جمله وصل میشوند و نه به کل جمله.</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۶- اگر در گروه اسمی (بزرگ) استیت کلمه‌ای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chain</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highlight w:val="yellow"/>
          <w:lang w:bidi="ar-SA"/>
        </w:rPr>
        <w:t>: 6 which 2</w:t>
      </w:r>
      <w:r w:rsidRPr="00D80B5C">
        <w:rPr>
          <w:rFonts w:ascii="Consolas" w:hAnsi="Consolas" w:cs="Consolas"/>
          <w:color w:val="000000"/>
          <w:sz w:val="20"/>
          <w:szCs w:val="20"/>
          <w:lang w:bidi="ar-SA"/>
        </w:rPr>
        <w:t xml:space="preserve"> are correct: 33.333333333333336</w:t>
      </w:r>
    </w:p>
    <w:p w:rsidR="00D80B5C" w:rsidRPr="00D80B5C" w:rsidRDefault="00D80B5C" w:rsidP="00D80B5C">
      <w:pPr>
        <w:keepNext/>
        <w:keepLines/>
        <w:spacing w:before="40" w:after="0"/>
        <w:outlineLvl w:val="5"/>
        <w:rPr>
          <w:rFonts w:ascii="Times New Roman" w:eastAsiaTheme="majorEastAsia" w:hAnsi="Times New Roman" w:hint="cs"/>
          <w:rtl/>
        </w:rPr>
      </w:pPr>
      <w:r w:rsidRPr="00D80B5C">
        <w:rPr>
          <w:rFonts w:ascii="Times New Roman" w:eastAsiaTheme="majorEastAsia" w:hAnsi="Times New Roman" w:hint="cs"/>
          <w:rtl/>
        </w:rPr>
        <w:t>برای تعیین گروه اسمی دو روش به کار بردیم.</w:t>
      </w:r>
    </w:p>
    <w:p w:rsidR="00D80B5C" w:rsidRPr="00D80B5C" w:rsidRDefault="00D80B5C" w:rsidP="00D80B5C">
      <w:pPr>
        <w:keepNext/>
        <w:keepLines/>
        <w:spacing w:before="40" w:after="0"/>
        <w:outlineLvl w:val="6"/>
        <w:rPr>
          <w:rFonts w:ascii="Times New Roman" w:eastAsiaTheme="majorEastAsia" w:hAnsi="Times New Roman"/>
          <w:rtl/>
        </w:rPr>
      </w:pPr>
      <w:r w:rsidRPr="00D80B5C">
        <w:rPr>
          <w:rFonts w:ascii="Times New Roman" w:eastAsiaTheme="majorEastAsia" w:hAnsi="Times New Roman" w:hint="cs"/>
          <w:rtl/>
        </w:rPr>
        <w:t xml:space="preserve">تشخیص گروه‌های اسمی فقط بر اساس فعل اصلی جمله </w:t>
      </w:r>
    </w:p>
    <w:p w:rsidR="00D80B5C" w:rsidRPr="00D80B5C" w:rsidRDefault="00D80B5C" w:rsidP="00D80B5C">
      <w:pPr>
        <w:keepNext/>
        <w:keepLines/>
        <w:spacing w:before="40" w:after="0"/>
        <w:outlineLvl w:val="7"/>
        <w:rPr>
          <w:rFonts w:ascii="Times New Roman" w:eastAsiaTheme="majorEastAsia" w:hAnsi="Times New Roman"/>
          <w:color w:val="272727" w:themeColor="text1" w:themeTint="D8"/>
          <w:rtl/>
        </w:rPr>
      </w:pPr>
      <w:r w:rsidRPr="00D80B5C">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p>
    <w:p w:rsidR="00D80B5C" w:rsidRPr="00D80B5C" w:rsidRDefault="00D80B5C" w:rsidP="00D80B5C">
      <w:pPr>
        <w:keepNext/>
        <w:keepLines/>
        <w:spacing w:before="40" w:after="0"/>
        <w:outlineLvl w:val="7"/>
        <w:rPr>
          <w:rFonts w:ascii="Times New Roman" w:eastAsiaTheme="majorEastAsia" w:hAnsi="Times New Roman"/>
          <w:color w:val="272727" w:themeColor="text1" w:themeTint="D8"/>
          <w:rtl/>
        </w:rPr>
      </w:pPr>
      <w:r w:rsidRPr="00D80B5C">
        <w:rPr>
          <w:rFonts w:ascii="Times New Roman" w:eastAsiaTheme="majorEastAsia" w:hAnsi="Times New Roman" w:hint="cs"/>
          <w:color w:val="272727" w:themeColor="text1" w:themeTint="D8"/>
          <w:rtl/>
        </w:rPr>
        <w:t>جالبه که تعداد تخصیص ها در این روش بیشتر شد (۶ در مقابل ۴) و دقتشان هم بیشتر شد (۳۳</w:t>
      </w:r>
      <w:r w:rsidRPr="00D80B5C">
        <w:rPr>
          <w:rFonts w:ascii="Times New Roman" w:eastAsiaTheme="majorEastAsia" w:hAnsi="Times New Roman" w:cs="Times New Roman" w:hint="cs"/>
          <w:color w:val="272727" w:themeColor="text1" w:themeTint="D8"/>
          <w:rtl/>
        </w:rPr>
        <w:t>٪</w:t>
      </w:r>
      <w:r w:rsidRPr="00D80B5C">
        <w:rPr>
          <w:rFonts w:ascii="Times New Roman" w:eastAsiaTheme="majorEastAsia" w:hAnsi="Times New Roman" w:hint="cs"/>
          <w:color w:val="272727" w:themeColor="text1" w:themeTint="D8"/>
          <w:rtl/>
        </w:rPr>
        <w:t xml:space="preserve"> </w:t>
      </w:r>
      <w:r w:rsidRPr="00D80B5C">
        <w:rPr>
          <w:rFonts w:eastAsiaTheme="majorEastAsia" w:hint="cs"/>
          <w:color w:val="272727" w:themeColor="text1" w:themeTint="D8"/>
          <w:rtl/>
        </w:rPr>
        <w:t>در</w:t>
      </w:r>
      <w:r w:rsidRPr="00D80B5C">
        <w:rPr>
          <w:rFonts w:ascii="Times New Roman" w:eastAsiaTheme="majorEastAsia" w:hAnsi="Times New Roman" w:hint="cs"/>
          <w:color w:val="272727" w:themeColor="text1" w:themeTint="D8"/>
          <w:rtl/>
        </w:rPr>
        <w:t xml:space="preserve"> </w:t>
      </w:r>
      <w:r w:rsidRPr="00D80B5C">
        <w:rPr>
          <w:rFonts w:eastAsiaTheme="majorEastAsia" w:hint="cs"/>
          <w:color w:val="272727" w:themeColor="text1" w:themeTint="D8"/>
          <w:rtl/>
        </w:rPr>
        <w:t>مقابل</w:t>
      </w:r>
      <w:r w:rsidRPr="00D80B5C">
        <w:rPr>
          <w:rFonts w:ascii="Times New Roman" w:eastAsiaTheme="majorEastAsia" w:hAnsi="Times New Roman" w:hint="cs"/>
          <w:color w:val="272727" w:themeColor="text1" w:themeTint="D8"/>
          <w:rtl/>
        </w:rPr>
        <w:t xml:space="preserve"> </w:t>
      </w:r>
      <w:r w:rsidRPr="00D80B5C">
        <w:rPr>
          <w:rFonts w:eastAsiaTheme="majorEastAsia" w:hint="cs"/>
          <w:color w:val="272727" w:themeColor="text1" w:themeTint="D8"/>
          <w:rtl/>
        </w:rPr>
        <w:t>۲۵</w:t>
      </w:r>
      <w:r w:rsidRPr="00D80B5C">
        <w:rPr>
          <w:rFonts w:ascii="Times New Roman" w:eastAsiaTheme="majorEastAsia" w:hAnsi="Times New Roman" w:cs="Times New Roman" w:hint="cs"/>
          <w:color w:val="272727" w:themeColor="text1" w:themeTint="D8"/>
          <w:rtl/>
        </w:rPr>
        <w:t>٪</w:t>
      </w:r>
      <w:r w:rsidRPr="00D80B5C">
        <w:rPr>
          <w:rFonts w:ascii="Times New Roman" w:eastAsiaTheme="majorEastAsia" w:hAnsi="Times New Roman" w:hint="cs"/>
          <w:color w:val="272727" w:themeColor="text1" w:themeTint="D8"/>
          <w:rtl/>
        </w:rPr>
        <w:t xml:space="preserve">) </w:t>
      </w:r>
    </w:p>
    <w:p w:rsidR="00D80B5C" w:rsidRPr="00D80B5C" w:rsidRDefault="00D80B5C" w:rsidP="00D80B5C">
      <w:pPr>
        <w:keepNext/>
        <w:keepLines/>
        <w:spacing w:before="40" w:after="0"/>
        <w:outlineLvl w:val="6"/>
        <w:rPr>
          <w:rFonts w:ascii="Times New Roman" w:eastAsiaTheme="majorEastAsia" w:hAnsi="Times New Roman"/>
          <w:rtl/>
        </w:rPr>
      </w:pPr>
      <w:r w:rsidRPr="00D80B5C">
        <w:rPr>
          <w:rFonts w:ascii="Times New Roman" w:eastAsiaTheme="majorEastAsia" w:hAnsi="Times New Roman" w:hint="cs"/>
          <w:rtl/>
        </w:rPr>
        <w:t xml:space="preserve">تشخیص گروه‌های اسمی بر اساس فعل اصلی و سپس همه فعل‌های موجود در جمله </w:t>
      </w:r>
    </w:p>
    <w:p w:rsidR="00D80B5C" w:rsidRPr="00D80B5C" w:rsidRDefault="00D80B5C" w:rsidP="00D80B5C">
      <w:pPr>
        <w:rPr>
          <w:rFonts w:asciiTheme="majorBidi" w:hAnsiTheme="majorBidi"/>
          <w:sz w:val="26"/>
          <w:rtl/>
        </w:rPr>
      </w:pPr>
      <w:proofErr w:type="gramStart"/>
      <w:r w:rsidRPr="00D80B5C">
        <w:rPr>
          <w:rFonts w:ascii="Consolas" w:hAnsi="Consolas" w:cs="Consolas"/>
          <w:color w:val="000000"/>
          <w:sz w:val="20"/>
          <w:szCs w:val="20"/>
          <w:lang w:bidi="ar-SA"/>
        </w:rPr>
        <w:t>chain</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4 which 1 are correct: 25.0</w:t>
      </w:r>
    </w:p>
    <w:p w:rsidR="00D80B5C" w:rsidRPr="00D80B5C" w:rsidRDefault="00D80B5C" w:rsidP="00D80B5C">
      <w:pPr>
        <w:keepNext/>
        <w:keepLines/>
        <w:spacing w:before="40" w:after="0"/>
        <w:outlineLvl w:val="7"/>
        <w:rPr>
          <w:rFonts w:ascii="Times New Roman" w:eastAsiaTheme="majorEastAsia" w:hAnsi="Times New Roman"/>
          <w:color w:val="272727" w:themeColor="text1" w:themeTint="D8"/>
          <w:rtl/>
        </w:rPr>
      </w:pPr>
      <w:r w:rsidRPr="00D80B5C">
        <w:rPr>
          <w:rFonts w:ascii="Times New Roman" w:eastAsiaTheme="majorEastAsia" w:hAnsi="Times New Roman" w:hint="cs"/>
          <w:color w:val="272727" w:themeColor="text1" w:themeTint="D8"/>
          <w:rtl/>
        </w:rPr>
        <w:lastRenderedPageBreak/>
        <w:t>در این روش گروه‌های اسمی بسیار کوچک بوده و هر گروه اسمی به نزدیک ترین فعل فرعی که در جمله‌اش است متصل است و آن فعل فرعی به فعل اصلی وصل است.</w:t>
      </w:r>
    </w:p>
    <w:p w:rsidR="00D80B5C" w:rsidRPr="00D80B5C" w:rsidRDefault="00D80B5C" w:rsidP="00D80B5C">
      <w:pPr>
        <w:keepNext/>
        <w:keepLines/>
        <w:spacing w:before="40" w:after="0"/>
        <w:outlineLvl w:val="7"/>
        <w:rPr>
          <w:rFonts w:ascii="Times New Roman" w:eastAsiaTheme="majorEastAsia" w:hAnsi="Times New Roman"/>
          <w:color w:val="272727" w:themeColor="text1" w:themeTint="D8"/>
          <w:rtl/>
        </w:rPr>
      </w:pPr>
      <w:r w:rsidRPr="00D80B5C">
        <w:rPr>
          <w:rFonts w:ascii="Times New Roman" w:eastAsiaTheme="majorEastAsia" w:hAnsi="Times New Roman" w:hint="cs"/>
          <w:color w:val="272727" w:themeColor="text1" w:themeTint="D8"/>
          <w:rtl/>
        </w:rPr>
        <w:t>تعداد تخصیص ها در این روش کم شد (۴ در مقابل ۶) ۱ مورد از ۴ مورد درست بود. و دقتش هم کمتر شد (۲۵</w:t>
      </w:r>
      <w:r w:rsidRPr="00D80B5C">
        <w:rPr>
          <w:rFonts w:ascii="Times New Roman" w:eastAsiaTheme="majorEastAsia" w:hAnsi="Times New Roman" w:cs="Times New Roman" w:hint="cs"/>
          <w:color w:val="272727" w:themeColor="text1" w:themeTint="D8"/>
          <w:rtl/>
        </w:rPr>
        <w:t>٪</w:t>
      </w:r>
      <w:r w:rsidRPr="00D80B5C">
        <w:rPr>
          <w:rFonts w:ascii="Times New Roman" w:eastAsiaTheme="majorEastAsia" w:hAnsi="Times New Roman" w:hint="cs"/>
          <w:color w:val="272727" w:themeColor="text1" w:themeTint="D8"/>
          <w:rtl/>
        </w:rPr>
        <w:t xml:space="preserve"> </w:t>
      </w:r>
      <w:r w:rsidRPr="00D80B5C">
        <w:rPr>
          <w:rFonts w:eastAsiaTheme="majorEastAsia" w:hint="cs"/>
          <w:color w:val="272727" w:themeColor="text1" w:themeTint="D8"/>
          <w:rtl/>
        </w:rPr>
        <w:t>در</w:t>
      </w:r>
      <w:r w:rsidRPr="00D80B5C">
        <w:rPr>
          <w:rFonts w:ascii="Times New Roman" w:eastAsiaTheme="majorEastAsia" w:hAnsi="Times New Roman" w:hint="cs"/>
          <w:color w:val="272727" w:themeColor="text1" w:themeTint="D8"/>
          <w:rtl/>
        </w:rPr>
        <w:t xml:space="preserve"> </w:t>
      </w:r>
      <w:r w:rsidRPr="00D80B5C">
        <w:rPr>
          <w:rFonts w:eastAsiaTheme="majorEastAsia" w:hint="cs"/>
          <w:color w:val="272727" w:themeColor="text1" w:themeTint="D8"/>
          <w:rtl/>
        </w:rPr>
        <w:t>مقابل</w:t>
      </w:r>
      <w:r w:rsidRPr="00D80B5C">
        <w:rPr>
          <w:rFonts w:ascii="Times New Roman" w:eastAsiaTheme="majorEastAsia" w:hAnsi="Times New Roman" w:hint="cs"/>
          <w:color w:val="272727" w:themeColor="text1" w:themeTint="D8"/>
          <w:rtl/>
        </w:rPr>
        <w:t xml:space="preserve"> ۳۳</w:t>
      </w:r>
      <w:r w:rsidRPr="00D80B5C">
        <w:rPr>
          <w:rFonts w:ascii="Times New Roman" w:eastAsiaTheme="majorEastAsia" w:hAnsi="Times New Roman" w:cs="Times New Roman" w:hint="cs"/>
          <w:color w:val="272727" w:themeColor="text1" w:themeTint="D8"/>
          <w:rtl/>
        </w:rPr>
        <w:t>٪</w:t>
      </w:r>
      <w:r w:rsidRPr="00D80B5C">
        <w:rPr>
          <w:rFonts w:ascii="Times New Roman" w:eastAsiaTheme="majorEastAsia" w:hAnsi="Times New Roman" w:hint="cs"/>
          <w:color w:val="272727" w:themeColor="text1" w:themeTint="D8"/>
          <w:rtl/>
        </w:rPr>
        <w:t>)</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با به کار بردن این ۶ مرحله از ۱۱ استیت شیءثابتی که در ۳۲ مدل صحنه بود (روش گروه اسمی بزرگ)، ۹ مورد تخصیص داده شدند و ۲ مورد بدون تخصیص ماندند. از ۹ مورد تخصیص داده شده ۴ مورد درست تخصیص داده شدند یعنی ۴۴</w:t>
      </w:r>
      <w:r w:rsidRPr="00D80B5C">
        <w:rPr>
          <w:rFonts w:ascii="Times New Roman" w:eastAsiaTheme="majorEastAsia" w:hAnsi="Times New Roman" w:cs="Times New Roman" w:hint="cs"/>
          <w:rtl/>
        </w:rPr>
        <w:t>٪</w:t>
      </w:r>
      <w:r w:rsidRPr="00D80B5C">
        <w:rPr>
          <w:rFonts w:ascii="Times New Roman" w:eastAsiaTheme="majorEastAsia" w:hAnsi="Times New Roman" w:hint="cs"/>
          <w:rtl/>
        </w:rPr>
        <w:t xml:space="preserve">) </w:t>
      </w:r>
      <w:r w:rsidRPr="00D80B5C">
        <w:rPr>
          <w:rFonts w:eastAsiaTheme="majorEastAsia" w:hint="cs"/>
          <w:rtl/>
        </w:rPr>
        <w:t>و</w:t>
      </w:r>
      <w:r w:rsidRPr="00D80B5C">
        <w:rPr>
          <w:rFonts w:ascii="Times New Roman" w:eastAsiaTheme="majorEastAsia" w:hAnsi="Times New Roman" w:hint="cs"/>
          <w:rtl/>
        </w:rPr>
        <w:t xml:space="preserve"> </w:t>
      </w:r>
      <w:r w:rsidRPr="00D80B5C">
        <w:rPr>
          <w:rFonts w:eastAsiaTheme="majorEastAsia" w:hint="cs"/>
          <w:rtl/>
        </w:rPr>
        <w:t>۵</w:t>
      </w:r>
      <w:r w:rsidRPr="00D80B5C">
        <w:rPr>
          <w:rFonts w:ascii="Times New Roman" w:eastAsiaTheme="majorEastAsia" w:hAnsi="Times New Roman" w:hint="cs"/>
          <w:rtl/>
        </w:rPr>
        <w:t xml:space="preserve"> </w:t>
      </w:r>
      <w:r w:rsidRPr="00D80B5C">
        <w:rPr>
          <w:rFonts w:eastAsiaTheme="majorEastAsia" w:hint="cs"/>
          <w:rtl/>
        </w:rPr>
        <w:t>مورد</w:t>
      </w:r>
      <w:r w:rsidRPr="00D80B5C">
        <w:rPr>
          <w:rFonts w:ascii="Times New Roman" w:eastAsiaTheme="majorEastAsia" w:hAnsi="Times New Roman" w:hint="cs"/>
          <w:rtl/>
        </w:rPr>
        <w:t xml:space="preserve"> </w:t>
      </w:r>
      <w:r w:rsidRPr="00D80B5C">
        <w:rPr>
          <w:rFonts w:eastAsiaTheme="majorEastAsia" w:hint="cs"/>
          <w:rtl/>
        </w:rPr>
        <w:t>اشتباه</w:t>
      </w:r>
      <w:r w:rsidRPr="00D80B5C">
        <w:rPr>
          <w:rFonts w:ascii="Times New Roman" w:eastAsiaTheme="majorEastAsia" w:hAnsi="Times New Roman" w:hint="cs"/>
          <w:rtl/>
        </w:rPr>
        <w:t xml:space="preserve">. </w:t>
      </w:r>
      <w:r w:rsidRPr="00D80B5C">
        <w:rPr>
          <w:rFonts w:eastAsiaTheme="majorEastAsia" w:hint="cs"/>
          <w:rtl/>
        </w:rPr>
        <w:t>در</w:t>
      </w:r>
      <w:r w:rsidRPr="00D80B5C">
        <w:rPr>
          <w:rFonts w:ascii="Times New Roman" w:eastAsiaTheme="majorEastAsia" w:hAnsi="Times New Roman" w:hint="cs"/>
          <w:rtl/>
        </w:rPr>
        <w:t xml:space="preserve"> </w:t>
      </w:r>
      <w:r w:rsidRPr="00D80B5C">
        <w:rPr>
          <w:rFonts w:eastAsiaTheme="majorEastAsia" w:hint="cs"/>
          <w:rtl/>
        </w:rPr>
        <w:t>کل</w:t>
      </w:r>
      <w:r w:rsidRPr="00D80B5C">
        <w:rPr>
          <w:rFonts w:ascii="Times New Roman" w:eastAsiaTheme="majorEastAsia" w:hAnsi="Times New Roman" w:hint="cs"/>
          <w:rtl/>
        </w:rPr>
        <w:t xml:space="preserve"> </w:t>
      </w:r>
      <w:r w:rsidRPr="00D80B5C">
        <w:rPr>
          <w:rFonts w:eastAsiaTheme="majorEastAsia" w:hint="cs"/>
          <w:rtl/>
        </w:rPr>
        <w:t>۱۱</w:t>
      </w:r>
      <w:r w:rsidRPr="00D80B5C">
        <w:rPr>
          <w:rFonts w:ascii="Times New Roman" w:eastAsiaTheme="majorEastAsia" w:hAnsi="Times New Roman" w:hint="cs"/>
          <w:rtl/>
        </w:rPr>
        <w:t xml:space="preserve"> </w:t>
      </w:r>
      <w:r w:rsidRPr="00D80B5C">
        <w:rPr>
          <w:rFonts w:eastAsiaTheme="majorEastAsia" w:hint="cs"/>
          <w:rtl/>
        </w:rPr>
        <w:t>استیت</w:t>
      </w:r>
      <w:r w:rsidRPr="00D80B5C">
        <w:rPr>
          <w:rFonts w:ascii="Times New Roman" w:eastAsiaTheme="majorEastAsia" w:hAnsi="Times New Roman" w:hint="cs"/>
          <w:rtl/>
        </w:rPr>
        <w:t xml:space="preserve"> </w:t>
      </w:r>
      <w:r w:rsidRPr="00D80B5C">
        <w:rPr>
          <w:rFonts w:eastAsiaTheme="majorEastAsia" w:hint="cs"/>
          <w:rtl/>
        </w:rPr>
        <w:t>۳۶</w:t>
      </w:r>
      <w:r w:rsidRPr="00D80B5C">
        <w:rPr>
          <w:rFonts w:ascii="Times New Roman" w:eastAsiaTheme="majorEastAsia" w:hAnsi="Times New Roman" w:cs="Times New Roman" w:hint="cs"/>
          <w:rtl/>
        </w:rPr>
        <w:t>٪</w:t>
      </w:r>
      <w:r w:rsidRPr="00D80B5C">
        <w:rPr>
          <w:rFonts w:eastAsiaTheme="majorEastAsia"/>
          <w:rtl/>
        </w:rPr>
        <w:t xml:space="preserve"> </w:t>
      </w:r>
      <w:r w:rsidRPr="00D80B5C">
        <w:rPr>
          <w:rFonts w:eastAsiaTheme="majorEastAsia" w:hint="cs"/>
          <w:rtl/>
        </w:rPr>
        <w:t xml:space="preserve">یعنی همان </w:t>
      </w:r>
      <w:r w:rsidRPr="00D80B5C">
        <w:rPr>
          <w:rFonts w:ascii="Times New Roman" w:eastAsiaTheme="majorEastAsia" w:hAnsi="Times New Roman" w:hint="cs"/>
          <w:rtl/>
        </w:rPr>
        <w:t>۴ مورد درست تخصیص داده شدند.</w:t>
      </w:r>
    </w:p>
    <w:p w:rsid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دقت این سیستم دستی (شیء ثابت بیسد در مقابل دیتا بیسد) برابر است با ۳۶.۳۶</w:t>
      </w:r>
      <w:r w:rsidRPr="00D80B5C">
        <w:rPr>
          <w:rFonts w:ascii="Times New Roman" w:eastAsiaTheme="majorEastAsia" w:hAnsi="Times New Roman" w:cs="Times New Roman" w:hint="cs"/>
          <w:rtl/>
        </w:rPr>
        <w:t>٪</w:t>
      </w:r>
      <w:r w:rsidRPr="00D80B5C">
        <w:rPr>
          <w:rFonts w:ascii="Times New Roman" w:eastAsiaTheme="majorEastAsia" w:hAnsi="Times New Roman" w:hint="cs"/>
          <w:rtl/>
        </w:rPr>
        <w:t>.</w:t>
      </w:r>
    </w:p>
    <w:p w:rsidR="00D80B5C" w:rsidRPr="00D80B5C" w:rsidRDefault="00D80B5C" w:rsidP="00D80B5C">
      <w:pPr>
        <w:keepNext/>
        <w:keepLines/>
        <w:spacing w:before="40" w:after="0"/>
        <w:outlineLvl w:val="4"/>
        <w:rPr>
          <w:rFonts w:ascii="Times New Roman" w:eastAsiaTheme="majorEastAsia" w:hAnsi="Times New Roman" w:hint="cs"/>
          <w:rtl/>
        </w:rPr>
      </w:pPr>
      <w:r w:rsidRPr="006A20E5">
        <w:rPr>
          <w:rFonts w:ascii="Times New Roman" w:eastAsiaTheme="majorEastAsia" w:hAnsi="Times New Roman" w:hint="cs"/>
          <w:highlight w:val="yellow"/>
          <w:rtl/>
        </w:rPr>
        <w:t>۲ مورد تخصیص نیافته در</w:t>
      </w:r>
      <w:r>
        <w:rPr>
          <w:rFonts w:ascii="Times New Roman" w:eastAsiaTheme="majorEastAsia" w:hAnsi="Times New Roman" w:hint="cs"/>
          <w:rtl/>
        </w:rPr>
        <w:t xml:space="preserve"> این روش، مورادی بودند که استیت شیء ثابت به یک لوکیشن یعنی شهر برمیگشت و نه یک شیء ثابت</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گزارش آمار هر روش:</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bookmarkStart w:id="4" w:name="_GoBack"/>
      <w:proofErr w:type="gramStart"/>
      <w:r w:rsidRPr="00D80B5C">
        <w:rPr>
          <w:rFonts w:ascii="Consolas" w:hAnsi="Consolas" w:cs="Consolas"/>
          <w:color w:val="000000"/>
          <w:sz w:val="20"/>
          <w:szCs w:val="20"/>
          <w:lang w:bidi="ar-SA"/>
        </w:rPr>
        <w:t>all</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11</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Adj</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MozEla</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Mosnad</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0 are correct: 0.0</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r w:rsidRPr="00D80B5C">
        <w:rPr>
          <w:rFonts w:ascii="Consolas" w:hAnsi="Consolas" w:cs="Consolas"/>
          <w:color w:val="000000"/>
          <w:sz w:val="20"/>
          <w:szCs w:val="20"/>
          <w:lang w:bidi="ar-SA"/>
        </w:rPr>
        <w:t xml:space="preserve">NVE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chain</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6 which 2 are correct: 33.333333333333336</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allocated</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9</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non-allocated</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2</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correct</w:t>
      </w:r>
      <w:proofErr w:type="gramEnd"/>
      <w:r w:rsidRPr="00D80B5C">
        <w:rPr>
          <w:rFonts w:ascii="Consolas" w:hAnsi="Consolas" w:cs="Consolas"/>
          <w:color w:val="000000"/>
          <w:sz w:val="20"/>
          <w:szCs w:val="20"/>
          <w:lang w:bidi="ar-SA"/>
        </w:rPr>
        <w:t xml:space="preserve"> allocations: 4 and fault allocations: 5 from: 9 allocations.</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gramStart"/>
      <w:r w:rsidRPr="00D80B5C">
        <w:rPr>
          <w:rFonts w:ascii="Consolas" w:hAnsi="Consolas" w:cs="Consolas"/>
          <w:color w:val="000000"/>
          <w:sz w:val="20"/>
          <w:szCs w:val="20"/>
          <w:lang w:bidi="ar-SA"/>
        </w:rPr>
        <w:t>correct</w:t>
      </w:r>
      <w:proofErr w:type="gramEnd"/>
      <w:r w:rsidRPr="00D80B5C">
        <w:rPr>
          <w:rFonts w:ascii="Consolas" w:hAnsi="Consolas" w:cs="Consolas"/>
          <w:color w:val="000000"/>
          <w:sz w:val="20"/>
          <w:szCs w:val="20"/>
          <w:lang w:bidi="ar-SA"/>
        </w:rPr>
        <w:t xml:space="preserve"> allocation in allocated </w:t>
      </w:r>
      <w:proofErr w:type="spellStart"/>
      <w:r w:rsidRPr="00D80B5C">
        <w:rPr>
          <w:rFonts w:ascii="Consolas" w:hAnsi="Consolas" w:cs="Consolas"/>
          <w:color w:val="000000"/>
          <w:sz w:val="20"/>
          <w:szCs w:val="20"/>
          <w:lang w:bidi="ar-SA"/>
        </w:rPr>
        <w:t>static_objectStates</w:t>
      </w:r>
      <w:proofErr w:type="spellEnd"/>
      <w:r w:rsidRPr="00D80B5C">
        <w:rPr>
          <w:rFonts w:ascii="Consolas" w:hAnsi="Consolas" w:cs="Consolas"/>
          <w:color w:val="000000"/>
          <w:sz w:val="20"/>
          <w:szCs w:val="20"/>
          <w:lang w:bidi="ar-SA"/>
        </w:rPr>
        <w:t>: 44.44444444444444%</w:t>
      </w:r>
    </w:p>
    <w:p w:rsidR="00D80B5C" w:rsidRPr="00D80B5C" w:rsidRDefault="00D80B5C" w:rsidP="00D80B5C">
      <w:pPr>
        <w:bidi w:val="0"/>
        <w:rPr>
          <w:rFonts w:cstheme="minorBidi" w:hint="cs"/>
          <w:rtl/>
        </w:rPr>
      </w:pPr>
      <w:proofErr w:type="gramStart"/>
      <w:r w:rsidRPr="00D80B5C">
        <w:rPr>
          <w:rFonts w:ascii="Consolas" w:hAnsi="Consolas" w:cs="Consolas"/>
          <w:color w:val="000000"/>
          <w:sz w:val="20"/>
          <w:szCs w:val="20"/>
          <w:lang w:bidi="ar-SA"/>
        </w:rPr>
        <w:t>correct</w:t>
      </w:r>
      <w:proofErr w:type="gramEnd"/>
      <w:r w:rsidRPr="00D80B5C">
        <w:rPr>
          <w:rFonts w:ascii="Consolas" w:hAnsi="Consolas" w:cs="Consolas"/>
          <w:color w:val="000000"/>
          <w:sz w:val="20"/>
          <w:szCs w:val="20"/>
          <w:lang w:bidi="ar-SA"/>
        </w:rPr>
        <w:t xml:space="preserve"> allocation in all </w:t>
      </w:r>
      <w:proofErr w:type="spellStart"/>
      <w:r w:rsidRPr="00D80B5C">
        <w:rPr>
          <w:rFonts w:ascii="Consolas" w:hAnsi="Consolas" w:cs="Consolas"/>
          <w:color w:val="000000"/>
          <w:sz w:val="20"/>
          <w:szCs w:val="20"/>
          <w:lang w:bidi="ar-SA"/>
        </w:rPr>
        <w:t>static_objectStates</w:t>
      </w:r>
      <w:proofErr w:type="spellEnd"/>
      <w:r w:rsidRPr="00D80B5C">
        <w:rPr>
          <w:rFonts w:ascii="Consolas" w:hAnsi="Consolas" w:cs="Consolas"/>
          <w:color w:val="000000"/>
          <w:sz w:val="20"/>
          <w:szCs w:val="20"/>
          <w:lang w:bidi="ar-SA"/>
        </w:rPr>
        <w:t>: 36.36363636363637%</w:t>
      </w:r>
    </w:p>
    <w:bookmarkEnd w:id="4"/>
    <w:p w:rsidR="00D80B5C" w:rsidRDefault="00D80B5C" w:rsidP="002A7C79">
      <w:pPr>
        <w:rPr>
          <w:rtl/>
        </w:rPr>
      </w:pPr>
    </w:p>
    <w:p w:rsidR="00D80B5C" w:rsidRDefault="00D80B5C" w:rsidP="002A7C79">
      <w:pPr>
        <w:rPr>
          <w:rtl/>
        </w:rPr>
      </w:pPr>
    </w:p>
    <w:p w:rsidR="00D80B5C" w:rsidRDefault="00D80B5C" w:rsidP="002A7C79">
      <w:pPr>
        <w:rPr>
          <w:rFonts w:hint="cs"/>
          <w:rtl/>
        </w:rPr>
      </w:pPr>
    </w:p>
    <w:p w:rsidR="006C7D83" w:rsidRDefault="006C7D83" w:rsidP="006C7D83">
      <w:pPr>
        <w:pStyle w:val="Heading1"/>
        <w:rPr>
          <w:rFonts w:hint="cs"/>
          <w:rtl/>
        </w:rPr>
      </w:pPr>
      <w:r>
        <w:rPr>
          <w:rFonts w:hint="cs"/>
          <w:rtl/>
        </w:rPr>
        <w:t>ادامه کار</w:t>
      </w:r>
    </w:p>
    <w:p w:rsidR="00AF491D" w:rsidRDefault="002F0906" w:rsidP="00CE72F0">
      <w:pPr>
        <w:rPr>
          <w:rFonts w:ascii="Cambria" w:hAnsi="Cambria"/>
          <w:rtl/>
        </w:rPr>
      </w:pPr>
      <w:r>
        <w:rPr>
          <w:rFonts w:ascii="Cambria" w:hAnsi="Cambria" w:hint="cs"/>
          <w:rtl/>
        </w:rPr>
        <w:t>مراحل کار</w:t>
      </w:r>
      <w:r w:rsidR="00074F91">
        <w:rPr>
          <w:rFonts w:ascii="Cambria" w:hAnsi="Cambria" w:hint="cs"/>
          <w:rtl/>
        </w:rPr>
        <w:t xml:space="preserve"> رول بیسد</w:t>
      </w:r>
      <w:r>
        <w:rPr>
          <w:rFonts w:ascii="Cambria" w:hAnsi="Cambria" w:hint="cs"/>
          <w:rtl/>
        </w:rPr>
        <w:t>:</w:t>
      </w:r>
    </w:p>
    <w:p w:rsidR="005F65D3" w:rsidRPr="00C83D8F" w:rsidRDefault="00074F91" w:rsidP="00CE72F0">
      <w:pPr>
        <w:rPr>
          <w:rFonts w:ascii="Cambria" w:hAnsi="Cambria"/>
          <w:strike/>
          <w:rtl/>
        </w:rPr>
      </w:pPr>
      <w:r>
        <w:rPr>
          <w:rFonts w:ascii="Cambria" w:hAnsi="Cambria" w:hint="cs"/>
          <w:rtl/>
        </w:rPr>
        <w:t>۱</w:t>
      </w:r>
      <w:r w:rsidRPr="00C83D8F">
        <w:rPr>
          <w:rFonts w:ascii="Cambria" w:hAnsi="Cambria" w:hint="cs"/>
          <w:strike/>
          <w:rtl/>
        </w:rPr>
        <w:t xml:space="preserve">- </w:t>
      </w:r>
      <w:r w:rsidR="005F65D3" w:rsidRPr="00C83D8F">
        <w:rPr>
          <w:rFonts w:ascii="Cambria" w:hAnsi="Cambria" w:hint="cs"/>
          <w:strike/>
          <w:rtl/>
        </w:rPr>
        <w:t>بروز کردن گزارشها نظیر وارد کردن از صحنه قبل در رول</w:t>
      </w:r>
      <w:r w:rsidRPr="00C83D8F">
        <w:rPr>
          <w:rFonts w:ascii="Cambria" w:hAnsi="Cambria" w:hint="cs"/>
          <w:strike/>
          <w:rtl/>
        </w:rPr>
        <w:t xml:space="preserve"> و آبجکت</w:t>
      </w:r>
      <w:r w:rsidR="005F65D3" w:rsidRPr="00C83D8F">
        <w:rPr>
          <w:rFonts w:ascii="Cambria" w:hAnsi="Cambria" w:hint="cs"/>
          <w:strike/>
          <w:rtl/>
        </w:rPr>
        <w:t xml:space="preserve"> اکشن</w:t>
      </w:r>
    </w:p>
    <w:p w:rsidR="00074F91" w:rsidRDefault="00074F91" w:rsidP="00CE72F0">
      <w:pPr>
        <w:rPr>
          <w:rFonts w:ascii="Cambria" w:hAnsi="Cambria"/>
          <w:rtl/>
        </w:rPr>
      </w:pPr>
      <w:r>
        <w:rPr>
          <w:rFonts w:ascii="Cambria" w:hAnsi="Cambria" w:hint="cs"/>
          <w:rtl/>
        </w:rPr>
        <w:t xml:space="preserve">۲- بررسی موارد موفقیت و شکست استیت و اکشن برای اشیاء </w:t>
      </w:r>
      <w:r w:rsidR="00C83D8F">
        <w:rPr>
          <w:rFonts w:ascii="Cambria" w:hAnsi="Cambria" w:hint="cs"/>
          <w:rtl/>
        </w:rPr>
        <w:t xml:space="preserve">ثابت و متحرک </w:t>
      </w:r>
      <w:r>
        <w:rPr>
          <w:rFonts w:ascii="Cambria" w:hAnsi="Cambria" w:hint="cs"/>
          <w:rtl/>
        </w:rPr>
        <w:t>و</w:t>
      </w:r>
      <w:r w:rsidR="00C83D8F">
        <w:rPr>
          <w:rFonts w:ascii="Cambria" w:hAnsi="Cambria" w:hint="cs"/>
          <w:rtl/>
        </w:rPr>
        <w:t xml:space="preserve"> نیز</w:t>
      </w:r>
      <w:r>
        <w:rPr>
          <w:rFonts w:ascii="Cambria" w:hAnsi="Cambria" w:hint="cs"/>
          <w:rtl/>
        </w:rPr>
        <w:t xml:space="preserve"> رول اینتنت</w:t>
      </w:r>
    </w:p>
    <w:p w:rsidR="005F65D3" w:rsidRDefault="00074F91" w:rsidP="00CE72F0">
      <w:pPr>
        <w:rPr>
          <w:rFonts w:ascii="Cambria" w:hAnsi="Cambria"/>
          <w:rtl/>
        </w:rPr>
      </w:pPr>
      <w:r>
        <w:rPr>
          <w:rFonts w:ascii="Cambria" w:hAnsi="Cambria" w:hint="cs"/>
          <w:rtl/>
        </w:rPr>
        <w:t xml:space="preserve">۳- </w:t>
      </w:r>
      <w:r w:rsidR="005F65D3">
        <w:rPr>
          <w:rFonts w:ascii="Cambria" w:hAnsi="Cambria" w:hint="cs"/>
          <w:rtl/>
        </w:rPr>
        <w:t>وارد کردن گزارش موارد جدید ابجکت استیت و اکشن</w:t>
      </w:r>
      <w:r>
        <w:rPr>
          <w:rFonts w:ascii="Cambria" w:hAnsi="Cambria" w:hint="cs"/>
          <w:rtl/>
        </w:rPr>
        <w:t xml:space="preserve"> و رول اینتنت</w:t>
      </w:r>
    </w:p>
    <w:p w:rsidR="00DD0489" w:rsidRDefault="00DD0489" w:rsidP="00CE72F0">
      <w:pPr>
        <w:rPr>
          <w:rFonts w:ascii="Cambria" w:hAnsi="Cambria"/>
          <w:rtl/>
        </w:rPr>
      </w:pPr>
    </w:p>
    <w:p w:rsidR="00074F91" w:rsidRDefault="00074F91" w:rsidP="00CE72F0">
      <w:pPr>
        <w:rPr>
          <w:rFonts w:ascii="Cambria" w:hAnsi="Cambria"/>
        </w:rPr>
      </w:pPr>
      <w:r>
        <w:rPr>
          <w:rFonts w:ascii="Cambria" w:hAnsi="Cambria" w:hint="cs"/>
          <w:rtl/>
        </w:rPr>
        <w:lastRenderedPageBreak/>
        <w:t>مراحل کار دیتا بیسد:</w:t>
      </w:r>
    </w:p>
    <w:p w:rsidR="00074F91" w:rsidRDefault="00AC4A7E" w:rsidP="00CE72F0">
      <w:pPr>
        <w:rPr>
          <w:rFonts w:ascii="Cambria" w:hAnsi="Cambria"/>
          <w:rtl/>
        </w:rPr>
      </w:pPr>
      <w:r>
        <w:rPr>
          <w:rFonts w:ascii="Cambria" w:hAnsi="Cambria" w:hint="cs"/>
          <w:rtl/>
        </w:rPr>
        <w:t>۱</w:t>
      </w:r>
      <w:r w:rsidR="00074F91">
        <w:rPr>
          <w:rFonts w:ascii="Cambria" w:hAnsi="Cambria" w:hint="cs"/>
          <w:rtl/>
        </w:rPr>
        <w:t xml:space="preserve">- تولید </w:t>
      </w:r>
      <w:r>
        <w:rPr>
          <w:rFonts w:ascii="Cambria" w:hAnsi="Cambria" w:hint="cs"/>
          <w:rtl/>
        </w:rPr>
        <w:t>دیتاست از فایل کورپرای جدید (اصلاح شده)</w:t>
      </w:r>
    </w:p>
    <w:p w:rsidR="00AC4A7E" w:rsidRDefault="00AC4A7E" w:rsidP="00CE72F0">
      <w:pPr>
        <w:rPr>
          <w:rFonts w:ascii="Cambria" w:hAnsi="Cambria"/>
          <w:rtl/>
        </w:rPr>
      </w:pPr>
      <w:r>
        <w:rPr>
          <w:rFonts w:ascii="Cambria" w:hAnsi="Cambria" w:hint="cs"/>
          <w:rtl/>
        </w:rPr>
        <w:t>۲- باید برای بقیه داستان‌ها هم کورپرا مقادیر تخصیصش وارد شود و ترجیحاً اصلاحات احتمالی‌اش هم انجام شود.</w:t>
      </w:r>
    </w:p>
    <w:p w:rsidR="00AC4A7E" w:rsidRDefault="00AC4A7E" w:rsidP="00CE72F0">
      <w:pPr>
        <w:rPr>
          <w:rFonts w:ascii="Cambria" w:hAnsi="Cambria"/>
          <w:rtl/>
        </w:rPr>
      </w:pPr>
      <w:r>
        <w:rPr>
          <w:rFonts w:ascii="Cambria" w:hAnsi="Cambria" w:hint="cs"/>
          <w:rtl/>
        </w:rPr>
        <w:t>کار فرعی:</w:t>
      </w:r>
    </w:p>
    <w:p w:rsidR="00AC4A7E" w:rsidRDefault="00AC4A7E" w:rsidP="00CE72F0">
      <w:pPr>
        <w:rPr>
          <w:rFonts w:ascii="Cambria" w:hAnsi="Cambria"/>
          <w:rtl/>
        </w:rPr>
      </w:pPr>
      <w:r>
        <w:rPr>
          <w:rFonts w:ascii="Cambria" w:hAnsi="Cambria" w:hint="cs"/>
          <w:rtl/>
        </w:rPr>
        <w:t>۳- تولید دیتاست از همه کورپرا</w:t>
      </w:r>
    </w:p>
    <w:p w:rsidR="00AC4A7E" w:rsidRDefault="00AC4A7E" w:rsidP="00CE72F0">
      <w:pPr>
        <w:rPr>
          <w:rFonts w:ascii="Cambria" w:hAnsi="Cambria"/>
          <w:rtl/>
        </w:rPr>
      </w:pPr>
      <w:r>
        <w:rPr>
          <w:rFonts w:ascii="Cambria" w:hAnsi="Cambria" w:hint="cs"/>
          <w:rtl/>
        </w:rPr>
        <w:t xml:space="preserve">۴- یکبار دیگه دقت گرفتن از </w:t>
      </w:r>
      <w:r>
        <w:rPr>
          <w:rFonts w:ascii="Cambria" w:hAnsi="Cambria"/>
        </w:rPr>
        <w:t>CRF</w:t>
      </w:r>
      <w:r>
        <w:rPr>
          <w:rFonts w:ascii="Cambria" w:hAnsi="Cambria" w:hint="cs"/>
          <w:rtl/>
        </w:rPr>
        <w:t xml:space="preserve"> برای تشخیص عناصر صحنه</w:t>
      </w:r>
    </w:p>
    <w:p w:rsidR="00AC4A7E" w:rsidRDefault="00AC4A7E" w:rsidP="00CE72F0">
      <w:pPr>
        <w:rPr>
          <w:rFonts w:ascii="Cambria" w:hAnsi="Cambria"/>
          <w:rtl/>
        </w:rPr>
      </w:pPr>
      <w:r>
        <w:rPr>
          <w:rFonts w:ascii="Cambria" w:hAnsi="Cambria" w:hint="cs"/>
          <w:rtl/>
        </w:rPr>
        <w:t>کار اصلی:</w:t>
      </w:r>
    </w:p>
    <w:p w:rsidR="00AC4A7E" w:rsidRDefault="00AC4A7E" w:rsidP="00CE72F0">
      <w:pPr>
        <w:rPr>
          <w:rFonts w:ascii="Cambria" w:hAnsi="Cambria"/>
          <w:rtl/>
        </w:rPr>
      </w:pPr>
      <w:r>
        <w:rPr>
          <w:rFonts w:ascii="Cambria" w:hAnsi="Cambria" w:hint="cs"/>
          <w:rtl/>
        </w:rPr>
        <w:t>۵- تولید دیتاست برای هر تخصیص از کل کورپرا</w:t>
      </w:r>
    </w:p>
    <w:p w:rsidR="00AC4A7E" w:rsidRDefault="00AC4A7E" w:rsidP="00CE72F0">
      <w:pPr>
        <w:rPr>
          <w:rFonts w:ascii="Cambria" w:hAnsi="Cambria"/>
          <w:rtl/>
        </w:rPr>
      </w:pPr>
      <w:r>
        <w:rPr>
          <w:rFonts w:ascii="Cambria" w:hAnsi="Cambria" w:hint="cs"/>
          <w:rtl/>
        </w:rPr>
        <w:t xml:space="preserve">۶- تست مدل‌های مختلف برای هر تخصیص </w:t>
      </w:r>
    </w:p>
    <w:p w:rsidR="00AC4A7E" w:rsidRDefault="00AC4A7E" w:rsidP="00CE72F0">
      <w:pPr>
        <w:rPr>
          <w:rFonts w:ascii="Cambria" w:hAnsi="Cambria"/>
          <w:rtl/>
        </w:rPr>
      </w:pPr>
      <w:r>
        <w:rPr>
          <w:rFonts w:ascii="Cambria" w:hAnsi="Cambria" w:hint="cs"/>
          <w:rtl/>
        </w:rPr>
        <w:t xml:space="preserve">۷- </w:t>
      </w:r>
      <w:r w:rsidR="002F2E1D">
        <w:rPr>
          <w:rFonts w:ascii="Cambria" w:hAnsi="Cambria" w:hint="cs"/>
          <w:rtl/>
        </w:rPr>
        <w:t>مشورت با دکتر سلیمانی درمورد اصول انتخاب مدل یادگیری</w:t>
      </w:r>
    </w:p>
    <w:p w:rsidR="00AC4A7E" w:rsidRDefault="00AC4A7E" w:rsidP="00CE72F0">
      <w:pPr>
        <w:rPr>
          <w:rFonts w:ascii="Cambria" w:hAnsi="Cambria" w:hint="cs"/>
          <w:rtl/>
        </w:rPr>
      </w:pPr>
    </w:p>
    <w:sectPr w:rsidR="00AC4A7E"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1191C"/>
    <w:rsid w:val="0005304D"/>
    <w:rsid w:val="00074F91"/>
    <w:rsid w:val="00091E6D"/>
    <w:rsid w:val="000F72BD"/>
    <w:rsid w:val="0013503C"/>
    <w:rsid w:val="0019628E"/>
    <w:rsid w:val="001A012B"/>
    <w:rsid w:val="001E37AA"/>
    <w:rsid w:val="001E78F1"/>
    <w:rsid w:val="00230A21"/>
    <w:rsid w:val="00275D7F"/>
    <w:rsid w:val="0028746A"/>
    <w:rsid w:val="00297295"/>
    <w:rsid w:val="002A7C79"/>
    <w:rsid w:val="002B2075"/>
    <w:rsid w:val="002C5DA3"/>
    <w:rsid w:val="002F0906"/>
    <w:rsid w:val="002F2E1D"/>
    <w:rsid w:val="00351308"/>
    <w:rsid w:val="00404549"/>
    <w:rsid w:val="00423835"/>
    <w:rsid w:val="00427EF5"/>
    <w:rsid w:val="004B103E"/>
    <w:rsid w:val="004F0B1C"/>
    <w:rsid w:val="00502DD5"/>
    <w:rsid w:val="00510BDD"/>
    <w:rsid w:val="005519B0"/>
    <w:rsid w:val="005908AC"/>
    <w:rsid w:val="005E2CB5"/>
    <w:rsid w:val="005F65D3"/>
    <w:rsid w:val="00602D1D"/>
    <w:rsid w:val="00631E89"/>
    <w:rsid w:val="006947B3"/>
    <w:rsid w:val="006A20E5"/>
    <w:rsid w:val="006C0E02"/>
    <w:rsid w:val="006C2044"/>
    <w:rsid w:val="006C5E6F"/>
    <w:rsid w:val="006C62C8"/>
    <w:rsid w:val="006C7D83"/>
    <w:rsid w:val="006E0C64"/>
    <w:rsid w:val="006F524B"/>
    <w:rsid w:val="00740DD8"/>
    <w:rsid w:val="00760EAE"/>
    <w:rsid w:val="007649ED"/>
    <w:rsid w:val="007B06BF"/>
    <w:rsid w:val="007D2603"/>
    <w:rsid w:val="00842A52"/>
    <w:rsid w:val="008D2401"/>
    <w:rsid w:val="008F0F9A"/>
    <w:rsid w:val="00903659"/>
    <w:rsid w:val="009219DF"/>
    <w:rsid w:val="00953516"/>
    <w:rsid w:val="00966300"/>
    <w:rsid w:val="009C5571"/>
    <w:rsid w:val="00A400CC"/>
    <w:rsid w:val="00A61F25"/>
    <w:rsid w:val="00A7056B"/>
    <w:rsid w:val="00A95406"/>
    <w:rsid w:val="00A95F76"/>
    <w:rsid w:val="00AC4A7E"/>
    <w:rsid w:val="00AD44C7"/>
    <w:rsid w:val="00AF491D"/>
    <w:rsid w:val="00B00C4F"/>
    <w:rsid w:val="00B01E7D"/>
    <w:rsid w:val="00B154C2"/>
    <w:rsid w:val="00B70A39"/>
    <w:rsid w:val="00B90C34"/>
    <w:rsid w:val="00BA28B1"/>
    <w:rsid w:val="00BD04AD"/>
    <w:rsid w:val="00BD12B4"/>
    <w:rsid w:val="00BE3BD7"/>
    <w:rsid w:val="00C144C6"/>
    <w:rsid w:val="00C50AB4"/>
    <w:rsid w:val="00C7476C"/>
    <w:rsid w:val="00C83D8F"/>
    <w:rsid w:val="00CA6975"/>
    <w:rsid w:val="00CE72F0"/>
    <w:rsid w:val="00D41897"/>
    <w:rsid w:val="00D567FB"/>
    <w:rsid w:val="00D7362F"/>
    <w:rsid w:val="00D80B5C"/>
    <w:rsid w:val="00DB02A6"/>
    <w:rsid w:val="00DD0489"/>
    <w:rsid w:val="00DF757F"/>
    <w:rsid w:val="00DF7B27"/>
    <w:rsid w:val="00E178F7"/>
    <w:rsid w:val="00E30DFF"/>
    <w:rsid w:val="00E94F9C"/>
    <w:rsid w:val="00EB1624"/>
    <w:rsid w:val="00EB1DD3"/>
    <w:rsid w:val="00EB2820"/>
    <w:rsid w:val="00EE6AF8"/>
    <w:rsid w:val="00EF2229"/>
    <w:rsid w:val="00F709C0"/>
    <w:rsid w:val="00F93E87"/>
    <w:rsid w:val="00F95B14"/>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91E2"/>
  <w15:chartTrackingRefBased/>
  <w15:docId w15:val="{BC8B6C04-EC93-444E-A931-7064F21F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E94F9C"/>
    <w:pPr>
      <w:outlineLvl w:val="0"/>
    </w:pPr>
    <w:rPr>
      <w:b/>
      <w:bCs/>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C"/>
    <w:rPr>
      <w:rFonts w:ascii="B Lotus" w:hAnsi="B Lotus" w:cs="B Lotus"/>
      <w:b/>
      <w:bCs/>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 w:type="paragraph" w:styleId="TOCHeading">
    <w:name w:val="TOC Heading"/>
    <w:basedOn w:val="Heading1"/>
    <w:next w:val="Normal"/>
    <w:uiPriority w:val="39"/>
    <w:unhideWhenUsed/>
    <w:qFormat/>
    <w:rsid w:val="007649ED"/>
    <w:pPr>
      <w:keepNext/>
      <w:keepLines/>
      <w:bidi w:val="0"/>
      <w:spacing w:before="240" w:after="0"/>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7649ED"/>
    <w:pPr>
      <w:spacing w:after="100"/>
    </w:pPr>
  </w:style>
  <w:style w:type="character" w:styleId="Hyperlink">
    <w:name w:val="Hyperlink"/>
    <w:basedOn w:val="DefaultParagraphFont"/>
    <w:uiPriority w:val="99"/>
    <w:unhideWhenUsed/>
    <w:rsid w:val="00764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45C5-6054-4492-ADAE-228653E7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5</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2</cp:revision>
  <dcterms:created xsi:type="dcterms:W3CDTF">2019-05-26T00:26:00Z</dcterms:created>
  <dcterms:modified xsi:type="dcterms:W3CDTF">2019-06-15T11:36:00Z</dcterms:modified>
</cp:coreProperties>
</file>