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4EF9D14" w:rsidP="608B1784" w:rsidRDefault="44EF9D14" w14:paraId="285A4FF4" w14:textId="364F18B1">
      <w:pPr>
        <w:jc w:val="center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8B1784" w:rsidR="44EF9D14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8"/>
          <w:szCs w:val="28"/>
          <w:u w:val="single"/>
          <w:lang w:val="en-US"/>
        </w:rPr>
        <w:t>Machine Learning</w:t>
      </w:r>
    </w:p>
    <w:p w:rsidR="44EF9D14" w:rsidP="608B1784" w:rsidRDefault="44EF9D14" w14:paraId="3A628E89" w14:textId="24C95922">
      <w:pPr>
        <w:jc w:val="center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608B1784" w:rsidR="44EF9D14">
        <w:rPr>
          <w:rFonts w:ascii="Aptos" w:hAnsi="Aptos" w:eastAsia="Aptos" w:cs="Aptos"/>
          <w:strike w:val="0"/>
          <w:dstrike w:val="0"/>
          <w:noProof w:val="0"/>
          <w:sz w:val="20"/>
          <w:szCs w:val="20"/>
          <w:u w:val="single"/>
          <w:lang w:val="en-US"/>
        </w:rPr>
        <w:t>Week 3</w:t>
      </w:r>
    </w:p>
    <w:p w:rsidR="44EF9D14" w:rsidP="608B1784" w:rsidRDefault="44EF9D14" w14:paraId="31B232C8" w14:textId="417079D3">
      <w:pPr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single"/>
          <w:lang w:val="en-US"/>
        </w:rPr>
      </w:pPr>
      <w:r w:rsidRPr="608B1784" w:rsidR="44EF9D14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single"/>
          <w:lang w:val="en-US"/>
        </w:rPr>
        <w:t>Hierarchical Clustering</w:t>
      </w:r>
    </w:p>
    <w:p w:rsidR="19C0136B" w:rsidP="608B1784" w:rsidRDefault="19C0136B" w14:paraId="6E3848FB" w14:textId="045BEE79">
      <w:pPr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19C0136B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Hierarchical Clustering is a type of unsupervised learning technique that builds a hierarchy of clusters in a </w:t>
      </w:r>
      <w:r w:rsidRPr="608B1784" w:rsidR="19C0136B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 xml:space="preserve">Tree-Like Structure </w:t>
      </w:r>
      <w:r w:rsidRPr="608B1784" w:rsidR="19C0136B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called </w:t>
      </w:r>
      <w:r w:rsidRPr="608B1784" w:rsidR="5F515BD7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Dendrogram</w:t>
      </w:r>
      <w:r w:rsidRPr="608B1784" w:rsidR="5F515BD7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.</w:t>
      </w:r>
    </w:p>
    <w:p w:rsidR="5F515BD7" w:rsidP="608B1784" w:rsidRDefault="5F515BD7" w14:paraId="6A254954" w14:textId="1A65288E">
      <w:pPr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Unlike K-Means, it does not require us to specify the number of clusters in advance.</w:t>
      </w:r>
    </w:p>
    <w:p w:rsidR="5F515BD7" w:rsidP="608B1784" w:rsidRDefault="5F515BD7" w14:paraId="59606820" w14:textId="30C259A4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Types</w:t>
      </w:r>
    </w:p>
    <w:p w:rsidR="5F515BD7" w:rsidP="608B1784" w:rsidRDefault="5F515BD7" w14:paraId="0805FCD5" w14:textId="11488BE4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Agglomerative (Bottom-Up Approach)</w:t>
      </w:r>
    </w:p>
    <w:p w:rsidR="5F515BD7" w:rsidP="608B1784" w:rsidRDefault="5F515BD7" w14:paraId="65705150" w14:textId="5AD276D9">
      <w:pPr>
        <w:pStyle w:val="ListParagraph"/>
        <w:ind w:left="2160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Process</w:t>
      </w:r>
    </w:p>
    <w:p w:rsidR="5F515BD7" w:rsidP="608B1784" w:rsidRDefault="5F515BD7" w14:paraId="3FB93FB2" w14:textId="192429A8">
      <w:pPr>
        <w:pStyle w:val="ListParagraph"/>
        <w:numPr>
          <w:ilvl w:val="0"/>
          <w:numId w:val="13"/>
        </w:numPr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Start with each data points as its own cluster</w:t>
      </w:r>
    </w:p>
    <w:p w:rsidR="5F515BD7" w:rsidP="608B1784" w:rsidRDefault="5F515BD7" w14:paraId="6DCAF711" w14:textId="22B6F9B2">
      <w:pPr>
        <w:pStyle w:val="ListParagraph"/>
        <w:numPr>
          <w:ilvl w:val="0"/>
          <w:numId w:val="13"/>
        </w:numPr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Iteratively merge the two closest based on a distance metric (</w:t>
      </w:r>
      <w:r w:rsidRPr="608B1784" w:rsidR="5F515BD7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E.g.</w:t>
      </w:r>
      <w:r w:rsidRPr="608B1784" w:rsidR="5F515BD7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Euclidean Distance)</w:t>
      </w:r>
    </w:p>
    <w:p w:rsidR="5F515BD7" w:rsidP="608B1784" w:rsidRDefault="5F515BD7" w14:paraId="5FE87BD4" w14:textId="2048BB8C">
      <w:pPr>
        <w:pStyle w:val="ListParagraph"/>
        <w:numPr>
          <w:ilvl w:val="0"/>
          <w:numId w:val="13"/>
        </w:numPr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Continue Merging until all the points belong to one cluster or the desired number of clusters is reached</w:t>
      </w:r>
    </w:p>
    <w:p w:rsidR="608B1784" w:rsidP="608B1784" w:rsidRDefault="608B1784" w14:paraId="6437CC1A" w14:textId="21599A8E">
      <w:pPr>
        <w:pStyle w:val="ListParagraph"/>
        <w:ind w:left="3240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</w:p>
    <w:p w:rsidR="5F515BD7" w:rsidP="608B1784" w:rsidRDefault="5F515BD7" w14:paraId="78746DD1" w14:textId="675A88BD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Divisive (Top-Down Approach)</w:t>
      </w:r>
    </w:p>
    <w:p w:rsidR="5F515BD7" w:rsidP="608B1784" w:rsidRDefault="5F515BD7" w14:paraId="242CA954" w14:textId="1FF446F6">
      <w:pPr>
        <w:pStyle w:val="ListParagraph"/>
        <w:ind w:left="2160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Process</w:t>
      </w:r>
    </w:p>
    <w:p w:rsidR="5F515BD7" w:rsidP="608B1784" w:rsidRDefault="5F515BD7" w14:paraId="08A116A4" w14:textId="27915D71">
      <w:pPr>
        <w:pStyle w:val="ListParagraph"/>
        <w:numPr>
          <w:ilvl w:val="0"/>
          <w:numId w:val="14"/>
        </w:numPr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Start with all the data points in one cluster.</w:t>
      </w:r>
    </w:p>
    <w:p w:rsidR="5F515BD7" w:rsidP="608B1784" w:rsidRDefault="5F515BD7" w14:paraId="379C96F0" w14:textId="6992CF56">
      <w:pPr>
        <w:pStyle w:val="ListParagraph"/>
        <w:numPr>
          <w:ilvl w:val="0"/>
          <w:numId w:val="14"/>
        </w:numPr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Recursively split the cluster into </w:t>
      </w:r>
      <w:r w:rsidRPr="608B1784" w:rsidR="5F515BD7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smaller</w:t>
      </w:r>
      <w:r w:rsidRPr="608B1784" w:rsidR="5F515BD7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ones.</w:t>
      </w:r>
    </w:p>
    <w:p w:rsidR="5F515BD7" w:rsidP="608B1784" w:rsidRDefault="5F515BD7" w14:paraId="0F3FCAF8" w14:textId="3231FA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Key Concepts</w:t>
      </w:r>
    </w:p>
    <w:p w:rsidR="5F515BD7" w:rsidP="608B1784" w:rsidRDefault="5F515BD7" w14:paraId="5CC812C1" w14:textId="0DF1E565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Linkage Criteria</w:t>
      </w:r>
    </w:p>
    <w:p w:rsidR="5F515BD7" w:rsidP="608B1784" w:rsidRDefault="5F515BD7" w14:paraId="4D6E0F4A" w14:textId="48C530E8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Single Linkage</w:t>
      </w:r>
    </w:p>
    <w:p w:rsidR="5F515BD7" w:rsidP="608B1784" w:rsidRDefault="5F515BD7" w14:paraId="088C15A1" w14:textId="3769552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880" w:right="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Minimum distance between points in two clusters.</w:t>
      </w:r>
    </w:p>
    <w:p w:rsidR="5F515BD7" w:rsidP="608B1784" w:rsidRDefault="5F515BD7" w14:paraId="6788391A" w14:textId="6252F31A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Complete Linkage</w:t>
      </w:r>
    </w:p>
    <w:p w:rsidR="5F515BD7" w:rsidP="608B1784" w:rsidRDefault="5F515BD7" w14:paraId="79FFC30D" w14:textId="0139BE4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880" w:right="0" w:firstLine="72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Maximum distance between points in two clusters.</w:t>
      </w:r>
    </w:p>
    <w:p w:rsidR="5F515BD7" w:rsidP="608B1784" w:rsidRDefault="5F515BD7" w14:paraId="59CA6D1D" w14:textId="73824E24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Average Linkage</w:t>
      </w:r>
    </w:p>
    <w:p w:rsidR="5F515BD7" w:rsidP="608B1784" w:rsidRDefault="5F515BD7" w14:paraId="4E13E683" w14:textId="51EA7B7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880" w:right="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Average distance between points in two clusters.</w:t>
      </w:r>
    </w:p>
    <w:p w:rsidR="5F515BD7" w:rsidP="608B1784" w:rsidRDefault="5F515BD7" w14:paraId="269B9297" w14:textId="71803232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Ward’s Linkage</w:t>
      </w:r>
    </w:p>
    <w:p w:rsidR="5F515BD7" w:rsidP="608B1784" w:rsidRDefault="5F515BD7" w14:paraId="169A8567" w14:textId="490600F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880" w:right="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Minimizes the variance within clusters.</w:t>
      </w:r>
    </w:p>
    <w:p w:rsidR="608B1784" w:rsidP="608B1784" w:rsidRDefault="608B1784" w14:paraId="5335EDFE" w14:textId="0966DBB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880"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</w:p>
    <w:p w:rsidR="5F515BD7" w:rsidP="608B1784" w:rsidRDefault="5F515BD7" w14:paraId="47BF7E58" w14:textId="6DF359F0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Distance Metric</w:t>
      </w:r>
    </w:p>
    <w:p w:rsidR="5F515BD7" w:rsidP="608B1784" w:rsidRDefault="5F515BD7" w14:paraId="3B8D3657" w14:textId="6911A834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Euclidean Distance</w:t>
      </w:r>
    </w:p>
    <w:p w:rsidR="742D800B" w:rsidP="608B1784" w:rsidRDefault="742D800B" w14:paraId="1D1356DB" w14:textId="0DBFD3C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880" w:right="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742D800B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It measures the </w:t>
      </w:r>
      <w:r w:rsidRPr="608B1784" w:rsidR="0C86A7FC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S</w:t>
      </w:r>
      <w:r w:rsidRPr="608B1784" w:rsidR="742D800B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traight-</w:t>
      </w:r>
      <w:r w:rsidRPr="608B1784" w:rsidR="711C35A4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L</w:t>
      </w:r>
      <w:r w:rsidRPr="608B1784" w:rsidR="742D800B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ine (</w:t>
      </w:r>
      <w:r w:rsidRPr="608B1784" w:rsidR="2C86231E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A</w:t>
      </w:r>
      <w:r w:rsidRPr="608B1784" w:rsidR="742D800B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s-</w:t>
      </w:r>
      <w:r w:rsidRPr="608B1784" w:rsidR="48A30FDC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T</w:t>
      </w:r>
      <w:r w:rsidRPr="608B1784" w:rsidR="742D800B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he-</w:t>
      </w:r>
      <w:r w:rsidRPr="608B1784" w:rsidR="0B03B5EA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C</w:t>
      </w:r>
      <w:r w:rsidRPr="608B1784" w:rsidR="742D800B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row-</w:t>
      </w:r>
      <w:r w:rsidRPr="608B1784" w:rsidR="18E7126E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F</w:t>
      </w:r>
      <w:r w:rsidRPr="608B1784" w:rsidR="742D800B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lies) distance</w:t>
      </w:r>
      <w:r w:rsidRPr="608B1784" w:rsidR="742D800B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between two points in a Euclidean Space.</w:t>
      </w:r>
    </w:p>
    <w:p w:rsidR="5F515BD7" w:rsidP="608B1784" w:rsidRDefault="5F515BD7" w14:paraId="58F0DA7F" w14:textId="1AB8BE31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Manhattan Distance</w:t>
      </w:r>
    </w:p>
    <w:p w:rsidR="048C531E" w:rsidP="608B1784" w:rsidRDefault="048C531E" w14:paraId="2230D702" w14:textId="3B90D31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880" w:right="0" w:firstLine="72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048C531E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Measures the </w:t>
      </w:r>
      <w:r w:rsidRPr="608B1784" w:rsidR="048C531E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Sum of Absolute Differences</w:t>
      </w:r>
      <w:r w:rsidRPr="608B1784" w:rsidR="048C531E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across dimensions.</w:t>
      </w:r>
    </w:p>
    <w:p w:rsidR="5F515BD7" w:rsidP="608B1784" w:rsidRDefault="5F515BD7" w14:paraId="5E24C445" w14:textId="697941E4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F515BD7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Cosine Similarity</w:t>
      </w:r>
    </w:p>
    <w:p w:rsidR="5E175152" w:rsidP="608B1784" w:rsidRDefault="5E175152" w14:paraId="5430798A" w14:textId="1AECEA9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880" w:right="0" w:firstLine="72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E175152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Measures the </w:t>
      </w:r>
      <w:r w:rsidRPr="608B1784" w:rsidR="5E175152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Angle</w:t>
      </w:r>
      <w:r w:rsidRPr="608B1784" w:rsidR="5E175152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between two vectors.</w:t>
      </w:r>
    </w:p>
    <w:p w:rsidR="608B1784" w:rsidP="608B1784" w:rsidRDefault="608B1784" w14:paraId="2BBC269B" w14:textId="2CB800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</w:p>
    <w:p w:rsidR="5E175152" w:rsidP="608B1784" w:rsidRDefault="5E175152" w14:paraId="776D6FB3" w14:textId="3B755E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E175152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Advantages</w:t>
      </w:r>
    </w:p>
    <w:p w:rsidR="5E175152" w:rsidP="608B1784" w:rsidRDefault="5E175152" w14:paraId="5A65FD3D" w14:textId="2DCEF4E3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E175152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No Need to Specify K</w:t>
      </w:r>
    </w:p>
    <w:p w:rsidR="5E175152" w:rsidP="608B1784" w:rsidRDefault="5E175152" w14:paraId="3B188729" w14:textId="09554FC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E175152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The number of clusters is not </w:t>
      </w:r>
      <w:r w:rsidRPr="608B1784" w:rsidR="5E175152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required</w:t>
      </w:r>
      <w:r w:rsidRPr="608B1784" w:rsidR="5E175152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in advance.</w:t>
      </w:r>
    </w:p>
    <w:p w:rsidR="5E175152" w:rsidP="608B1784" w:rsidRDefault="5E175152" w14:paraId="434A20F0" w14:textId="06CDC3DB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E175152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Dend</w:t>
      </w:r>
      <w:r w:rsidRPr="608B1784" w:rsidR="144975CF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o</w:t>
      </w:r>
      <w:r w:rsidRPr="608B1784" w:rsidR="5E175152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gram Visualization</w:t>
      </w:r>
    </w:p>
    <w:p w:rsidR="5E175152" w:rsidP="608B1784" w:rsidRDefault="5E175152" w14:paraId="2788F0C7" w14:textId="781A026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E175152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You can visually inspect the hierarchy of clusters.</w:t>
      </w:r>
    </w:p>
    <w:p w:rsidR="5E175152" w:rsidP="608B1784" w:rsidRDefault="5E175152" w14:paraId="59979A13" w14:textId="03D6072D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5E175152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 xml:space="preserve">Works Well </w:t>
      </w:r>
      <w:r w:rsidRPr="608B1784" w:rsidR="5E175152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with</w:t>
      </w:r>
      <w:r w:rsidRPr="608B1784" w:rsidR="5E175152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 xml:space="preserve"> Small Datasets</w:t>
      </w:r>
    </w:p>
    <w:p w:rsidR="75380D6F" w:rsidP="608B1784" w:rsidRDefault="75380D6F" w14:paraId="227710DB" w14:textId="1061636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75380D6F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Implementation of agglomerative clustering</w:t>
      </w:r>
      <w:r w:rsidRPr="608B1784" w:rsidR="24CA5A30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</w:t>
      </w:r>
      <w:bookmarkStart w:name="_Int_Hp8e0lSz" w:id="89185056"/>
      <w:r w:rsidRPr="608B1784" w:rsidR="24CA5A30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is</w:t>
      </w:r>
      <w:r w:rsidRPr="608B1784" w:rsidR="75380D6F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</w:t>
      </w:r>
      <w:r w:rsidRPr="608B1784" w:rsidR="7E7A9291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high and hence rapidly increases</w:t>
      </w:r>
      <w:bookmarkEnd w:id="89185056"/>
      <w:r w:rsidRPr="608B1784" w:rsidR="75380D6F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with larger datasets and hence it works well with sma</w:t>
      </w:r>
      <w:r w:rsidRPr="608B1784" w:rsidR="02F4AE3D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ll datasets.</w:t>
      </w:r>
    </w:p>
    <w:p w:rsidR="608B1784" w:rsidP="608B1784" w:rsidRDefault="608B1784" w14:paraId="26EFFEE8" w14:textId="643869E4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</w:p>
    <w:p w:rsidR="63FEA95C" w:rsidP="608B1784" w:rsidRDefault="63FEA95C" w14:paraId="269BCE6C" w14:textId="6D7414F8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63FEA95C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Disadvantages</w:t>
      </w:r>
    </w:p>
    <w:p w:rsidR="63FEA95C" w:rsidP="608B1784" w:rsidRDefault="63FEA95C" w14:paraId="2713F968" w14:textId="31FC0049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63FEA95C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Computationally Expensive</w:t>
      </w:r>
    </w:p>
    <w:p w:rsidR="63FEA95C" w:rsidP="608B1784" w:rsidRDefault="63FEA95C" w14:paraId="0C2D5FBE" w14:textId="3C1A7CA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63FEA95C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Hierarchical clustering can be slow on large datasets.</w:t>
      </w:r>
    </w:p>
    <w:p w:rsidR="63FEA95C" w:rsidP="608B1784" w:rsidRDefault="63FEA95C" w14:paraId="1A66AB50" w14:textId="55134D61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63FEA95C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Sensitive to Noise and Outliers</w:t>
      </w:r>
    </w:p>
    <w:p w:rsidR="63FEA95C" w:rsidP="608B1784" w:rsidRDefault="63FEA95C" w14:paraId="74F7DD26" w14:textId="29B4725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7C3BE5DB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Merges Points into Clusters without the ability to undo or reassign them, potentially distorting the final structure.</w:t>
      </w:r>
    </w:p>
    <w:p w:rsidR="63FEA95C" w:rsidP="608B1784" w:rsidRDefault="63FEA95C" w14:paraId="795EEBDF" w14:textId="33797E11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63FEA95C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Doesn’t</w:t>
      </w:r>
      <w:r w:rsidRPr="608B1784" w:rsidR="63FEA95C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 xml:space="preserve"> Scale Well</w:t>
      </w:r>
    </w:p>
    <w:p w:rsidR="63FEA95C" w:rsidP="608B1784" w:rsidRDefault="63FEA95C" w14:paraId="0ED638CA" w14:textId="732FABE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63FEA95C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Computational complexity grows with the square of the number of points.</w:t>
      </w:r>
    </w:p>
    <w:p w:rsidR="608B1784" w:rsidP="608B1784" w:rsidRDefault="608B1784" w14:paraId="543F74F5" w14:textId="50062B6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</w:p>
    <w:p w:rsidR="2B62060B" w:rsidP="608B1784" w:rsidRDefault="2B62060B" w14:paraId="32B0E933" w14:textId="77EFDB35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2B62060B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Applications</w:t>
      </w:r>
    </w:p>
    <w:p w:rsidR="2B62060B" w:rsidP="608B1784" w:rsidRDefault="2B62060B" w14:paraId="00E69761" w14:textId="1BAB8C77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2B62060B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Gene Expression Analysis</w:t>
      </w:r>
    </w:p>
    <w:p w:rsidR="2B62060B" w:rsidP="608B1784" w:rsidRDefault="2B62060B" w14:paraId="58590296" w14:textId="0731E38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2B62060B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Group genes with similar expressions.</w:t>
      </w:r>
    </w:p>
    <w:p w:rsidR="2B62060B" w:rsidP="608B1784" w:rsidRDefault="2B62060B" w14:paraId="614F1546" w14:textId="1E84D1AB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2B62060B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Customer Segmentation</w:t>
      </w:r>
    </w:p>
    <w:p w:rsidR="2B62060B" w:rsidP="608B1784" w:rsidRDefault="2B62060B" w14:paraId="196AD962" w14:textId="0989A65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2B62060B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Organize customers into nested groups.</w:t>
      </w:r>
      <w:r>
        <w:tab/>
      </w:r>
    </w:p>
    <w:p w:rsidR="2B62060B" w:rsidP="608B1784" w:rsidRDefault="2B62060B" w14:paraId="020BB4A6" w14:textId="05C04072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2B62060B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Document Clustering</w:t>
      </w:r>
    </w:p>
    <w:p w:rsidR="2B62060B" w:rsidP="608B1784" w:rsidRDefault="2B62060B" w14:paraId="2E8931C1" w14:textId="080CFAD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608B1784" w:rsidR="2B62060B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Group similar documents together based on topic.</w:t>
      </w:r>
    </w:p>
    <w:p w:rsidR="47B92831" w:rsidP="608B1784" w:rsidRDefault="47B92831" w14:paraId="33F30AD3" w14:textId="27565E17">
      <w:pPr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single"/>
          <w:lang w:val="en-US"/>
        </w:rPr>
      </w:pPr>
      <w:r w:rsidRPr="608B1784" w:rsidR="47B92831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single"/>
          <w:lang w:val="en-US"/>
        </w:rPr>
        <w:t>K-Means</w:t>
      </w:r>
    </w:p>
    <w:p w:rsidR="72A048F7" w:rsidP="608B1784" w:rsidRDefault="72A048F7" w14:paraId="06B8ADBB" w14:textId="317A3B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72A048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K-Means Clustering is an </w:t>
      </w:r>
      <w:r w:rsidRPr="608B1784" w:rsidR="72A048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Unsupervised Machine Learning</w:t>
      </w:r>
      <w:r w:rsidRPr="608B1784" w:rsidR="72A048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algorithm which groups unlabeled dataset into different clusters. It is used to </w:t>
      </w:r>
      <w:r w:rsidRPr="608B1784" w:rsidR="72A048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organi</w:t>
      </w:r>
      <w:r w:rsidRPr="608B1784" w:rsidR="2FA656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z</w:t>
      </w:r>
      <w:r w:rsidRPr="608B1784" w:rsidR="72A048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</w:t>
      </w:r>
      <w:r w:rsidRPr="608B1784" w:rsidR="72A048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data into groups based on their similarity.</w:t>
      </w:r>
    </w:p>
    <w:p w:rsidR="254BE76C" w:rsidP="608B1784" w:rsidRDefault="254BE76C" w14:paraId="5EA9FCD6" w14:textId="3A3E75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It partitions the set of data points into </w:t>
      </w: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K distinct clusters</w:t>
      </w: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based on </w:t>
      </w: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their</w:t>
      </w: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features.</w:t>
      </w:r>
    </w:p>
    <w:p w:rsidR="254BE76C" w:rsidP="608B1784" w:rsidRDefault="254BE76C" w14:paraId="7B63E01F" w14:textId="7EA3FC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How it Works?</w:t>
      </w:r>
    </w:p>
    <w:p w:rsidR="254BE76C" w:rsidP="608B1784" w:rsidRDefault="254BE76C" w14:paraId="21E37AEB" w14:textId="57EEF14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Initialization</w:t>
      </w:r>
    </w:p>
    <w:p w:rsidR="254BE76C" w:rsidP="608B1784" w:rsidRDefault="254BE76C" w14:paraId="50DC0ADB" w14:textId="0760A3D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Select K random points from the dataset as the </w:t>
      </w: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initial</w:t>
      </w: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cluster centroids.</w:t>
      </w:r>
      <w:r>
        <w:tab/>
      </w:r>
    </w:p>
    <w:p w:rsidR="254BE76C" w:rsidP="608B1784" w:rsidRDefault="254BE76C" w14:paraId="7A7A4771" w14:textId="4950520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Assignment Step</w:t>
      </w:r>
    </w:p>
    <w:p w:rsidR="254BE76C" w:rsidP="608B1784" w:rsidRDefault="254BE76C" w14:paraId="7481E5DB" w14:textId="3A57949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Each data point in assigned to the nearest centroid (based on distance, usually calculated by Euclidean formula).</w:t>
      </w:r>
    </w:p>
    <w:p w:rsidR="254BE76C" w:rsidP="608B1784" w:rsidRDefault="254BE76C" w14:paraId="27A679C9" w14:textId="0131965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Update Step</w:t>
      </w:r>
    </w:p>
    <w:p w:rsidR="254BE76C" w:rsidP="608B1784" w:rsidRDefault="254BE76C" w14:paraId="08761AEB" w14:textId="14E487A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The centroids are recalculated as the mean of all the points assigned to the cluster.</w:t>
      </w:r>
    </w:p>
    <w:p w:rsidR="254BE76C" w:rsidP="608B1784" w:rsidRDefault="254BE76C" w14:paraId="4EF9234C" w14:textId="73E7B7A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Repeat</w:t>
      </w:r>
    </w:p>
    <w:p w:rsidR="254BE76C" w:rsidP="608B1784" w:rsidRDefault="254BE76C" w14:paraId="0AF1E167" w14:textId="55EF131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Steps 2 and 3 are repeated until convergence (when the centroids no longer change significantly/not at all)</w:t>
      </w:r>
    </w:p>
    <w:p w:rsidR="608B1784" w:rsidP="608B1784" w:rsidRDefault="608B1784" w14:paraId="3BF6549E" w14:textId="767CDF4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254BE76C" w:rsidP="608B1784" w:rsidRDefault="254BE76C" w14:paraId="7EEF248F" w14:textId="03F9F525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Key Concepts</w:t>
      </w:r>
    </w:p>
    <w:p w:rsidR="254BE76C" w:rsidP="608B1784" w:rsidRDefault="254BE76C" w14:paraId="7D866188" w14:textId="5F0BF7B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Centroid</w:t>
      </w:r>
    </w:p>
    <w:p w:rsidR="254BE76C" w:rsidP="608B1784" w:rsidRDefault="254BE76C" w14:paraId="79E87520" w14:textId="208C334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The center of a cluster, calculated as the mean of the points in that cluster.</w:t>
      </w:r>
    </w:p>
    <w:p w:rsidR="254BE76C" w:rsidP="608B1784" w:rsidRDefault="254BE76C" w14:paraId="76B88509" w14:textId="6CEE497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Euclidean Distance</w:t>
      </w:r>
    </w:p>
    <w:p w:rsidR="254BE76C" w:rsidP="608B1784" w:rsidRDefault="254BE76C" w14:paraId="1BAAE385" w14:textId="39D7BA8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 measure of distance between two points in a feature space.</w:t>
      </w:r>
    </w:p>
    <w:p w:rsidR="254BE76C" w:rsidP="608B1784" w:rsidRDefault="254BE76C" w14:paraId="0ACF62DB" w14:textId="49BD68B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Formula:</w:t>
      </w:r>
    </w:p>
    <w:p w:rsidR="254BE76C" w:rsidP="608B1784" w:rsidRDefault="254BE76C" w14:paraId="6B2B065B" w14:textId="785D23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="254BE76C">
        <w:drawing>
          <wp:inline wp14:editId="36593B8B" wp14:anchorId="65A7B9D2">
            <wp:extent cx="2486025" cy="352425"/>
            <wp:effectExtent l="0" t="0" r="0" b="0"/>
            <wp:docPr id="1109084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d72c6100b044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254BE76C" w:rsidP="608B1784" w:rsidRDefault="254BE76C" w14:paraId="2EFEF7C2" w14:textId="28050B1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254BE76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K</w:t>
      </w:r>
    </w:p>
    <w:p w:rsidR="5BC2C596" w:rsidP="608B1784" w:rsidRDefault="5BC2C596" w14:paraId="027E381F" w14:textId="6A4579A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5BC2C5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The number of clusters you want to divide your data into. It must be specified before running the algorithm.</w:t>
      </w:r>
    </w:p>
    <w:p w:rsidR="6BB4B640" w:rsidP="608B1784" w:rsidRDefault="6BB4B640" w14:paraId="5C1E521A" w14:textId="09BA77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0"/>
          <w:szCs w:val="20"/>
        </w:rPr>
      </w:pPr>
    </w:p>
    <w:p w:rsidR="6BB4B640" w:rsidP="608B1784" w:rsidRDefault="6BB4B640" w14:paraId="3BF91C14" w14:textId="1DC409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Advantanges</w:t>
      </w:r>
    </w:p>
    <w:p w:rsidR="6BB4B640" w:rsidP="608B1784" w:rsidRDefault="6BB4B640" w14:paraId="1F39D53D" w14:textId="5BB5FB06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Efficiency</w:t>
      </w:r>
    </w:p>
    <w:p w:rsidR="6BB4B640" w:rsidP="608B1784" w:rsidRDefault="6BB4B640" w14:paraId="2C4AF382" w14:textId="7FAF68A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K-Means is computationally efficient and works well on large datasets.</w:t>
      </w:r>
    </w:p>
    <w:p w:rsidR="6BB4B640" w:rsidP="608B1784" w:rsidRDefault="6BB4B640" w14:paraId="47D55F4A" w14:textId="7B18E720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Scalability</w:t>
      </w:r>
    </w:p>
    <w:p w:rsidR="6BB4B640" w:rsidP="608B1784" w:rsidRDefault="6BB4B640" w14:paraId="46F3B347" w14:textId="5970EB7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It scales well to large datasets because of its simplicity.</w:t>
      </w:r>
    </w:p>
    <w:p w:rsidR="6BB4B640" w:rsidP="608B1784" w:rsidRDefault="6BB4B640" w14:paraId="7DB4953E" w14:textId="13E12470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Interpretability </w:t>
      </w:r>
    </w:p>
    <w:p w:rsidR="6BB4B640" w:rsidP="608B1784" w:rsidRDefault="6BB4B640" w14:paraId="64879035" w14:textId="214ACFC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The clusters formed are easy to interpret.</w:t>
      </w:r>
    </w:p>
    <w:p w:rsidR="608B1784" w:rsidP="608B1784" w:rsidRDefault="608B1784" w14:paraId="2BB00790" w14:textId="66712BE9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6BB4B640" w:rsidP="608B1784" w:rsidRDefault="6BB4B640" w14:paraId="138FFB4B" w14:textId="314B1EFE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Disadvantages</w:t>
      </w:r>
    </w:p>
    <w:p w:rsidR="6BB4B640" w:rsidP="608B1784" w:rsidRDefault="6BB4B640" w14:paraId="374473E1" w14:textId="09F3352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Choosing K</w:t>
      </w:r>
    </w:p>
    <w:p w:rsidR="6BB4B640" w:rsidP="608B1784" w:rsidRDefault="6BB4B640" w14:paraId="24A31CD1" w14:textId="6A23F42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You need to specify the number of clusters (K) in advance, which might not be clear.</w:t>
      </w:r>
    </w:p>
    <w:p w:rsidR="6BB4B640" w:rsidP="608B1784" w:rsidRDefault="6BB4B640" w14:paraId="328F333F" w14:textId="61C0F89D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Sensitivity to Initial Centroids</w:t>
      </w:r>
    </w:p>
    <w:p w:rsidR="6BB4B640" w:rsidP="608B1784" w:rsidRDefault="6BB4B640" w14:paraId="006D9EFB" w14:textId="168DC5A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Different initializations of centroids can lead to different results.</w:t>
      </w:r>
    </w:p>
    <w:p w:rsidR="6BB4B640" w:rsidP="608B1784" w:rsidRDefault="6BB4B640" w14:paraId="6A914928" w14:textId="0D6593AC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Assumes Spherical Clusters</w:t>
      </w:r>
    </w:p>
    <w:p w:rsidR="6BB4B640" w:rsidP="608B1784" w:rsidRDefault="6BB4B640" w14:paraId="1D90C45D" w14:textId="3088E74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0"/>
          <w:bCs w:val="0"/>
          <w:sz w:val="20"/>
          <w:szCs w:val="20"/>
        </w:rPr>
      </w:pPr>
      <w:r w:rsidRPr="608B1784" w:rsidR="6BB4B640">
        <w:rPr>
          <w:b w:val="0"/>
          <w:bCs w:val="0"/>
          <w:sz w:val="20"/>
          <w:szCs w:val="20"/>
        </w:rPr>
        <w:t xml:space="preserve">K-Means assumes clusters are convex and spherical, which might not </w:t>
      </w:r>
      <w:r w:rsidRPr="608B1784" w:rsidR="6BB4B640">
        <w:rPr>
          <w:b w:val="0"/>
          <w:bCs w:val="0"/>
          <w:sz w:val="20"/>
          <w:szCs w:val="20"/>
        </w:rPr>
        <w:t xml:space="preserve">always </w:t>
      </w:r>
      <w:r w:rsidRPr="608B1784" w:rsidR="6BB4B640">
        <w:rPr>
          <w:b w:val="0"/>
          <w:bCs w:val="0"/>
          <w:sz w:val="20"/>
          <w:szCs w:val="20"/>
        </w:rPr>
        <w:t>be the case.</w:t>
      </w:r>
    </w:p>
    <w:p w:rsidR="6BB4B640" w:rsidP="608B1784" w:rsidRDefault="6BB4B640" w14:paraId="04FE8964" w14:textId="12AA78B2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Sensitivity to Outliers</w:t>
      </w:r>
    </w:p>
    <w:p w:rsidR="6BB4B640" w:rsidP="608B1784" w:rsidRDefault="6BB4B640" w14:paraId="1C88594F" w14:textId="0F6336D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Outliers can significantly affect the centroid position.</w:t>
      </w:r>
    </w:p>
    <w:p w:rsidR="608B1784" w:rsidP="608B1784" w:rsidRDefault="608B1784" w14:paraId="0E9E1EAA" w14:textId="75F18F5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6BB4B640" w:rsidP="608B1784" w:rsidRDefault="6BB4B640" w14:paraId="3D1F6214" w14:textId="39F051F0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Applications</w:t>
      </w:r>
    </w:p>
    <w:p w:rsidR="6BB4B640" w:rsidP="608B1784" w:rsidRDefault="6BB4B640" w14:paraId="6E65D626" w14:textId="35C3B45C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Customer Segmentation</w:t>
      </w:r>
    </w:p>
    <w:p w:rsidR="6BB4B640" w:rsidP="608B1784" w:rsidRDefault="6BB4B640" w14:paraId="6F4C596F" w14:textId="4BA0E70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Grouping customers based on buying behavior.</w:t>
      </w:r>
    </w:p>
    <w:p w:rsidR="6BB4B640" w:rsidP="608B1784" w:rsidRDefault="6BB4B640" w14:paraId="0010B6D4" w14:textId="1A2CD20B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Document Clustering</w:t>
      </w:r>
    </w:p>
    <w:p w:rsidR="6BB4B640" w:rsidP="608B1784" w:rsidRDefault="6BB4B640" w14:paraId="63157E25" w14:textId="2555E3F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Grouping similar documents in a collection.</w:t>
      </w:r>
    </w:p>
    <w:p w:rsidR="6BB4B640" w:rsidP="608B1784" w:rsidRDefault="6BB4B640" w14:paraId="7864E89F" w14:textId="427B79BA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08B1784" w:rsidR="6BB4B6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Anomaly Detection</w:t>
      </w:r>
    </w:p>
    <w:p w:rsidR="6BB4B640" w:rsidP="608B1784" w:rsidRDefault="6BB4B640" w14:paraId="28562031" w14:textId="5B2C3F4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sz w:val="20"/>
          <w:szCs w:val="20"/>
        </w:rPr>
      </w:pPr>
      <w:r w:rsidRPr="608B1784" w:rsidR="6BB4B640">
        <w:rPr>
          <w:sz w:val="20"/>
          <w:szCs w:val="20"/>
        </w:rPr>
        <w:t>Identifying</w:t>
      </w:r>
      <w:r w:rsidRPr="608B1784" w:rsidR="6BB4B640">
        <w:rPr>
          <w:sz w:val="20"/>
          <w:szCs w:val="20"/>
        </w:rPr>
        <w:t xml:space="preserve"> unusual data points.</w:t>
      </w:r>
    </w:p>
    <w:p w:rsidR="608B1784" w:rsidP="608B1784" w:rsidRDefault="608B1784" w14:paraId="290513FB" w14:textId="07EAFE3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sz w:val="20"/>
          <w:szCs w:val="20"/>
        </w:rPr>
      </w:pPr>
    </w:p>
    <w:p w:rsidR="6BB4B640" w:rsidP="608B1784" w:rsidRDefault="6BB4B640" w14:paraId="2C70AABC" w14:textId="6FC538C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1"/>
          <w:bCs w:val="1"/>
          <w:sz w:val="20"/>
          <w:szCs w:val="20"/>
        </w:rPr>
      </w:pPr>
      <w:r w:rsidRPr="608B1784" w:rsidR="6BB4B640">
        <w:rPr>
          <w:b w:val="1"/>
          <w:bCs w:val="1"/>
          <w:sz w:val="20"/>
          <w:szCs w:val="20"/>
        </w:rPr>
        <w:t>How to Choose K?</w:t>
      </w:r>
    </w:p>
    <w:p w:rsidR="6BB4B640" w:rsidP="608B1784" w:rsidRDefault="6BB4B640" w14:paraId="08A77C2B" w14:textId="63C62ED9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b w:val="0"/>
          <w:bCs w:val="0"/>
          <w:sz w:val="20"/>
          <w:szCs w:val="20"/>
        </w:rPr>
      </w:pPr>
      <w:r w:rsidRPr="608B1784" w:rsidR="6BB4B640">
        <w:rPr>
          <w:b w:val="1"/>
          <w:bCs w:val="1"/>
          <w:sz w:val="20"/>
          <w:szCs w:val="20"/>
        </w:rPr>
        <w:t xml:space="preserve">Elbow Method </w:t>
      </w:r>
      <w:r w:rsidRPr="608B1784" w:rsidR="6BB4B640">
        <w:rPr>
          <w:b w:val="0"/>
          <w:bCs w:val="0"/>
          <w:sz w:val="20"/>
          <w:szCs w:val="20"/>
        </w:rPr>
        <w:t xml:space="preserve">is commonly used to </w:t>
      </w:r>
      <w:r w:rsidRPr="608B1784" w:rsidR="6BB4B640">
        <w:rPr>
          <w:b w:val="0"/>
          <w:bCs w:val="0"/>
          <w:sz w:val="20"/>
          <w:szCs w:val="20"/>
        </w:rPr>
        <w:t>determine</w:t>
      </w:r>
      <w:r w:rsidRPr="608B1784" w:rsidR="6BB4B640">
        <w:rPr>
          <w:b w:val="0"/>
          <w:bCs w:val="0"/>
          <w:sz w:val="20"/>
          <w:szCs w:val="20"/>
        </w:rPr>
        <w:t xml:space="preserve"> the </w:t>
      </w:r>
      <w:r w:rsidRPr="608B1784" w:rsidR="6BB4B640">
        <w:rPr>
          <w:b w:val="0"/>
          <w:bCs w:val="0"/>
          <w:sz w:val="20"/>
          <w:szCs w:val="20"/>
        </w:rPr>
        <w:t>optimal</w:t>
      </w:r>
      <w:r w:rsidRPr="608B1784" w:rsidR="6BB4B640">
        <w:rPr>
          <w:b w:val="0"/>
          <w:bCs w:val="0"/>
          <w:sz w:val="20"/>
          <w:szCs w:val="20"/>
        </w:rPr>
        <w:t xml:space="preserve"> number of clusters.</w:t>
      </w:r>
    </w:p>
    <w:p w:rsidR="6BB4B640" w:rsidP="608B1784" w:rsidRDefault="6BB4B640" w14:paraId="3F7AB39E" w14:textId="2E601472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left"/>
        <w:rPr>
          <w:b w:val="1"/>
          <w:bCs w:val="1"/>
          <w:sz w:val="20"/>
          <w:szCs w:val="20"/>
        </w:rPr>
      </w:pPr>
      <w:r w:rsidRPr="608B1784" w:rsidR="6BB4B640">
        <w:rPr>
          <w:b w:val="1"/>
          <w:bCs w:val="1"/>
          <w:sz w:val="20"/>
          <w:szCs w:val="20"/>
        </w:rPr>
        <w:t>Process</w:t>
      </w:r>
    </w:p>
    <w:p w:rsidR="6BB4B640" w:rsidP="608B1784" w:rsidRDefault="6BB4B640" w14:paraId="3B800130" w14:textId="69803536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0"/>
          <w:szCs w:val="20"/>
        </w:rPr>
      </w:pPr>
      <w:r w:rsidRPr="608B1784" w:rsidR="6BB4B640">
        <w:rPr>
          <w:b w:val="0"/>
          <w:bCs w:val="0"/>
          <w:sz w:val="20"/>
          <w:szCs w:val="20"/>
        </w:rPr>
        <w:t xml:space="preserve">Run </w:t>
      </w:r>
      <w:r w:rsidRPr="608B1784" w:rsidR="6BB4B640">
        <w:rPr>
          <w:b w:val="1"/>
          <w:bCs w:val="1"/>
          <w:sz w:val="20"/>
          <w:szCs w:val="20"/>
        </w:rPr>
        <w:t>K-Means</w:t>
      </w:r>
      <w:r w:rsidRPr="608B1784" w:rsidR="6BB4B640">
        <w:rPr>
          <w:b w:val="0"/>
          <w:bCs w:val="0"/>
          <w:sz w:val="20"/>
          <w:szCs w:val="20"/>
        </w:rPr>
        <w:t xml:space="preserve"> for a range of K Values</w:t>
      </w:r>
    </w:p>
    <w:p w:rsidR="6BB4B640" w:rsidP="608B1784" w:rsidRDefault="6BB4B640" w14:paraId="589E61DE" w14:textId="6A8F95A7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0"/>
          <w:szCs w:val="20"/>
        </w:rPr>
      </w:pPr>
      <w:r w:rsidRPr="608B1784" w:rsidR="6BB4B640">
        <w:rPr>
          <w:b w:val="0"/>
          <w:bCs w:val="0"/>
          <w:sz w:val="20"/>
          <w:szCs w:val="20"/>
        </w:rPr>
        <w:t xml:space="preserve">Plot the within-cluster </w:t>
      </w:r>
      <w:r w:rsidRPr="608B1784" w:rsidR="6BB4B640">
        <w:rPr>
          <w:b w:val="1"/>
          <w:bCs w:val="1"/>
          <w:sz w:val="20"/>
          <w:szCs w:val="20"/>
        </w:rPr>
        <w:t>Sum of Squares</w:t>
      </w:r>
      <w:r w:rsidRPr="608B1784" w:rsidR="6BB4B640">
        <w:rPr>
          <w:b w:val="0"/>
          <w:bCs w:val="0"/>
          <w:sz w:val="20"/>
          <w:szCs w:val="20"/>
        </w:rPr>
        <w:t xml:space="preserve"> or </w:t>
      </w:r>
      <w:r w:rsidRPr="608B1784" w:rsidR="6BB4B640">
        <w:rPr>
          <w:b w:val="1"/>
          <w:bCs w:val="1"/>
          <w:sz w:val="20"/>
          <w:szCs w:val="20"/>
        </w:rPr>
        <w:t>Inertia</w:t>
      </w:r>
    </w:p>
    <w:p w:rsidR="6BB4B640" w:rsidP="608B1784" w:rsidRDefault="6BB4B640" w14:paraId="76E6CD4F" w14:textId="5F2FB517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0"/>
          <w:szCs w:val="20"/>
        </w:rPr>
      </w:pPr>
      <w:r w:rsidRPr="608B1784" w:rsidR="6BB4B640">
        <w:rPr>
          <w:b w:val="0"/>
          <w:bCs w:val="0"/>
          <w:sz w:val="20"/>
          <w:szCs w:val="20"/>
        </w:rPr>
        <w:t xml:space="preserve">The </w:t>
      </w:r>
      <w:r w:rsidRPr="608B1784" w:rsidR="6BB4B640">
        <w:rPr>
          <w:b w:val="1"/>
          <w:bCs w:val="1"/>
          <w:sz w:val="20"/>
          <w:szCs w:val="20"/>
        </w:rPr>
        <w:t xml:space="preserve">Elbow Point </w:t>
      </w:r>
      <w:r w:rsidRPr="608B1784" w:rsidR="6BB4B640">
        <w:rPr>
          <w:b w:val="0"/>
          <w:bCs w:val="0"/>
          <w:sz w:val="20"/>
          <w:szCs w:val="20"/>
        </w:rPr>
        <w:t>on the plot in where the de</w:t>
      </w:r>
      <w:r w:rsidRPr="608B1784" w:rsidR="09F1740D">
        <w:rPr>
          <w:b w:val="0"/>
          <w:bCs w:val="0"/>
          <w:sz w:val="20"/>
          <w:szCs w:val="20"/>
        </w:rPr>
        <w:t xml:space="preserve">crease in </w:t>
      </w:r>
      <w:r w:rsidRPr="608B1784" w:rsidR="09F1740D">
        <w:rPr>
          <w:b w:val="1"/>
          <w:bCs w:val="1"/>
          <w:sz w:val="20"/>
          <w:szCs w:val="20"/>
        </w:rPr>
        <w:t>Sum of Squares</w:t>
      </w:r>
      <w:r w:rsidRPr="608B1784" w:rsidR="09F1740D">
        <w:rPr>
          <w:b w:val="0"/>
          <w:bCs w:val="0"/>
          <w:sz w:val="20"/>
          <w:szCs w:val="20"/>
        </w:rPr>
        <w:t xml:space="preserve"> slows down, </w:t>
      </w:r>
      <w:r w:rsidRPr="608B1784" w:rsidR="09F1740D">
        <w:rPr>
          <w:b w:val="0"/>
          <w:bCs w:val="0"/>
          <w:sz w:val="20"/>
          <w:szCs w:val="20"/>
        </w:rPr>
        <w:t>indicating</w:t>
      </w:r>
      <w:r w:rsidRPr="608B1784" w:rsidR="09F1740D">
        <w:rPr>
          <w:b w:val="0"/>
          <w:bCs w:val="0"/>
          <w:sz w:val="20"/>
          <w:szCs w:val="20"/>
        </w:rPr>
        <w:t xml:space="preserve"> the </w:t>
      </w:r>
      <w:r w:rsidRPr="608B1784" w:rsidR="09F1740D">
        <w:rPr>
          <w:b w:val="0"/>
          <w:bCs w:val="0"/>
          <w:sz w:val="20"/>
          <w:szCs w:val="20"/>
        </w:rPr>
        <w:t>optimal</w:t>
      </w:r>
      <w:r w:rsidRPr="608B1784" w:rsidR="09F1740D">
        <w:rPr>
          <w:b w:val="0"/>
          <w:bCs w:val="0"/>
          <w:sz w:val="20"/>
          <w:szCs w:val="20"/>
        </w:rPr>
        <w:t xml:space="preserve"> </w:t>
      </w:r>
      <w:r w:rsidRPr="608B1784" w:rsidR="09F1740D">
        <w:rPr>
          <w:b w:val="1"/>
          <w:bCs w:val="1"/>
          <w:sz w:val="20"/>
          <w:szCs w:val="20"/>
        </w:rPr>
        <w:t>K.</w:t>
      </w:r>
    </w:p>
    <w:p w:rsidR="608B1784" w:rsidP="608B1784" w:rsidRDefault="608B1784" w14:paraId="0235EC13" w14:textId="431472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0"/>
          <w:szCs w:val="20"/>
        </w:rPr>
      </w:pPr>
    </w:p>
    <w:p w:rsidR="5A9CDF26" w:rsidP="608B1784" w:rsidRDefault="5A9CDF26" w14:paraId="5207335C" w14:textId="63B724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0"/>
          <w:szCs w:val="20"/>
        </w:rPr>
      </w:pPr>
      <w:r w:rsidR="5A9CDF26">
        <w:drawing>
          <wp:inline wp14:editId="1C13D43A" wp14:anchorId="415F20EF">
            <wp:extent cx="2973851" cy="2232224"/>
            <wp:effectExtent l="0" t="0" r="0" b="0"/>
            <wp:docPr id="867435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dbddf42d3b4d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851" cy="223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B1784" w:rsidP="608B1784" w:rsidRDefault="608B1784" w14:paraId="29CA425D" w14:textId="2F8E7A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0"/>
          <w:szCs w:val="20"/>
        </w:rPr>
      </w:pPr>
    </w:p>
    <w:p w:rsidR="62CC2E81" w:rsidP="608B1784" w:rsidRDefault="62CC2E81" w14:paraId="7BD0B4A5" w14:textId="6CF5E6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0"/>
          <w:szCs w:val="20"/>
          <w:u w:val="single"/>
        </w:rPr>
      </w:pPr>
      <w:r w:rsidRPr="608B1784" w:rsidR="62CC2E81">
        <w:rPr>
          <w:b w:val="1"/>
          <w:bCs w:val="1"/>
          <w:sz w:val="20"/>
          <w:szCs w:val="20"/>
          <w:u w:val="single"/>
        </w:rPr>
        <w:t>Feature Reduction</w:t>
      </w:r>
    </w:p>
    <w:p w:rsidR="62CC2E81" w:rsidP="608B1784" w:rsidRDefault="62CC2E81" w14:paraId="1B9BE944" w14:textId="0000BC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08B1784" w:rsidR="62CC2E81">
        <w:rPr>
          <w:b w:val="1"/>
          <w:bCs w:val="1"/>
          <w:i w:val="0"/>
          <w:iCs w:val="0"/>
          <w:sz w:val="20"/>
          <w:szCs w:val="20"/>
          <w:u w:val="none"/>
        </w:rPr>
        <w:t xml:space="preserve">Feature Reduction </w:t>
      </w:r>
      <w:r w:rsidRPr="608B1784" w:rsidR="62CC2E81">
        <w:rPr>
          <w:b w:val="0"/>
          <w:bCs w:val="0"/>
          <w:i w:val="0"/>
          <w:iCs w:val="0"/>
          <w:sz w:val="20"/>
          <w:szCs w:val="20"/>
          <w:u w:val="none"/>
        </w:rPr>
        <w:t>means reducing the dimensionality of the dataset.</w:t>
      </w:r>
    </w:p>
    <w:p w:rsidR="62CC2E81" w:rsidP="608B1784" w:rsidRDefault="62CC2E81" w14:paraId="74F65B82" w14:textId="231CCC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62CC2E81">
        <w:rPr>
          <w:b w:val="1"/>
          <w:bCs w:val="1"/>
          <w:i w:val="0"/>
          <w:iCs w:val="0"/>
          <w:sz w:val="20"/>
          <w:szCs w:val="20"/>
          <w:u w:val="none"/>
        </w:rPr>
        <w:t>Types</w:t>
      </w:r>
    </w:p>
    <w:p w:rsidR="62CC2E81" w:rsidP="608B1784" w:rsidRDefault="62CC2E81" w14:paraId="6383A625" w14:textId="52D38E01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62CC2E81">
        <w:rPr>
          <w:b w:val="1"/>
          <w:bCs w:val="1"/>
          <w:i w:val="0"/>
          <w:iCs w:val="0"/>
          <w:sz w:val="20"/>
          <w:szCs w:val="20"/>
          <w:u w:val="none"/>
        </w:rPr>
        <w:t>Feature Selection</w:t>
      </w:r>
    </w:p>
    <w:p w:rsidR="62CC2E81" w:rsidP="608B1784" w:rsidRDefault="62CC2E81" w14:paraId="0BFAD9BD" w14:textId="068D2F5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08B1784" w:rsidR="62CC2E81">
        <w:rPr>
          <w:b w:val="0"/>
          <w:bCs w:val="0"/>
          <w:i w:val="0"/>
          <w:iCs w:val="0"/>
          <w:sz w:val="20"/>
          <w:szCs w:val="20"/>
          <w:u w:val="none"/>
        </w:rPr>
        <w:t>Select a subset of original features based on statistical tests, importance scores, etc.</w:t>
      </w:r>
    </w:p>
    <w:p w:rsidR="62CC2E81" w:rsidP="608B1784" w:rsidRDefault="62CC2E81" w14:paraId="59D8C0FB" w14:textId="27B4538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08B1784" w:rsidR="62CC2E81">
        <w:rPr>
          <w:b w:val="1"/>
          <w:bCs w:val="1"/>
          <w:i w:val="0"/>
          <w:iCs w:val="0"/>
          <w:sz w:val="20"/>
          <w:szCs w:val="20"/>
          <w:u w:val="none"/>
        </w:rPr>
        <w:t xml:space="preserve">Examples: </w:t>
      </w:r>
      <w:r w:rsidRPr="608B1784" w:rsidR="62CC2E81">
        <w:rPr>
          <w:b w:val="0"/>
          <w:bCs w:val="0"/>
          <w:i w:val="0"/>
          <w:iCs w:val="0"/>
          <w:sz w:val="20"/>
          <w:szCs w:val="20"/>
          <w:u w:val="none"/>
        </w:rPr>
        <w:t xml:space="preserve">Mutual information, ANOVA, feature importance from </w:t>
      </w:r>
      <w:r w:rsidRPr="608B1784" w:rsidR="62CC2E81">
        <w:rPr>
          <w:b w:val="0"/>
          <w:bCs w:val="0"/>
          <w:i w:val="0"/>
          <w:iCs w:val="0"/>
          <w:sz w:val="20"/>
          <w:szCs w:val="20"/>
          <w:u w:val="none"/>
        </w:rPr>
        <w:t>RandomForest</w:t>
      </w:r>
      <w:r w:rsidRPr="608B1784" w:rsidR="62CC2E81">
        <w:rPr>
          <w:b w:val="0"/>
          <w:bCs w:val="0"/>
          <w:i w:val="0"/>
          <w:iCs w:val="0"/>
          <w:sz w:val="20"/>
          <w:szCs w:val="20"/>
          <w:u w:val="none"/>
        </w:rPr>
        <w:t>.</w:t>
      </w:r>
    </w:p>
    <w:p w:rsidR="62CC2E81" w:rsidP="608B1784" w:rsidRDefault="62CC2E81" w14:paraId="3EBF7482" w14:textId="2B165AF9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62CC2E81">
        <w:rPr>
          <w:b w:val="1"/>
          <w:bCs w:val="1"/>
          <w:i w:val="0"/>
          <w:iCs w:val="0"/>
          <w:sz w:val="20"/>
          <w:szCs w:val="20"/>
          <w:u w:val="none"/>
        </w:rPr>
        <w:t>Feature Reduction</w:t>
      </w:r>
    </w:p>
    <w:p w:rsidR="62CC2E81" w:rsidP="608B1784" w:rsidRDefault="62CC2E81" w14:paraId="28B6740E" w14:textId="5772A54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08B1784" w:rsidR="62CC2E81">
        <w:rPr>
          <w:b w:val="0"/>
          <w:bCs w:val="0"/>
          <w:i w:val="0"/>
          <w:iCs w:val="0"/>
          <w:sz w:val="20"/>
          <w:szCs w:val="20"/>
          <w:u w:val="none"/>
        </w:rPr>
        <w:t>Create new features that summarize the original features.</w:t>
      </w:r>
    </w:p>
    <w:p w:rsidR="62CC2E81" w:rsidP="608B1784" w:rsidRDefault="62CC2E81" w14:paraId="26D69751" w14:textId="523963B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08B1784" w:rsidR="62CC2E81">
        <w:rPr>
          <w:b w:val="1"/>
          <w:bCs w:val="1"/>
          <w:i w:val="0"/>
          <w:iCs w:val="0"/>
          <w:sz w:val="20"/>
          <w:szCs w:val="20"/>
          <w:u w:val="none"/>
        </w:rPr>
        <w:t xml:space="preserve">Examples: </w:t>
      </w:r>
      <w:r w:rsidRPr="608B1784" w:rsidR="62CC2E81">
        <w:rPr>
          <w:b w:val="0"/>
          <w:bCs w:val="0"/>
          <w:i w:val="0"/>
          <w:iCs w:val="0"/>
          <w:sz w:val="20"/>
          <w:szCs w:val="20"/>
          <w:u w:val="none"/>
        </w:rPr>
        <w:t>PCA, t-SNE, Autoencoders.</w:t>
      </w:r>
    </w:p>
    <w:p w:rsidR="608B1784" w:rsidP="608B1784" w:rsidRDefault="608B1784" w14:paraId="2114C4E1" w14:textId="23C51A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0"/>
          <w:szCs w:val="20"/>
          <w:u w:val="single"/>
        </w:rPr>
      </w:pPr>
    </w:p>
    <w:p w:rsidR="50F38CCE" w:rsidP="608B1784" w:rsidRDefault="50F38CCE" w14:paraId="30DA3195" w14:textId="2AB85A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0"/>
          <w:szCs w:val="20"/>
          <w:u w:val="single"/>
        </w:rPr>
      </w:pPr>
      <w:r w:rsidRPr="608B1784" w:rsidR="50F38CCE">
        <w:rPr>
          <w:b w:val="1"/>
          <w:bCs w:val="1"/>
          <w:sz w:val="20"/>
          <w:szCs w:val="20"/>
          <w:u w:val="single"/>
        </w:rPr>
        <w:t>Principle Component Analysis (PCA)</w:t>
      </w:r>
    </w:p>
    <w:p w:rsidR="50F38CCE" w:rsidP="608B1784" w:rsidRDefault="50F38CCE" w14:paraId="653916E8" w14:textId="5314D1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08B1784" w:rsidR="50F38CCE">
        <w:rPr>
          <w:b w:val="1"/>
          <w:bCs w:val="1"/>
          <w:i w:val="0"/>
          <w:iCs w:val="0"/>
          <w:sz w:val="20"/>
          <w:szCs w:val="20"/>
          <w:u w:val="none"/>
        </w:rPr>
        <w:t xml:space="preserve">PCA </w:t>
      </w:r>
      <w:r w:rsidRPr="608B1784" w:rsidR="50F38CCE">
        <w:rPr>
          <w:b w:val="0"/>
          <w:bCs w:val="0"/>
          <w:i w:val="0"/>
          <w:iCs w:val="0"/>
          <w:sz w:val="20"/>
          <w:szCs w:val="20"/>
          <w:u w:val="none"/>
        </w:rPr>
        <w:t xml:space="preserve">is a </w:t>
      </w:r>
      <w:r w:rsidRPr="608B1784" w:rsidR="50F38CCE">
        <w:rPr>
          <w:b w:val="1"/>
          <w:bCs w:val="1"/>
          <w:i w:val="0"/>
          <w:iCs w:val="0"/>
          <w:sz w:val="20"/>
          <w:szCs w:val="20"/>
          <w:u w:val="none"/>
        </w:rPr>
        <w:t xml:space="preserve">Dimensionality Reduction </w:t>
      </w:r>
      <w:r w:rsidRPr="608B1784" w:rsidR="50F38CCE">
        <w:rPr>
          <w:b w:val="0"/>
          <w:bCs w:val="0"/>
          <w:i w:val="0"/>
          <w:iCs w:val="0"/>
          <w:sz w:val="20"/>
          <w:szCs w:val="20"/>
          <w:u w:val="none"/>
        </w:rPr>
        <w:t xml:space="preserve">technique used to reduce the number of features in a dataset while </w:t>
      </w:r>
      <w:r w:rsidRPr="608B1784" w:rsidR="50F38CCE">
        <w:rPr>
          <w:b w:val="0"/>
          <w:bCs w:val="0"/>
          <w:i w:val="0"/>
          <w:iCs w:val="0"/>
          <w:sz w:val="20"/>
          <w:szCs w:val="20"/>
          <w:u w:val="none"/>
        </w:rPr>
        <w:t>retaining</w:t>
      </w:r>
      <w:r w:rsidRPr="608B1784" w:rsidR="50F38CCE">
        <w:rPr>
          <w:b w:val="0"/>
          <w:bCs w:val="0"/>
          <w:i w:val="0"/>
          <w:iCs w:val="0"/>
          <w:sz w:val="20"/>
          <w:szCs w:val="20"/>
          <w:u w:val="none"/>
        </w:rPr>
        <w:t xml:space="preserve"> as much variance (information) as possible.</w:t>
      </w:r>
      <w:r w:rsidRPr="608B1784" w:rsidR="0A94F83F">
        <w:rPr>
          <w:b w:val="0"/>
          <w:bCs w:val="0"/>
          <w:i w:val="0"/>
          <w:iCs w:val="0"/>
          <w:sz w:val="20"/>
          <w:szCs w:val="20"/>
          <w:u w:val="none"/>
        </w:rPr>
        <w:t xml:space="preserve"> It helps to reduces the number of features in a dataset while keeping the most </w:t>
      </w:r>
      <w:r w:rsidRPr="608B1784" w:rsidR="0A94F83F">
        <w:rPr>
          <w:b w:val="0"/>
          <w:bCs w:val="0"/>
          <w:i w:val="0"/>
          <w:iCs w:val="0"/>
          <w:sz w:val="20"/>
          <w:szCs w:val="20"/>
          <w:u w:val="none"/>
        </w:rPr>
        <w:t>important information</w:t>
      </w:r>
      <w:r w:rsidRPr="608B1784" w:rsidR="0A94F83F">
        <w:rPr>
          <w:b w:val="0"/>
          <w:bCs w:val="0"/>
          <w:i w:val="0"/>
          <w:iCs w:val="0"/>
          <w:sz w:val="20"/>
          <w:szCs w:val="20"/>
          <w:u w:val="none"/>
        </w:rPr>
        <w:t>.</w:t>
      </w:r>
    </w:p>
    <w:p w:rsidR="0A94F83F" w:rsidP="608B1784" w:rsidRDefault="0A94F83F" w14:paraId="212084EF" w14:textId="74682B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08B1784" w:rsidR="0A94F83F">
        <w:rPr>
          <w:b w:val="1"/>
          <w:bCs w:val="1"/>
          <w:i w:val="0"/>
          <w:iCs w:val="0"/>
          <w:sz w:val="20"/>
          <w:szCs w:val="20"/>
          <w:u w:val="none"/>
        </w:rPr>
        <w:t xml:space="preserve">PCA </w:t>
      </w:r>
      <w:r w:rsidRPr="608B1784" w:rsidR="0A94F83F">
        <w:rPr>
          <w:b w:val="0"/>
          <w:bCs w:val="0"/>
          <w:i w:val="0"/>
          <w:iCs w:val="0"/>
          <w:sz w:val="20"/>
          <w:szCs w:val="20"/>
          <w:u w:val="none"/>
        </w:rPr>
        <w:t xml:space="preserve">is commonly used for data preprocessing for use with machine learning algorithms. It removes redundancy, improve computational </w:t>
      </w:r>
      <w:r w:rsidRPr="608B1784" w:rsidR="6E66A32A">
        <w:rPr>
          <w:b w:val="0"/>
          <w:bCs w:val="0"/>
          <w:i w:val="0"/>
          <w:iCs w:val="0"/>
          <w:sz w:val="20"/>
          <w:szCs w:val="20"/>
          <w:u w:val="none"/>
        </w:rPr>
        <w:t>efficiency</w:t>
      </w:r>
      <w:r w:rsidRPr="608B1784" w:rsidR="0A94F83F">
        <w:rPr>
          <w:b w:val="0"/>
          <w:bCs w:val="0"/>
          <w:i w:val="0"/>
          <w:iCs w:val="0"/>
          <w:sz w:val="20"/>
          <w:szCs w:val="20"/>
          <w:u w:val="none"/>
        </w:rPr>
        <w:t xml:space="preserve"> and make data easier to </w:t>
      </w:r>
      <w:r w:rsidRPr="608B1784" w:rsidR="31592708">
        <w:rPr>
          <w:b w:val="0"/>
          <w:bCs w:val="0"/>
          <w:i w:val="0"/>
          <w:iCs w:val="0"/>
          <w:sz w:val="20"/>
          <w:szCs w:val="20"/>
          <w:u w:val="none"/>
        </w:rPr>
        <w:t>visualize</w:t>
      </w:r>
      <w:r w:rsidRPr="608B1784" w:rsidR="0A94F83F">
        <w:rPr>
          <w:b w:val="0"/>
          <w:bCs w:val="0"/>
          <w:i w:val="0"/>
          <w:iCs w:val="0"/>
          <w:sz w:val="20"/>
          <w:szCs w:val="20"/>
          <w:u w:val="none"/>
        </w:rPr>
        <w:t xml:space="preserve"> and analyze especially when dealing with high-dimensional data.</w:t>
      </w:r>
    </w:p>
    <w:p w:rsidR="31C3D957" w:rsidP="608B1784" w:rsidRDefault="31C3D957" w14:paraId="18C15565" w14:textId="071828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0"/>
          <w:szCs w:val="20"/>
        </w:rPr>
      </w:pPr>
    </w:p>
    <w:p w:rsidR="31C3D957" w:rsidP="608B1784" w:rsidRDefault="31C3D957" w14:paraId="5A2F81B3" w14:textId="69F645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31C3D957">
        <w:rPr>
          <w:b w:val="1"/>
          <w:bCs w:val="1"/>
          <w:i w:val="0"/>
          <w:iCs w:val="0"/>
          <w:sz w:val="20"/>
          <w:szCs w:val="20"/>
          <w:u w:val="none"/>
        </w:rPr>
        <w:t>Why is it Needed?</w:t>
      </w:r>
    </w:p>
    <w:p w:rsidR="31C3D957" w:rsidP="608B1784" w:rsidRDefault="31C3D957" w14:paraId="58331A1E" w14:textId="07D95C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08B1784" w:rsidR="31C3D957">
        <w:rPr>
          <w:b w:val="0"/>
          <w:bCs w:val="0"/>
          <w:i w:val="0"/>
          <w:iCs w:val="0"/>
          <w:sz w:val="20"/>
          <w:szCs w:val="20"/>
          <w:u w:val="none"/>
        </w:rPr>
        <w:t>Many datasets have redundant or correlated features. Reducing the number of features help to improve model performance, reduce overfitting, speed up training and help with vi</w:t>
      </w:r>
      <w:r w:rsidRPr="608B1784" w:rsidR="1DF3BA48">
        <w:rPr>
          <w:b w:val="0"/>
          <w:bCs w:val="0"/>
          <w:i w:val="0"/>
          <w:iCs w:val="0"/>
          <w:sz w:val="20"/>
          <w:szCs w:val="20"/>
          <w:u w:val="none"/>
        </w:rPr>
        <w:t xml:space="preserve">sualization. </w:t>
      </w:r>
    </w:p>
    <w:p w:rsidR="608B1784" w:rsidP="608B1784" w:rsidRDefault="608B1784" w14:paraId="5BB92F2F" w14:textId="30818B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1DF3BA48" w:rsidP="608B1784" w:rsidRDefault="1DF3BA48" w14:paraId="0EEC2F8C" w14:textId="7E6EBF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1DF3BA48">
        <w:rPr>
          <w:b w:val="1"/>
          <w:bCs w:val="1"/>
          <w:i w:val="0"/>
          <w:iCs w:val="0"/>
          <w:sz w:val="20"/>
          <w:szCs w:val="20"/>
          <w:u w:val="none"/>
        </w:rPr>
        <w:t>How it Works?</w:t>
      </w:r>
    </w:p>
    <w:p w:rsidR="1DF3BA48" w:rsidP="608B1784" w:rsidRDefault="1DF3BA48" w14:paraId="70A558E1" w14:textId="5FEBB82B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1DF3BA48">
        <w:rPr>
          <w:b w:val="1"/>
          <w:bCs w:val="1"/>
          <w:i w:val="0"/>
          <w:iCs w:val="0"/>
          <w:sz w:val="20"/>
          <w:szCs w:val="20"/>
          <w:u w:val="none"/>
        </w:rPr>
        <w:t>Standardize the Data</w:t>
      </w:r>
    </w:p>
    <w:p w:rsidR="1DF3BA48" w:rsidP="608B1784" w:rsidRDefault="1DF3BA48" w14:paraId="3640D32B" w14:textId="2E16826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08B1784" w:rsidR="1DF3BA48">
        <w:rPr>
          <w:b w:val="0"/>
          <w:bCs w:val="0"/>
          <w:i w:val="0"/>
          <w:iCs w:val="0"/>
          <w:sz w:val="20"/>
          <w:szCs w:val="20"/>
          <w:u w:val="none"/>
        </w:rPr>
        <w:t>Features are standardized to have mean = 0 and standard deviation = 1, because PCA is sensitive to feature scaling.</w:t>
      </w:r>
    </w:p>
    <w:p w:rsidR="1DF3BA48" w:rsidP="608B1784" w:rsidRDefault="1DF3BA48" w14:paraId="36E4B5AD" w14:textId="60D14EE0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1DF3BA48">
        <w:rPr>
          <w:b w:val="1"/>
          <w:bCs w:val="1"/>
          <w:i w:val="0"/>
          <w:iCs w:val="0"/>
          <w:sz w:val="20"/>
          <w:szCs w:val="20"/>
          <w:u w:val="none"/>
        </w:rPr>
        <w:t xml:space="preserve">Compute Covariance </w:t>
      </w:r>
      <w:r w:rsidRPr="608B1784" w:rsidR="1DF3BA48">
        <w:rPr>
          <w:b w:val="1"/>
          <w:bCs w:val="1"/>
          <w:i w:val="0"/>
          <w:iCs w:val="0"/>
          <w:sz w:val="20"/>
          <w:szCs w:val="20"/>
          <w:u w:val="none"/>
        </w:rPr>
        <w:t>Matrix</w:t>
      </w:r>
    </w:p>
    <w:p w:rsidR="1DF3BA48" w:rsidP="608B1784" w:rsidRDefault="1DF3BA48" w14:paraId="613D1BCF" w14:textId="650F5EB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08B1784" w:rsidR="1DF3BA48">
        <w:rPr>
          <w:b w:val="0"/>
          <w:bCs w:val="0"/>
          <w:i w:val="0"/>
          <w:iCs w:val="0"/>
          <w:sz w:val="20"/>
          <w:szCs w:val="20"/>
          <w:u w:val="none"/>
        </w:rPr>
        <w:t>Measures how features vary together. High covariance between features suggests redundancy.</w:t>
      </w:r>
    </w:p>
    <w:p w:rsidR="1DF3BA48" w:rsidP="608B1784" w:rsidRDefault="1DF3BA48" w14:paraId="2CD8EFFE" w14:textId="0E7E9A0D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0"/>
          <w:szCs w:val="20"/>
          <w:lang w:val="en-US"/>
        </w:rPr>
      </w:pPr>
      <w:r w:rsidRPr="608B1784" w:rsidR="1DF3BA48">
        <w:rPr>
          <w:b w:val="1"/>
          <w:bCs w:val="1"/>
          <w:i w:val="0"/>
          <w:iCs w:val="0"/>
          <w:sz w:val="20"/>
          <w:szCs w:val="20"/>
          <w:u w:val="none"/>
        </w:rPr>
        <w:t>Calculate Eigenvectors and Eigenvalues</w:t>
      </w:r>
    </w:p>
    <w:p w:rsidR="1DF3BA48" w:rsidP="608B1784" w:rsidRDefault="1DF3BA48" w14:paraId="46D6E83B" w14:textId="1698C54E">
      <w:pPr>
        <w:pStyle w:val="ListParagraph"/>
        <w:numPr>
          <w:ilvl w:val="1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0"/>
          <w:szCs w:val="20"/>
          <w:lang w:val="en-US"/>
        </w:rPr>
      </w:pPr>
      <w:r w:rsidRPr="608B1784" w:rsidR="1DF3BA4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en-US"/>
        </w:rPr>
        <w:t>Eigenvectors</w:t>
      </w:r>
      <w:r w:rsidRPr="608B1784" w:rsidR="1DF3BA48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0"/>
          <w:szCs w:val="20"/>
          <w:lang w:val="en-US"/>
        </w:rPr>
        <w:t xml:space="preserve"> → the </w:t>
      </w:r>
      <w:r w:rsidRPr="608B1784" w:rsidR="1DF3BA4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en-US"/>
        </w:rPr>
        <w:t>new axes</w:t>
      </w:r>
      <w:r w:rsidRPr="608B1784" w:rsidR="1DF3BA48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0"/>
          <w:szCs w:val="20"/>
          <w:lang w:val="en-US"/>
        </w:rPr>
        <w:t xml:space="preserve"> (called </w:t>
      </w:r>
      <w:r w:rsidRPr="608B1784" w:rsidR="1DF3BA4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en-US"/>
        </w:rPr>
        <w:t xml:space="preserve">principal </w:t>
      </w:r>
      <w:r w:rsidRPr="608B1784" w:rsidR="1DF3BA4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en-US"/>
        </w:rPr>
        <w:t>components</w:t>
      </w:r>
      <w:r w:rsidRPr="608B1784" w:rsidR="1DF3BA48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0"/>
          <w:szCs w:val="20"/>
          <w:lang w:val="en-US"/>
        </w:rPr>
        <w:t>)</w:t>
      </w:r>
      <w:r w:rsidRPr="608B1784" w:rsidR="176FD03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0"/>
          <w:szCs w:val="20"/>
          <w:lang w:val="en-US"/>
        </w:rPr>
        <w:t>.</w:t>
      </w:r>
    </w:p>
    <w:p w:rsidR="1DF3BA48" w:rsidP="608B1784" w:rsidRDefault="1DF3BA48" w14:paraId="24B7F0D7" w14:textId="2617599F">
      <w:pPr>
        <w:pStyle w:val="ListParagraph"/>
        <w:numPr>
          <w:ilvl w:val="1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0"/>
          <w:szCs w:val="20"/>
          <w:lang w:val="en-US"/>
        </w:rPr>
      </w:pPr>
      <w:r w:rsidRPr="608B1784" w:rsidR="1DF3BA4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en-US"/>
        </w:rPr>
        <w:t>Eigenvalues</w:t>
      </w:r>
      <w:r w:rsidRPr="608B1784" w:rsidR="1DF3BA48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0"/>
          <w:szCs w:val="20"/>
          <w:lang w:val="en-US"/>
        </w:rPr>
        <w:t xml:space="preserve"> → how much </w:t>
      </w:r>
      <w:r w:rsidRPr="608B1784" w:rsidR="1DF3BA4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en-US"/>
        </w:rPr>
        <w:t>variance</w:t>
      </w:r>
      <w:r w:rsidRPr="608B1784" w:rsidR="1DF3BA48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0"/>
          <w:szCs w:val="20"/>
          <w:lang w:val="en-US"/>
        </w:rPr>
        <w:t xml:space="preserve"> each principal </w:t>
      </w:r>
      <w:r w:rsidRPr="608B1784" w:rsidR="1DF3BA48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0"/>
          <w:szCs w:val="20"/>
          <w:lang w:val="en-US"/>
        </w:rPr>
        <w:t>component</w:t>
      </w:r>
      <w:r w:rsidRPr="608B1784" w:rsidR="1DF3BA48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0"/>
          <w:szCs w:val="20"/>
          <w:lang w:val="en-US"/>
        </w:rPr>
        <w:t xml:space="preserve"> carries</w:t>
      </w:r>
      <w:r w:rsidRPr="608B1784" w:rsidR="1A364748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0"/>
          <w:szCs w:val="20"/>
          <w:lang w:val="en-US"/>
        </w:rPr>
        <w:t>.</w:t>
      </w:r>
    </w:p>
    <w:p w:rsidR="1DF3BA48" w:rsidP="608B1784" w:rsidRDefault="1DF3BA48" w14:paraId="2CA27713" w14:textId="3E341977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1DF3BA48">
        <w:rPr>
          <w:b w:val="1"/>
          <w:bCs w:val="1"/>
          <w:i w:val="0"/>
          <w:iCs w:val="0"/>
          <w:sz w:val="20"/>
          <w:szCs w:val="20"/>
          <w:u w:val="none"/>
        </w:rPr>
        <w:t xml:space="preserve">Select Top K </w:t>
      </w:r>
      <w:r w:rsidRPr="608B1784" w:rsidR="1DF3BA48">
        <w:rPr>
          <w:b w:val="1"/>
          <w:bCs w:val="1"/>
          <w:i w:val="0"/>
          <w:iCs w:val="0"/>
          <w:sz w:val="20"/>
          <w:szCs w:val="20"/>
          <w:u w:val="none"/>
        </w:rPr>
        <w:t>Principal</w:t>
      </w:r>
      <w:r w:rsidRPr="608B1784" w:rsidR="1DF3BA48">
        <w:rPr>
          <w:b w:val="1"/>
          <w:bCs w:val="1"/>
          <w:i w:val="0"/>
          <w:iCs w:val="0"/>
          <w:sz w:val="20"/>
          <w:szCs w:val="20"/>
          <w:u w:val="none"/>
        </w:rPr>
        <w:t xml:space="preserve"> Components</w:t>
      </w:r>
    </w:p>
    <w:p w:rsidR="696F181F" w:rsidP="608B1784" w:rsidRDefault="696F181F" w14:paraId="70CB30C0" w14:textId="2E2BC01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08B1784" w:rsidR="696F181F">
        <w:rPr>
          <w:b w:val="0"/>
          <w:bCs w:val="0"/>
          <w:i w:val="0"/>
          <w:iCs w:val="0"/>
          <w:sz w:val="20"/>
          <w:szCs w:val="20"/>
          <w:u w:val="none"/>
        </w:rPr>
        <w:t xml:space="preserve">Pick top </w:t>
      </w:r>
      <w:r w:rsidRPr="608B1784" w:rsidR="696F181F">
        <w:rPr>
          <w:b w:val="1"/>
          <w:bCs w:val="1"/>
          <w:i w:val="0"/>
          <w:iCs w:val="0"/>
          <w:sz w:val="20"/>
          <w:szCs w:val="20"/>
          <w:u w:val="none"/>
        </w:rPr>
        <w:t>k</w:t>
      </w:r>
      <w:r w:rsidRPr="608B1784" w:rsidR="696F181F">
        <w:rPr>
          <w:b w:val="0"/>
          <w:bCs w:val="0"/>
          <w:i w:val="0"/>
          <w:iCs w:val="0"/>
          <w:sz w:val="20"/>
          <w:szCs w:val="20"/>
          <w:u w:val="none"/>
        </w:rPr>
        <w:t xml:space="preserve"> components that explain the most variance.</w:t>
      </w:r>
    </w:p>
    <w:p w:rsidR="1DF3BA48" w:rsidP="608B1784" w:rsidRDefault="1DF3BA48" w14:paraId="3C69C011" w14:textId="201EF118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1DF3BA48">
        <w:rPr>
          <w:b w:val="1"/>
          <w:bCs w:val="1"/>
          <w:i w:val="0"/>
          <w:iCs w:val="0"/>
          <w:sz w:val="20"/>
          <w:szCs w:val="20"/>
          <w:u w:val="none"/>
        </w:rPr>
        <w:t>Project the Data</w:t>
      </w:r>
    </w:p>
    <w:p w:rsidR="23FC3AC9" w:rsidP="608B1784" w:rsidRDefault="23FC3AC9" w14:paraId="002885EA" w14:textId="51C2017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08B1784" w:rsidR="23FC3AC9">
        <w:rPr>
          <w:b w:val="0"/>
          <w:bCs w:val="0"/>
          <w:i w:val="0"/>
          <w:iCs w:val="0"/>
          <w:sz w:val="20"/>
          <w:szCs w:val="20"/>
          <w:u w:val="none"/>
        </w:rPr>
        <w:t>Transform the original data onto these new axes (</w:t>
      </w:r>
      <w:r w:rsidRPr="608B1784" w:rsidR="23FC3AC9">
        <w:rPr>
          <w:b w:val="1"/>
          <w:bCs w:val="1"/>
          <w:i w:val="0"/>
          <w:iCs w:val="0"/>
          <w:sz w:val="20"/>
          <w:szCs w:val="20"/>
          <w:u w:val="none"/>
        </w:rPr>
        <w:t xml:space="preserve">Prinicipal </w:t>
      </w:r>
      <w:r w:rsidRPr="608B1784" w:rsidR="23FC3AC9">
        <w:rPr>
          <w:b w:val="1"/>
          <w:bCs w:val="1"/>
          <w:i w:val="0"/>
          <w:iCs w:val="0"/>
          <w:sz w:val="20"/>
          <w:szCs w:val="20"/>
          <w:u w:val="none"/>
        </w:rPr>
        <w:t>Components</w:t>
      </w:r>
      <w:r w:rsidRPr="608B1784" w:rsidR="23FC3AC9">
        <w:rPr>
          <w:b w:val="0"/>
          <w:bCs w:val="0"/>
          <w:i w:val="0"/>
          <w:iCs w:val="0"/>
          <w:sz w:val="20"/>
          <w:szCs w:val="20"/>
          <w:u w:val="none"/>
        </w:rPr>
        <w:t>)</w:t>
      </w:r>
    </w:p>
    <w:p w:rsidR="608B1784" w:rsidP="608B1784" w:rsidRDefault="608B1784" w14:paraId="4BD3784D" w14:textId="502050C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1B87F45F" w:rsidP="608B1784" w:rsidRDefault="1B87F45F" w14:paraId="494A7347" w14:textId="70A998DA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1B87F45F">
        <w:rPr>
          <w:b w:val="1"/>
          <w:bCs w:val="1"/>
          <w:i w:val="0"/>
          <w:iCs w:val="0"/>
          <w:sz w:val="20"/>
          <w:szCs w:val="20"/>
          <w:u w:val="none"/>
        </w:rPr>
        <w:t>Advantages</w:t>
      </w:r>
    </w:p>
    <w:p w:rsidR="1B87F45F" w:rsidP="608B1784" w:rsidRDefault="1B87F45F" w14:paraId="039E2AEA" w14:textId="3F976FC4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1B87F45F">
        <w:rPr>
          <w:b w:val="1"/>
          <w:bCs w:val="1"/>
          <w:i w:val="0"/>
          <w:iCs w:val="0"/>
          <w:sz w:val="20"/>
          <w:szCs w:val="20"/>
          <w:u w:val="none"/>
        </w:rPr>
        <w:t>Reduces dimensionality without much info loss</w:t>
      </w:r>
    </w:p>
    <w:p w:rsidR="1B87F45F" w:rsidP="608B1784" w:rsidRDefault="1B87F45F" w14:paraId="6171E337" w14:textId="53243158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1B87F45F">
        <w:rPr>
          <w:b w:val="1"/>
          <w:bCs w:val="1"/>
          <w:i w:val="0"/>
          <w:iCs w:val="0"/>
          <w:sz w:val="20"/>
          <w:szCs w:val="20"/>
          <w:u w:val="none"/>
        </w:rPr>
        <w:t>Removes mul</w:t>
      </w:r>
      <w:r w:rsidRPr="608B1784" w:rsidR="1B87F45F">
        <w:rPr>
          <w:b w:val="1"/>
          <w:bCs w:val="1"/>
          <w:i w:val="0"/>
          <w:iCs w:val="0"/>
          <w:sz w:val="20"/>
          <w:szCs w:val="20"/>
          <w:u w:val="none"/>
        </w:rPr>
        <w:t xml:space="preserve">ticollinearity </w:t>
      </w:r>
    </w:p>
    <w:p w:rsidR="1B87F45F" w:rsidP="608B1784" w:rsidRDefault="1B87F45F" w14:paraId="433C2EC7" w14:textId="5FF6450A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1B87F45F">
        <w:rPr>
          <w:b w:val="1"/>
          <w:bCs w:val="1"/>
          <w:i w:val="0"/>
          <w:iCs w:val="0"/>
          <w:sz w:val="20"/>
          <w:szCs w:val="20"/>
          <w:u w:val="none"/>
        </w:rPr>
        <w:t xml:space="preserve">Improves algorithm efficiency </w:t>
      </w:r>
    </w:p>
    <w:p w:rsidR="1B87F45F" w:rsidP="608B1784" w:rsidRDefault="1B87F45F" w14:paraId="395E453F" w14:textId="1886D619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1B87F45F">
        <w:rPr>
          <w:b w:val="1"/>
          <w:bCs w:val="1"/>
          <w:i w:val="0"/>
          <w:iCs w:val="0"/>
          <w:sz w:val="20"/>
          <w:szCs w:val="20"/>
          <w:u w:val="none"/>
        </w:rPr>
        <w:t>Enables 2D/3D visualization of high-dimensional data</w:t>
      </w:r>
    </w:p>
    <w:p w:rsidR="608B1784" w:rsidP="608B1784" w:rsidRDefault="608B1784" w14:paraId="602766E2" w14:textId="77828845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</w:p>
    <w:p w:rsidR="1B87F45F" w:rsidP="608B1784" w:rsidRDefault="1B87F45F" w14:paraId="1253B94D" w14:textId="1FC45D76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1B87F45F">
        <w:rPr>
          <w:b w:val="1"/>
          <w:bCs w:val="1"/>
          <w:i w:val="0"/>
          <w:iCs w:val="0"/>
          <w:sz w:val="20"/>
          <w:szCs w:val="20"/>
          <w:u w:val="none"/>
        </w:rPr>
        <w:t>Disadvantages</w:t>
      </w:r>
    </w:p>
    <w:p w:rsidR="1B87F45F" w:rsidP="608B1784" w:rsidRDefault="1B87F45F" w14:paraId="476B8908" w14:textId="17B2513C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1B87F45F">
        <w:rPr>
          <w:b w:val="1"/>
          <w:bCs w:val="1"/>
          <w:i w:val="0"/>
          <w:iCs w:val="0"/>
          <w:sz w:val="20"/>
          <w:szCs w:val="20"/>
          <w:u w:val="none"/>
        </w:rPr>
        <w:t>Not interpretable</w:t>
      </w:r>
    </w:p>
    <w:p w:rsidR="1B87F45F" w:rsidP="608B1784" w:rsidRDefault="1B87F45F" w14:paraId="726BC50E" w14:textId="72A18057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1B87F45F">
        <w:rPr>
          <w:b w:val="1"/>
          <w:bCs w:val="1"/>
          <w:i w:val="0"/>
          <w:iCs w:val="0"/>
          <w:sz w:val="20"/>
          <w:szCs w:val="20"/>
          <w:u w:val="none"/>
        </w:rPr>
        <w:t xml:space="preserve">PCA is linear, </w:t>
      </w:r>
      <w:r w:rsidRPr="608B1784" w:rsidR="1B87F45F">
        <w:rPr>
          <w:b w:val="1"/>
          <w:bCs w:val="1"/>
          <w:i w:val="0"/>
          <w:iCs w:val="0"/>
          <w:sz w:val="20"/>
          <w:szCs w:val="20"/>
          <w:u w:val="none"/>
        </w:rPr>
        <w:t>doesn’t</w:t>
      </w:r>
      <w:r w:rsidRPr="608B1784" w:rsidR="1B87F45F">
        <w:rPr>
          <w:b w:val="1"/>
          <w:bCs w:val="1"/>
          <w:i w:val="0"/>
          <w:iCs w:val="0"/>
          <w:sz w:val="20"/>
          <w:szCs w:val="20"/>
          <w:u w:val="none"/>
        </w:rPr>
        <w:t xml:space="preserve"> capture complex nonlinear relationships </w:t>
      </w:r>
    </w:p>
    <w:p w:rsidR="1B87F45F" w:rsidP="608B1784" w:rsidRDefault="1B87F45F" w14:paraId="6B2F573D" w14:textId="07E123E2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1B87F45F">
        <w:rPr>
          <w:b w:val="1"/>
          <w:bCs w:val="1"/>
          <w:i w:val="0"/>
          <w:iCs w:val="0"/>
          <w:sz w:val="20"/>
          <w:szCs w:val="20"/>
          <w:u w:val="none"/>
        </w:rPr>
        <w:t xml:space="preserve">Sensitive to outliers </w:t>
      </w:r>
    </w:p>
    <w:p w:rsidR="608B1784" w:rsidP="608B1784" w:rsidRDefault="608B1784" w14:paraId="3B91C373" w14:textId="5E750A4E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</w:p>
    <w:p w:rsidR="3AB74EFD" w:rsidP="608B1784" w:rsidRDefault="3AB74EFD" w14:paraId="1B6C894E" w14:textId="452D3974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3AB74EFD">
        <w:rPr>
          <w:b w:val="1"/>
          <w:bCs w:val="1"/>
          <w:i w:val="0"/>
          <w:iCs w:val="0"/>
          <w:sz w:val="20"/>
          <w:szCs w:val="20"/>
          <w:u w:val="none"/>
        </w:rPr>
        <w:t>When to Use PCA?</w:t>
      </w:r>
    </w:p>
    <w:p w:rsidR="3AB74EFD" w:rsidP="608B1784" w:rsidRDefault="3AB74EFD" w14:paraId="36E81DCA" w14:textId="3A7F31C2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3AB74EFD">
        <w:rPr>
          <w:b w:val="1"/>
          <w:bCs w:val="1"/>
          <w:i w:val="0"/>
          <w:iCs w:val="0"/>
          <w:sz w:val="20"/>
          <w:szCs w:val="20"/>
          <w:u w:val="none"/>
        </w:rPr>
        <w:t>Too many features</w:t>
      </w:r>
    </w:p>
    <w:p w:rsidR="3AB74EFD" w:rsidP="608B1784" w:rsidRDefault="3AB74EFD" w14:paraId="18B24B13" w14:textId="1766C4EA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3AB74EFD">
        <w:rPr>
          <w:b w:val="1"/>
          <w:bCs w:val="1"/>
          <w:i w:val="0"/>
          <w:iCs w:val="0"/>
          <w:sz w:val="20"/>
          <w:szCs w:val="20"/>
          <w:u w:val="none"/>
        </w:rPr>
        <w:t>Features are highly correlated</w:t>
      </w:r>
    </w:p>
    <w:p w:rsidR="3AB74EFD" w:rsidP="608B1784" w:rsidRDefault="3AB74EFD" w14:paraId="4E6D6679" w14:textId="31165440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3AB74EFD">
        <w:rPr>
          <w:b w:val="1"/>
          <w:bCs w:val="1"/>
          <w:i w:val="0"/>
          <w:iCs w:val="0"/>
          <w:sz w:val="20"/>
          <w:szCs w:val="20"/>
          <w:u w:val="none"/>
        </w:rPr>
        <w:t xml:space="preserve">You want to </w:t>
      </w:r>
      <w:r w:rsidRPr="608B1784" w:rsidR="7F2E9F32">
        <w:rPr>
          <w:b w:val="1"/>
          <w:bCs w:val="1"/>
          <w:i w:val="0"/>
          <w:iCs w:val="0"/>
          <w:sz w:val="20"/>
          <w:szCs w:val="20"/>
          <w:u w:val="none"/>
        </w:rPr>
        <w:t>visualize</w:t>
      </w:r>
      <w:r w:rsidRPr="608B1784" w:rsidR="3AB74EFD">
        <w:rPr>
          <w:b w:val="1"/>
          <w:bCs w:val="1"/>
          <w:i w:val="0"/>
          <w:iCs w:val="0"/>
          <w:sz w:val="20"/>
          <w:szCs w:val="20"/>
          <w:u w:val="none"/>
        </w:rPr>
        <w:t xml:space="preserve"> high-dimensional data</w:t>
      </w:r>
    </w:p>
    <w:p w:rsidR="3AB74EFD" w:rsidP="608B1784" w:rsidRDefault="3AB74EFD" w14:paraId="59BD0FBF" w14:textId="184955DB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3AB74EFD">
        <w:rPr>
          <w:b w:val="1"/>
          <w:bCs w:val="1"/>
          <w:i w:val="0"/>
          <w:iCs w:val="0"/>
          <w:sz w:val="20"/>
          <w:szCs w:val="20"/>
          <w:u w:val="none"/>
        </w:rPr>
        <w:t xml:space="preserve">You want to reduce model complexity </w:t>
      </w:r>
    </w:p>
    <w:p w:rsidR="608B1784" w:rsidP="608B1784" w:rsidRDefault="608B1784" w14:paraId="5D19F952" w14:textId="78E68E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</w:p>
    <w:p w:rsidR="322FB6C1" w:rsidP="608B1784" w:rsidRDefault="322FB6C1" w14:paraId="6B7D5F31" w14:textId="7F5316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  <w:sz w:val="20"/>
          <w:szCs w:val="20"/>
          <w:u w:val="single"/>
        </w:rPr>
      </w:pPr>
      <w:r w:rsidRPr="608B1784" w:rsidR="322FB6C1">
        <w:rPr>
          <w:b w:val="1"/>
          <w:bCs w:val="1"/>
          <w:i w:val="0"/>
          <w:iCs w:val="0"/>
          <w:sz w:val="20"/>
          <w:szCs w:val="20"/>
          <w:u w:val="single"/>
        </w:rPr>
        <w:t>Hyperparameter Tuning</w:t>
      </w:r>
    </w:p>
    <w:p w:rsidR="322FB6C1" w:rsidP="608B1784" w:rsidRDefault="322FB6C1" w14:paraId="3E809C96" w14:textId="722D87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08B1784" w:rsidR="322FB6C1">
        <w:rPr>
          <w:b w:val="0"/>
          <w:bCs w:val="0"/>
          <w:i w:val="0"/>
          <w:iCs w:val="0"/>
          <w:sz w:val="20"/>
          <w:szCs w:val="20"/>
          <w:u w:val="none"/>
        </w:rPr>
        <w:t>Machine learning models have hyperparameters that you must set before training (</w:t>
      </w:r>
      <w:r w:rsidRPr="608B1784" w:rsidR="322FB6C1">
        <w:rPr>
          <w:b w:val="0"/>
          <w:bCs w:val="0"/>
          <w:i w:val="0"/>
          <w:iCs w:val="0"/>
          <w:sz w:val="20"/>
          <w:szCs w:val="20"/>
          <w:u w:val="none"/>
        </w:rPr>
        <w:t>E.g</w:t>
      </w:r>
      <w:r w:rsidRPr="608B1784" w:rsidR="322FB6C1">
        <w:rPr>
          <w:b w:val="0"/>
          <w:bCs w:val="0"/>
          <w:i w:val="0"/>
          <w:iCs w:val="0"/>
          <w:sz w:val="20"/>
          <w:szCs w:val="20"/>
          <w:u w:val="none"/>
        </w:rPr>
        <w:t xml:space="preserve">, </w:t>
      </w:r>
      <w:r w:rsidRPr="608B1784" w:rsidR="322FB6C1">
        <w:rPr>
          <w:b w:val="0"/>
          <w:bCs w:val="0"/>
          <w:i w:val="0"/>
          <w:iCs w:val="0"/>
          <w:sz w:val="20"/>
          <w:szCs w:val="20"/>
          <w:u w:val="none"/>
        </w:rPr>
        <w:t>n_neighbours</w:t>
      </w:r>
      <w:r w:rsidRPr="608B1784" w:rsidR="322FB6C1">
        <w:rPr>
          <w:b w:val="0"/>
          <w:bCs w:val="0"/>
          <w:i w:val="0"/>
          <w:iCs w:val="0"/>
          <w:sz w:val="20"/>
          <w:szCs w:val="20"/>
          <w:u w:val="none"/>
        </w:rPr>
        <w:t xml:space="preserve"> in KNN, </w:t>
      </w:r>
      <w:r w:rsidRPr="608B1784" w:rsidR="322FB6C1">
        <w:rPr>
          <w:b w:val="0"/>
          <w:bCs w:val="0"/>
          <w:i w:val="0"/>
          <w:iCs w:val="0"/>
          <w:sz w:val="20"/>
          <w:szCs w:val="20"/>
          <w:u w:val="none"/>
        </w:rPr>
        <w:t>max_depth</w:t>
      </w:r>
      <w:r w:rsidRPr="608B1784" w:rsidR="322FB6C1">
        <w:rPr>
          <w:b w:val="0"/>
          <w:bCs w:val="0"/>
          <w:i w:val="0"/>
          <w:iCs w:val="0"/>
          <w:sz w:val="20"/>
          <w:szCs w:val="20"/>
          <w:u w:val="none"/>
        </w:rPr>
        <w:t xml:space="preserve"> in </w:t>
      </w:r>
      <w:r w:rsidRPr="608B1784" w:rsidR="322FB6C1">
        <w:rPr>
          <w:b w:val="0"/>
          <w:bCs w:val="0"/>
          <w:i w:val="0"/>
          <w:iCs w:val="0"/>
          <w:sz w:val="20"/>
          <w:szCs w:val="20"/>
          <w:u w:val="none"/>
        </w:rPr>
        <w:t>Decision</w:t>
      </w:r>
      <w:r w:rsidRPr="608B1784" w:rsidR="237822E9">
        <w:rPr>
          <w:b w:val="0"/>
          <w:bCs w:val="0"/>
          <w:i w:val="0"/>
          <w:iCs w:val="0"/>
          <w:sz w:val="20"/>
          <w:szCs w:val="20"/>
          <w:u w:val="none"/>
        </w:rPr>
        <w:t>Trees</w:t>
      </w:r>
      <w:r w:rsidRPr="608B1784" w:rsidR="237822E9">
        <w:rPr>
          <w:b w:val="0"/>
          <w:bCs w:val="0"/>
          <w:i w:val="0"/>
          <w:iCs w:val="0"/>
          <w:sz w:val="20"/>
          <w:szCs w:val="20"/>
          <w:u w:val="none"/>
        </w:rPr>
        <w:t>).</w:t>
      </w:r>
    </w:p>
    <w:p w:rsidR="237822E9" w:rsidP="608B1784" w:rsidRDefault="237822E9" w14:paraId="5BEA8BC1" w14:textId="69E45A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08B1784" w:rsidR="237822E9">
        <w:rPr>
          <w:b w:val="0"/>
          <w:bCs w:val="0"/>
          <w:i w:val="0"/>
          <w:iCs w:val="0"/>
          <w:sz w:val="20"/>
          <w:szCs w:val="20"/>
          <w:u w:val="none"/>
        </w:rPr>
        <w:t xml:space="preserve">These </w:t>
      </w:r>
      <w:r w:rsidRPr="608B1784" w:rsidR="237822E9">
        <w:rPr>
          <w:b w:val="0"/>
          <w:bCs w:val="0"/>
          <w:i w:val="0"/>
          <w:iCs w:val="0"/>
          <w:sz w:val="20"/>
          <w:szCs w:val="20"/>
          <w:u w:val="none"/>
        </w:rPr>
        <w:t>aren’t</w:t>
      </w:r>
      <w:r w:rsidRPr="608B1784" w:rsidR="237822E9">
        <w:rPr>
          <w:b w:val="0"/>
          <w:bCs w:val="0"/>
          <w:i w:val="0"/>
          <w:iCs w:val="0"/>
          <w:sz w:val="20"/>
          <w:szCs w:val="20"/>
          <w:u w:val="none"/>
        </w:rPr>
        <w:t xml:space="preserve"> learned from data, they control the learning process.</w:t>
      </w:r>
    </w:p>
    <w:p w:rsidR="237822E9" w:rsidP="608B1784" w:rsidRDefault="237822E9" w14:paraId="33605549" w14:textId="32A4B1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237822E9">
        <w:rPr>
          <w:b w:val="1"/>
          <w:bCs w:val="1"/>
          <w:i w:val="0"/>
          <w:iCs w:val="0"/>
          <w:sz w:val="20"/>
          <w:szCs w:val="20"/>
          <w:u w:val="none"/>
        </w:rPr>
        <w:t>Tuning</w:t>
      </w:r>
    </w:p>
    <w:p w:rsidR="21B1E4B8" w:rsidP="608B1784" w:rsidRDefault="21B1E4B8" w14:paraId="0A6E7376" w14:textId="54CFBF40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08B1784" w:rsidR="21B1E4B8">
        <w:rPr>
          <w:b w:val="0"/>
          <w:bCs w:val="0"/>
          <w:i w:val="0"/>
          <w:iCs w:val="0"/>
          <w:sz w:val="20"/>
          <w:szCs w:val="20"/>
          <w:u w:val="none"/>
        </w:rPr>
        <w:t>Finding the best combination of hyperparameters that gives the highest model performance (accuracy, F1, etc.)</w:t>
      </w:r>
    </w:p>
    <w:p w:rsidR="21B1E4B8" w:rsidP="608B1784" w:rsidRDefault="21B1E4B8" w14:paraId="146947FA" w14:textId="37FBB8C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21B1E4B8">
        <w:rPr>
          <w:b w:val="1"/>
          <w:bCs w:val="1"/>
          <w:i w:val="0"/>
          <w:iCs w:val="0"/>
          <w:sz w:val="20"/>
          <w:szCs w:val="20"/>
          <w:u w:val="none"/>
        </w:rPr>
        <w:t>Types</w:t>
      </w:r>
    </w:p>
    <w:p w:rsidR="72484830" w:rsidP="608B1784" w:rsidRDefault="72484830" w14:paraId="4B40830D" w14:textId="58EBAE16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72484830">
        <w:rPr>
          <w:b w:val="1"/>
          <w:bCs w:val="1"/>
          <w:i w:val="0"/>
          <w:iCs w:val="0"/>
          <w:sz w:val="20"/>
          <w:szCs w:val="20"/>
          <w:u w:val="none"/>
        </w:rPr>
        <w:t>GridSearchCV</w:t>
      </w:r>
    </w:p>
    <w:p w:rsidR="72484830" w:rsidP="608B1784" w:rsidRDefault="72484830" w14:paraId="7541203E" w14:textId="2EDFE35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08B1784" w:rsidR="72484830">
        <w:rPr>
          <w:b w:val="0"/>
          <w:bCs w:val="0"/>
          <w:i w:val="0"/>
          <w:iCs w:val="0"/>
          <w:sz w:val="20"/>
          <w:szCs w:val="20"/>
          <w:u w:val="none"/>
        </w:rPr>
        <w:t xml:space="preserve">Exhaustively searches every </w:t>
      </w:r>
      <w:r w:rsidRPr="608B1784" w:rsidR="72484830">
        <w:rPr>
          <w:b w:val="0"/>
          <w:bCs w:val="0"/>
          <w:i w:val="0"/>
          <w:iCs w:val="0"/>
          <w:sz w:val="20"/>
          <w:szCs w:val="20"/>
          <w:u w:val="none"/>
        </w:rPr>
        <w:t>possible combination</w:t>
      </w:r>
      <w:r w:rsidRPr="608B1784" w:rsidR="72484830">
        <w:rPr>
          <w:b w:val="0"/>
          <w:bCs w:val="0"/>
          <w:i w:val="0"/>
          <w:iCs w:val="0"/>
          <w:sz w:val="20"/>
          <w:szCs w:val="20"/>
          <w:u w:val="none"/>
        </w:rPr>
        <w:t xml:space="preserve"> of given hyperparameters.</w:t>
      </w:r>
    </w:p>
    <w:p w:rsidR="608B1784" w:rsidP="608B1784" w:rsidRDefault="608B1784" w14:paraId="7FFAFCCA" w14:textId="69923DA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72484830" w:rsidP="608B1784" w:rsidRDefault="72484830" w14:paraId="28B430BB" w14:textId="2937CF8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72484830">
        <w:rPr>
          <w:b w:val="1"/>
          <w:bCs w:val="1"/>
          <w:i w:val="0"/>
          <w:iCs w:val="0"/>
          <w:sz w:val="20"/>
          <w:szCs w:val="20"/>
          <w:u w:val="none"/>
        </w:rPr>
        <w:t>How it works?</w:t>
      </w:r>
    </w:p>
    <w:p w:rsidR="72484830" w:rsidP="608B1784" w:rsidRDefault="72484830" w14:paraId="43F4A271" w14:textId="10C3CA8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08B1784" w:rsidR="72484830">
        <w:rPr>
          <w:b w:val="1"/>
          <w:bCs w:val="1"/>
          <w:i w:val="0"/>
          <w:iCs w:val="0"/>
          <w:sz w:val="20"/>
          <w:szCs w:val="20"/>
          <w:u w:val="none"/>
        </w:rPr>
        <w:t xml:space="preserve">1. </w:t>
      </w:r>
      <w:r w:rsidRPr="608B1784" w:rsidR="72484830">
        <w:rPr>
          <w:b w:val="0"/>
          <w:bCs w:val="0"/>
          <w:i w:val="0"/>
          <w:iCs w:val="0"/>
          <w:sz w:val="20"/>
          <w:szCs w:val="20"/>
          <w:u w:val="none"/>
        </w:rPr>
        <w:t xml:space="preserve">You define a </w:t>
      </w:r>
      <w:r w:rsidRPr="608B1784" w:rsidR="72484830">
        <w:rPr>
          <w:b w:val="0"/>
          <w:bCs w:val="0"/>
          <w:i w:val="0"/>
          <w:iCs w:val="0"/>
          <w:sz w:val="20"/>
          <w:szCs w:val="20"/>
          <w:u w:val="none"/>
        </w:rPr>
        <w:t>parameter</w:t>
      </w:r>
      <w:r w:rsidRPr="608B1784" w:rsidR="72484830">
        <w:rPr>
          <w:b w:val="0"/>
          <w:bCs w:val="0"/>
          <w:i w:val="0"/>
          <w:iCs w:val="0"/>
          <w:sz w:val="20"/>
          <w:szCs w:val="20"/>
          <w:u w:val="none"/>
        </w:rPr>
        <w:t xml:space="preserve"> grid (dictionary of all hyperparameter values you want </w:t>
      </w:r>
      <w:r w:rsidRPr="608B1784" w:rsidR="72484830">
        <w:rPr>
          <w:b w:val="0"/>
          <w:bCs w:val="0"/>
          <w:i w:val="0"/>
          <w:iCs w:val="0"/>
          <w:sz w:val="20"/>
          <w:szCs w:val="20"/>
          <w:u w:val="none"/>
        </w:rPr>
        <w:t xml:space="preserve">to </w:t>
      </w:r>
      <w:r w:rsidRPr="608B1784" w:rsidR="72484830">
        <w:rPr>
          <w:b w:val="0"/>
          <w:bCs w:val="0"/>
          <w:i w:val="0"/>
          <w:iCs w:val="0"/>
          <w:sz w:val="20"/>
          <w:szCs w:val="20"/>
          <w:u w:val="none"/>
        </w:rPr>
        <w:t>try).</w:t>
      </w:r>
    </w:p>
    <w:p w:rsidR="72484830" w:rsidP="608B1784" w:rsidRDefault="72484830" w14:paraId="3D6E0317" w14:textId="29787B8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08B1784" w:rsidR="72484830">
        <w:rPr>
          <w:b w:val="1"/>
          <w:bCs w:val="1"/>
          <w:i w:val="0"/>
          <w:iCs w:val="0"/>
          <w:sz w:val="20"/>
          <w:szCs w:val="20"/>
          <w:u w:val="none"/>
        </w:rPr>
        <w:t xml:space="preserve">2. </w:t>
      </w:r>
      <w:r w:rsidRPr="608B1784" w:rsidR="3C0F5AC7">
        <w:rPr>
          <w:b w:val="0"/>
          <w:bCs w:val="0"/>
          <w:i w:val="0"/>
          <w:iCs w:val="0"/>
          <w:sz w:val="20"/>
          <w:szCs w:val="20"/>
          <w:u w:val="none"/>
        </w:rPr>
        <w:t>GridSearchCV</w:t>
      </w:r>
      <w:r w:rsidRPr="608B1784" w:rsidR="3C0F5AC7">
        <w:rPr>
          <w:b w:val="0"/>
          <w:bCs w:val="0"/>
          <w:i w:val="0"/>
          <w:iCs w:val="0"/>
          <w:sz w:val="20"/>
          <w:szCs w:val="20"/>
          <w:u w:val="none"/>
        </w:rPr>
        <w:t xml:space="preserve"> tries all combinations</w:t>
      </w:r>
    </w:p>
    <w:p w:rsidR="3C0F5AC7" w:rsidP="608B1784" w:rsidRDefault="3C0F5AC7" w14:paraId="01BA2A82" w14:textId="5B1E383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08B1784" w:rsidR="3C0F5AC7">
        <w:rPr>
          <w:b w:val="1"/>
          <w:bCs w:val="1"/>
          <w:i w:val="0"/>
          <w:iCs w:val="0"/>
          <w:sz w:val="20"/>
          <w:szCs w:val="20"/>
          <w:u w:val="none"/>
        </w:rPr>
        <w:t xml:space="preserve">3. </w:t>
      </w:r>
      <w:r w:rsidRPr="608B1784" w:rsidR="3C0F5AC7">
        <w:rPr>
          <w:b w:val="0"/>
          <w:bCs w:val="0"/>
          <w:i w:val="0"/>
          <w:iCs w:val="0"/>
          <w:sz w:val="20"/>
          <w:szCs w:val="20"/>
          <w:u w:val="none"/>
        </w:rPr>
        <w:t>For each combination, it performs a Cross-Validation to evaluate performance.</w:t>
      </w:r>
    </w:p>
    <w:p w:rsidR="3C0F5AC7" w:rsidP="608B1784" w:rsidRDefault="3C0F5AC7" w14:paraId="18BF36C7" w14:textId="46C74BA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  <w:r w:rsidRPr="608B1784" w:rsidR="3C0F5AC7">
        <w:rPr>
          <w:b w:val="1"/>
          <w:bCs w:val="1"/>
          <w:i w:val="0"/>
          <w:iCs w:val="0"/>
          <w:sz w:val="20"/>
          <w:szCs w:val="20"/>
          <w:u w:val="none"/>
        </w:rPr>
        <w:t xml:space="preserve">4. </w:t>
      </w:r>
      <w:r w:rsidRPr="608B1784" w:rsidR="3C0F5AC7">
        <w:rPr>
          <w:b w:val="0"/>
          <w:bCs w:val="0"/>
          <w:i w:val="0"/>
          <w:iCs w:val="0"/>
          <w:sz w:val="20"/>
          <w:szCs w:val="20"/>
          <w:u w:val="none"/>
        </w:rPr>
        <w:t>It returns the combination with the best Cross-Validation score.</w:t>
      </w:r>
    </w:p>
    <w:p w:rsidR="608B1784" w:rsidP="608B1784" w:rsidRDefault="608B1784" w14:paraId="1576EB91" w14:textId="15F5F76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0"/>
          <w:bCs w:val="0"/>
          <w:i w:val="0"/>
          <w:iCs w:val="0"/>
          <w:sz w:val="20"/>
          <w:szCs w:val="20"/>
          <w:u w:val="none"/>
        </w:rPr>
      </w:pPr>
    </w:p>
    <w:p w:rsidR="3C0F5AC7" w:rsidP="608B1784" w:rsidRDefault="3C0F5AC7" w14:paraId="2EE7CD2B" w14:textId="1890DC4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3C0F5AC7">
        <w:rPr>
          <w:b w:val="1"/>
          <w:bCs w:val="1"/>
          <w:i w:val="0"/>
          <w:iCs w:val="0"/>
          <w:sz w:val="20"/>
          <w:szCs w:val="20"/>
          <w:u w:val="none"/>
        </w:rPr>
        <w:t>Advantages</w:t>
      </w:r>
    </w:p>
    <w:p w:rsidR="3C0F5AC7" w:rsidP="608B1784" w:rsidRDefault="3C0F5AC7" w14:paraId="49769F86" w14:textId="39021F5B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608B1784" w:rsidR="3C0F5AC7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Finds the </w:t>
      </w:r>
      <w:r w:rsidRPr="608B1784" w:rsidR="3C0F5AC7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best possible</w:t>
      </w:r>
      <w:r w:rsidRPr="608B1784" w:rsidR="3C0F5AC7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 combination</w:t>
      </w:r>
    </w:p>
    <w:p w:rsidR="3C0F5AC7" w:rsidP="608B1784" w:rsidRDefault="3C0F5AC7" w14:paraId="3A27F177" w14:textId="54D52DCF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608B1784" w:rsidR="3C0F5AC7">
        <w:rPr>
          <w:noProof w:val="0"/>
          <w:color w:val="000000" w:themeColor="text1" w:themeTint="FF" w:themeShade="FF"/>
          <w:sz w:val="20"/>
          <w:szCs w:val="20"/>
          <w:lang w:val="en-US"/>
        </w:rPr>
        <w:t>Easy to understand</w:t>
      </w:r>
    </w:p>
    <w:p w:rsidR="608B1784" w:rsidP="608B1784" w:rsidRDefault="608B1784" w14:paraId="1EF42D4B" w14:textId="4EC672A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</w:p>
    <w:p w:rsidR="211932D3" w:rsidP="608B1784" w:rsidRDefault="211932D3" w14:paraId="1C64D0BF" w14:textId="605568E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211932D3">
        <w:rPr>
          <w:b w:val="1"/>
          <w:bCs w:val="1"/>
          <w:i w:val="0"/>
          <w:iCs w:val="0"/>
          <w:sz w:val="20"/>
          <w:szCs w:val="20"/>
          <w:u w:val="none"/>
        </w:rPr>
        <w:t>Disadvantages</w:t>
      </w:r>
    </w:p>
    <w:p w:rsidR="211932D3" w:rsidP="608B1784" w:rsidRDefault="211932D3" w14:paraId="0150B514" w14:textId="69D1B51E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608B1784" w:rsidR="211932D3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Slow</w:t>
      </w:r>
      <w:r w:rsidRPr="608B1784" w:rsidR="211932D3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 and </w:t>
      </w:r>
      <w:r w:rsidRPr="608B1784" w:rsidR="211932D3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computationally expensive</w:t>
      </w:r>
      <w:r w:rsidRPr="608B1784" w:rsidR="211932D3">
        <w:rPr>
          <w:noProof w:val="0"/>
          <w:color w:val="000000" w:themeColor="text1" w:themeTint="FF" w:themeShade="FF"/>
          <w:sz w:val="20"/>
          <w:szCs w:val="20"/>
          <w:lang w:val="en-US"/>
        </w:rPr>
        <w:t>, especially with many parameters</w:t>
      </w:r>
    </w:p>
    <w:p w:rsidR="608B1784" w:rsidP="608B1784" w:rsidRDefault="608B1784" w14:paraId="177536C2" w14:textId="1592AC68">
      <w:pPr>
        <w:pStyle w:val="Normal"/>
        <w:bidi w:val="0"/>
        <w:spacing w:before="240" w:beforeAutospacing="off" w:after="240" w:afterAutospacing="off"/>
        <w:ind w:left="720"/>
        <w:rPr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2484830" w:rsidP="608B1784" w:rsidRDefault="72484830" w14:paraId="5B881FB0" w14:textId="0901544E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72484830">
        <w:rPr>
          <w:b w:val="1"/>
          <w:bCs w:val="1"/>
          <w:i w:val="0"/>
          <w:iCs w:val="0"/>
          <w:sz w:val="20"/>
          <w:szCs w:val="20"/>
          <w:u w:val="none"/>
        </w:rPr>
        <w:t>RandomizedSearchCV</w:t>
      </w:r>
    </w:p>
    <w:p w:rsidR="3DE032B7" w:rsidP="608B1784" w:rsidRDefault="3DE032B7" w14:paraId="37BAD09D" w14:textId="6A59524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608B1784" w:rsidR="3DE032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en-US"/>
        </w:rPr>
        <w:t>RandomizedSearchCV</w:t>
      </w:r>
      <w:r w:rsidRPr="608B1784" w:rsidR="3DE032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searches a random subset of the parameter space.</w:t>
      </w:r>
    </w:p>
    <w:p w:rsidR="3DE032B7" w:rsidP="608B1784" w:rsidRDefault="3DE032B7" w14:paraId="145BDBF8" w14:textId="5BA848B9">
      <w:pPr>
        <w:bidi w:val="0"/>
        <w:spacing w:before="300" w:beforeAutospacing="off" w:after="300" w:afterAutospacing="off"/>
        <w:ind w:left="216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608B1784" w:rsidR="3DE032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It randomly selects combinations from the grid for a fixed number of iterations (controlled by </w:t>
      </w:r>
      <w:r w:rsidRPr="608B1784" w:rsidR="3DE032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en-US"/>
        </w:rPr>
        <w:t>n_iter</w:t>
      </w:r>
      <w:r w:rsidRPr="608B1784" w:rsidR="3DE032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en-US"/>
        </w:rPr>
        <w:t>), rather than trying all of them.</w:t>
      </w:r>
    </w:p>
    <w:p w:rsidR="694CC923" w:rsidP="608B1784" w:rsidRDefault="694CC923" w14:paraId="45B4303A" w14:textId="44866B79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  <w:r w:rsidRPr="608B1784" w:rsidR="694CC923">
        <w:rPr>
          <w:b w:val="1"/>
          <w:bCs w:val="1"/>
          <w:i w:val="0"/>
          <w:iCs w:val="0"/>
          <w:sz w:val="20"/>
          <w:szCs w:val="20"/>
          <w:u w:val="none"/>
        </w:rPr>
        <w:t>Advantages</w:t>
      </w:r>
    </w:p>
    <w:p w:rsidR="694CC923" w:rsidP="608B1784" w:rsidRDefault="694CC923" w14:paraId="094BFB97" w14:textId="11518A24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608B1784" w:rsidR="694CC923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Much </w:t>
      </w:r>
      <w:r w:rsidRPr="608B1784" w:rsidR="694CC9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faster</w:t>
      </w:r>
      <w:r w:rsidRPr="608B1784" w:rsidR="694CC923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than </w:t>
      </w:r>
      <w:r w:rsidRPr="608B1784" w:rsidR="694CC923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GridSearchCV</w:t>
      </w:r>
    </w:p>
    <w:p w:rsidR="694CC923" w:rsidP="608B1784" w:rsidRDefault="694CC923" w14:paraId="0AE5740F" w14:textId="12FC22AE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608B1784" w:rsidR="694CC923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Can be more </w:t>
      </w:r>
      <w:r w:rsidRPr="608B1784" w:rsidR="694CC9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efficient</w:t>
      </w:r>
      <w:r w:rsidRPr="608B1784" w:rsidR="694CC923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for large search spaces.</w:t>
      </w:r>
    </w:p>
    <w:p w:rsidR="694CC923" w:rsidP="608B1784" w:rsidRDefault="694CC923" w14:paraId="7A35FE81" w14:textId="681B57C8">
      <w:pPr>
        <w:pStyle w:val="Normal"/>
        <w:bidi w:val="0"/>
        <w:spacing w:before="240" w:beforeAutospacing="off" w:after="240" w:afterAutospacing="off"/>
        <w:ind w:left="216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608B1784" w:rsidR="694CC9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Disadvantages</w:t>
      </w:r>
    </w:p>
    <w:p w:rsidR="694CC923" w:rsidP="608B1784" w:rsidRDefault="694CC923" w14:paraId="5DB2EA02" w14:textId="3A643D81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608B1784" w:rsidR="694CC923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Might </w:t>
      </w:r>
      <w:r w:rsidRPr="608B1784" w:rsidR="694CC92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miss the best</w:t>
      </w:r>
      <w:r w:rsidRPr="608B1784" w:rsidR="694CC923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combination if not enough iterations</w:t>
      </w:r>
    </w:p>
    <w:p w:rsidR="694CC923" w:rsidP="608B1784" w:rsidRDefault="694CC923" w14:paraId="5D71FE91" w14:textId="4DD8A6AB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608B1784" w:rsidR="694CC923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Less exhaustive than </w:t>
      </w:r>
      <w:r w:rsidRPr="608B1784" w:rsidR="694CC923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GridSearch</w:t>
      </w:r>
      <w:r w:rsidRPr="608B1784" w:rsidR="2E7B4782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CV</w:t>
      </w:r>
    </w:p>
    <w:p w:rsidR="608B1784" w:rsidP="608B1784" w:rsidRDefault="608B1784" w14:paraId="1EB62293" w14:textId="0DB1F30E">
      <w:pPr>
        <w:pStyle w:val="Normal"/>
        <w:bidi w:val="0"/>
        <w:spacing w:before="240" w:beforeAutospacing="off" w:after="240" w:afterAutospacing="off"/>
        <w:ind w:left="216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08B1784" w:rsidP="608B1784" w:rsidRDefault="608B1784" w14:paraId="620ED0FD" w14:textId="23EC0DF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b w:val="1"/>
          <w:bCs w:val="1"/>
          <w:i w:val="0"/>
          <w:iCs w:val="0"/>
          <w:sz w:val="20"/>
          <w:szCs w:val="20"/>
          <w:u w:val="none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p8e0lSz" int2:invalidationBookmarkName="" int2:hashCode="VJslo/IYpxX6Mu" int2:id="CKoRdgUr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9b324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908bc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efacf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2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9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46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4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61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8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5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82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9000" w:hanging="180"/>
      </w:pPr>
    </w:lvl>
  </w:abstractNum>
  <w:abstractNum xmlns:w="http://schemas.openxmlformats.org/wordprocessingml/2006/main" w:abstractNumId="25">
    <w:nsid w:val="47f80c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24">
    <w:nsid w:val="167287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5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4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1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80" w:hanging="180"/>
      </w:pPr>
    </w:lvl>
  </w:abstractNum>
  <w:abstractNum xmlns:w="http://schemas.openxmlformats.org/wordprocessingml/2006/main" w:abstractNumId="23">
    <w:nsid w:val="10fb7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22">
    <w:nsid w:val="745694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94196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53ab2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b23de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83b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6eeba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95e6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ea8e1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aac2e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64218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d68cc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f65bf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a37f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22b4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5ab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406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ff8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64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dbc2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df15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b8d5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1">
    <w:nsid w:val="2b950e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B8DDD8"/>
    <w:rsid w:val="026F7916"/>
    <w:rsid w:val="02F4AE3D"/>
    <w:rsid w:val="0374B08A"/>
    <w:rsid w:val="048C531E"/>
    <w:rsid w:val="04FF4A31"/>
    <w:rsid w:val="062BC26B"/>
    <w:rsid w:val="06B0DD62"/>
    <w:rsid w:val="06D575DE"/>
    <w:rsid w:val="06F09385"/>
    <w:rsid w:val="08ACAB1E"/>
    <w:rsid w:val="08B5756A"/>
    <w:rsid w:val="08E8B196"/>
    <w:rsid w:val="09415E34"/>
    <w:rsid w:val="09F1740D"/>
    <w:rsid w:val="0A94F83F"/>
    <w:rsid w:val="0B03B5EA"/>
    <w:rsid w:val="0B57E6BA"/>
    <w:rsid w:val="0C86A7FC"/>
    <w:rsid w:val="0CA31167"/>
    <w:rsid w:val="0CC15A2D"/>
    <w:rsid w:val="0D8CC7C1"/>
    <w:rsid w:val="0FE03F7A"/>
    <w:rsid w:val="114E906A"/>
    <w:rsid w:val="12FEA1AC"/>
    <w:rsid w:val="141455C9"/>
    <w:rsid w:val="144975CF"/>
    <w:rsid w:val="14FC27DF"/>
    <w:rsid w:val="15C9280A"/>
    <w:rsid w:val="164474A2"/>
    <w:rsid w:val="169A745B"/>
    <w:rsid w:val="176FD030"/>
    <w:rsid w:val="185546B8"/>
    <w:rsid w:val="18E7126E"/>
    <w:rsid w:val="190CB2AE"/>
    <w:rsid w:val="191B229F"/>
    <w:rsid w:val="19C0136B"/>
    <w:rsid w:val="19DB78EE"/>
    <w:rsid w:val="1A25CAD2"/>
    <w:rsid w:val="1A364748"/>
    <w:rsid w:val="1AFC6504"/>
    <w:rsid w:val="1B87F45F"/>
    <w:rsid w:val="1C3D5D30"/>
    <w:rsid w:val="1C44E107"/>
    <w:rsid w:val="1C4F0036"/>
    <w:rsid w:val="1C654162"/>
    <w:rsid w:val="1D0B01BF"/>
    <w:rsid w:val="1D3FD408"/>
    <w:rsid w:val="1DF3BA48"/>
    <w:rsid w:val="1DF879B1"/>
    <w:rsid w:val="1E5182CF"/>
    <w:rsid w:val="1EAE0CE0"/>
    <w:rsid w:val="1EE40E6F"/>
    <w:rsid w:val="1EEFE03E"/>
    <w:rsid w:val="20086DA4"/>
    <w:rsid w:val="2018330D"/>
    <w:rsid w:val="203B792D"/>
    <w:rsid w:val="21181546"/>
    <w:rsid w:val="211932D3"/>
    <w:rsid w:val="21B1E4B8"/>
    <w:rsid w:val="21EBCF6B"/>
    <w:rsid w:val="222D908F"/>
    <w:rsid w:val="228F847C"/>
    <w:rsid w:val="236A409C"/>
    <w:rsid w:val="237822E9"/>
    <w:rsid w:val="23FC3AC9"/>
    <w:rsid w:val="245835B7"/>
    <w:rsid w:val="24CA5A30"/>
    <w:rsid w:val="24F4917D"/>
    <w:rsid w:val="254BE76C"/>
    <w:rsid w:val="25F31C82"/>
    <w:rsid w:val="29B8DDD8"/>
    <w:rsid w:val="29DCED68"/>
    <w:rsid w:val="2A46F800"/>
    <w:rsid w:val="2AC88D7B"/>
    <w:rsid w:val="2B62060B"/>
    <w:rsid w:val="2BBE7AF1"/>
    <w:rsid w:val="2C86231E"/>
    <w:rsid w:val="2D1DA20D"/>
    <w:rsid w:val="2E7B4782"/>
    <w:rsid w:val="2F78CBDC"/>
    <w:rsid w:val="2FA6565B"/>
    <w:rsid w:val="31190298"/>
    <w:rsid w:val="312F6424"/>
    <w:rsid w:val="31592708"/>
    <w:rsid w:val="31C3D957"/>
    <w:rsid w:val="322FB6C1"/>
    <w:rsid w:val="32E7E885"/>
    <w:rsid w:val="331019EB"/>
    <w:rsid w:val="33B12998"/>
    <w:rsid w:val="34520B9E"/>
    <w:rsid w:val="3516318F"/>
    <w:rsid w:val="3622BA32"/>
    <w:rsid w:val="3843686F"/>
    <w:rsid w:val="388DDDBF"/>
    <w:rsid w:val="39CB25FD"/>
    <w:rsid w:val="3A086322"/>
    <w:rsid w:val="3AB74EFD"/>
    <w:rsid w:val="3B574ABE"/>
    <w:rsid w:val="3BF2C0F8"/>
    <w:rsid w:val="3C0F5AC7"/>
    <w:rsid w:val="3DE032B7"/>
    <w:rsid w:val="3E35FC01"/>
    <w:rsid w:val="3E93D537"/>
    <w:rsid w:val="3E9B2CC8"/>
    <w:rsid w:val="408896C5"/>
    <w:rsid w:val="41084D8F"/>
    <w:rsid w:val="413F0913"/>
    <w:rsid w:val="42308D3E"/>
    <w:rsid w:val="424FB766"/>
    <w:rsid w:val="42DDF083"/>
    <w:rsid w:val="43150EC1"/>
    <w:rsid w:val="44968998"/>
    <w:rsid w:val="44C636EE"/>
    <w:rsid w:val="44EF9D14"/>
    <w:rsid w:val="45D7FBD8"/>
    <w:rsid w:val="469AE286"/>
    <w:rsid w:val="46AF5B11"/>
    <w:rsid w:val="46C62E3C"/>
    <w:rsid w:val="477D0971"/>
    <w:rsid w:val="47B92831"/>
    <w:rsid w:val="48A25500"/>
    <w:rsid w:val="48A30FDC"/>
    <w:rsid w:val="48FE1E4E"/>
    <w:rsid w:val="4B01BE50"/>
    <w:rsid w:val="4B022353"/>
    <w:rsid w:val="4DEE67FA"/>
    <w:rsid w:val="4EAF221D"/>
    <w:rsid w:val="4EC9837F"/>
    <w:rsid w:val="50254066"/>
    <w:rsid w:val="50F38CCE"/>
    <w:rsid w:val="51299AFC"/>
    <w:rsid w:val="518337B7"/>
    <w:rsid w:val="52351914"/>
    <w:rsid w:val="548D2FEA"/>
    <w:rsid w:val="550E00FF"/>
    <w:rsid w:val="55B55663"/>
    <w:rsid w:val="55F3585B"/>
    <w:rsid w:val="58394093"/>
    <w:rsid w:val="59D51FA4"/>
    <w:rsid w:val="5A9CDF26"/>
    <w:rsid w:val="5BB937E8"/>
    <w:rsid w:val="5BC2C596"/>
    <w:rsid w:val="5C91FCB5"/>
    <w:rsid w:val="5D495441"/>
    <w:rsid w:val="5D8E2173"/>
    <w:rsid w:val="5E175152"/>
    <w:rsid w:val="5EE00A50"/>
    <w:rsid w:val="5F515BD7"/>
    <w:rsid w:val="6036BE06"/>
    <w:rsid w:val="608B1784"/>
    <w:rsid w:val="62CC2E81"/>
    <w:rsid w:val="63ED207D"/>
    <w:rsid w:val="63ED4760"/>
    <w:rsid w:val="63FEA95C"/>
    <w:rsid w:val="6599E125"/>
    <w:rsid w:val="659D66F9"/>
    <w:rsid w:val="664BF5BB"/>
    <w:rsid w:val="670E69E7"/>
    <w:rsid w:val="67D9BF17"/>
    <w:rsid w:val="67E8E942"/>
    <w:rsid w:val="687ABBB8"/>
    <w:rsid w:val="694CC923"/>
    <w:rsid w:val="696F181F"/>
    <w:rsid w:val="6971542D"/>
    <w:rsid w:val="6979E248"/>
    <w:rsid w:val="6AB36CEC"/>
    <w:rsid w:val="6BB4B640"/>
    <w:rsid w:val="6BE4A0B3"/>
    <w:rsid w:val="6CB89EBC"/>
    <w:rsid w:val="6CC1E883"/>
    <w:rsid w:val="6CF18EC4"/>
    <w:rsid w:val="6DF98A79"/>
    <w:rsid w:val="6E66A32A"/>
    <w:rsid w:val="6EDCD209"/>
    <w:rsid w:val="6F4666B5"/>
    <w:rsid w:val="7004B201"/>
    <w:rsid w:val="70358452"/>
    <w:rsid w:val="710B6B7B"/>
    <w:rsid w:val="711C35A4"/>
    <w:rsid w:val="71A4B71B"/>
    <w:rsid w:val="72484830"/>
    <w:rsid w:val="72A048F7"/>
    <w:rsid w:val="72BFBF05"/>
    <w:rsid w:val="72F8C25A"/>
    <w:rsid w:val="74221404"/>
    <w:rsid w:val="74295C04"/>
    <w:rsid w:val="742D800B"/>
    <w:rsid w:val="745B6BCE"/>
    <w:rsid w:val="75380D6F"/>
    <w:rsid w:val="77981C22"/>
    <w:rsid w:val="7C3BE5DB"/>
    <w:rsid w:val="7C86707F"/>
    <w:rsid w:val="7CF12AB3"/>
    <w:rsid w:val="7D85CB9C"/>
    <w:rsid w:val="7E455DC9"/>
    <w:rsid w:val="7E7A9291"/>
    <w:rsid w:val="7F2E9F32"/>
    <w:rsid w:val="7F36E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5B65"/>
  <w15:chartTrackingRefBased/>
  <w15:docId w15:val="{FB8BF7FC-B6DF-4461-9823-21DA0C7DEA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08B178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d72c6100b044d8" /><Relationship Type="http://schemas.openxmlformats.org/officeDocument/2006/relationships/image" Target="/media/image2.png" Id="Rd5dbddf42d3b4da7" /><Relationship Type="http://schemas.microsoft.com/office/2020/10/relationships/intelligence" Target="intelligence2.xml" Id="R1ff6440a06ca4dd7" /><Relationship Type="http://schemas.openxmlformats.org/officeDocument/2006/relationships/numbering" Target="numbering.xml" Id="Ra5fe1d656d6c49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2025-07-10T11:07:49.1575182Z</dcterms:created>
  <dcterms:modified xsi:type="dcterms:W3CDTF">2025-07-10T13:47:15.9619527Z</dcterms:modified>
  <dc:creator>Syed Hashim Mustafa</dc:creator>
  <lastModifiedBy>Syed Hashim Mustafa</lastModifiedBy>
</coreProperties>
</file>