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3E" w:rsidRPr="00E24D3E" w:rsidRDefault="00616C1E" w:rsidP="00616C1E">
      <w:pPr>
        <w:tabs>
          <w:tab w:val="left" w:pos="2595"/>
        </w:tabs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:rsidR="00E24D3E" w:rsidRPr="00E24D3E" w:rsidRDefault="001E3442" w:rsidP="00616C1E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</w:t>
      </w:r>
      <w:r w:rsidR="00E24D3E" w:rsidRPr="00E24D3E">
        <w:rPr>
          <w:rFonts w:asciiTheme="minorBidi" w:hAnsiTheme="minorBidi"/>
          <w:sz w:val="28"/>
          <w:szCs w:val="28"/>
          <w:rtl/>
        </w:rPr>
        <w:t>المقدمة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نظرة عامة عن المشروع: وصف موجز لنظام إدارة المستشفيات، غرضه ونطاقه. يجب أن يوضح هذا القسم سبب الحاجة للنظام وكيف سيفيد المستشفى وموظفيه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الأهداف: قائمة بالأهداف الرئيسية للنظام، مثل تحسين رعاية المرضى، إدارة الموارد بشكل فعال، وضمان الامتثال للوائح الصحية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2. </w:t>
      </w:r>
      <w:r w:rsidRPr="00E24D3E">
        <w:rPr>
          <w:rFonts w:asciiTheme="minorBidi" w:hAnsiTheme="minorBidi"/>
          <w:sz w:val="28"/>
          <w:szCs w:val="28"/>
          <w:rtl/>
        </w:rPr>
        <w:t>متطلبات النظام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متطلبات الأجهزة: تحديد الأجهزة المطلوبة لتشغيل النظام (مثل الخوادم، محطات العمل، أجهزة الشبكات)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متطلبات البرمجيات: قائمة بنظام التشغيل، أنظمة قواعد البيانات، وأي تبعيات برمجية أخرى مطلوبة للنظام</w:t>
      </w:r>
      <w:r w:rsidRPr="00E24D3E">
        <w:rPr>
          <w:rFonts w:asciiTheme="minorBidi" w:hAnsiTheme="minorBidi"/>
          <w:sz w:val="28"/>
          <w:szCs w:val="28"/>
        </w:rPr>
        <w:t xml:space="preserve"> (</w:t>
      </w:r>
      <w:r w:rsidRPr="00E24D3E">
        <w:rPr>
          <w:rFonts w:asciiTheme="minorBidi" w:hAnsiTheme="minorBidi"/>
          <w:sz w:val="28"/>
          <w:szCs w:val="28"/>
          <w:rtl/>
        </w:rPr>
        <w:t>مثل</w:t>
      </w:r>
      <w:r w:rsidRPr="00E24D3E">
        <w:rPr>
          <w:rFonts w:asciiTheme="minorBidi" w:hAnsiTheme="minorBidi"/>
          <w:sz w:val="28"/>
          <w:szCs w:val="28"/>
        </w:rPr>
        <w:t xml:space="preserve"> Windows/Linux</w:t>
      </w:r>
      <w:r w:rsidRPr="00E24D3E">
        <w:rPr>
          <w:rFonts w:asciiTheme="minorBidi" w:hAnsiTheme="minorBidi"/>
          <w:sz w:val="28"/>
          <w:szCs w:val="28"/>
          <w:rtl/>
        </w:rPr>
        <w:t xml:space="preserve">، </w:t>
      </w:r>
      <w:r w:rsidRPr="00E24D3E">
        <w:rPr>
          <w:rFonts w:asciiTheme="minorBidi" w:hAnsiTheme="minorBidi"/>
          <w:sz w:val="28"/>
          <w:szCs w:val="28"/>
        </w:rPr>
        <w:t>MySQL/</w:t>
      </w:r>
      <w:proofErr w:type="spellStart"/>
      <w:r w:rsidRPr="00E24D3E">
        <w:rPr>
          <w:rFonts w:asciiTheme="minorBidi" w:hAnsiTheme="minorBidi"/>
          <w:sz w:val="28"/>
          <w:szCs w:val="28"/>
        </w:rPr>
        <w:t>PostgreSQL</w:t>
      </w:r>
      <w:proofErr w:type="spellEnd"/>
      <w:r w:rsidRPr="00E24D3E">
        <w:rPr>
          <w:rFonts w:asciiTheme="minorBidi" w:hAnsiTheme="minorBidi"/>
          <w:sz w:val="28"/>
          <w:szCs w:val="28"/>
        </w:rPr>
        <w:t>).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متطلبات المستخدم: تعريف الأدوار والمتطلبات للمستخدمين المختلفين (مثل الأطباء، الممرضين، الاستقبال، الموظفين الإداريين، والمرضى)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3. </w:t>
      </w:r>
      <w:r w:rsidRPr="00E24D3E">
        <w:rPr>
          <w:rFonts w:asciiTheme="minorBidi" w:hAnsiTheme="minorBidi"/>
          <w:sz w:val="28"/>
          <w:szCs w:val="28"/>
          <w:rtl/>
        </w:rPr>
        <w:t>تصميم النظام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نظرة عامة على الهيكل: تقديم وصف عام للهيكل المعماري للنظام، بما في ذلك التصميم العام، وكيفية تفاعل الوحدات المختلفة (مثل إدارة المرضى، الفوترة، المخزون) مع بعضها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تصميم الوحدات: وصف الوحدات المختلفة للنظام مثل</w:t>
      </w:r>
      <w:r w:rsidRPr="00E24D3E">
        <w:rPr>
          <w:rFonts w:asciiTheme="minorBidi" w:hAnsiTheme="minorBidi"/>
          <w:sz w:val="28"/>
          <w:szCs w:val="28"/>
        </w:rPr>
        <w:t>: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إدارة المرضى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إدارة الأطباء/الموظفين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المواعيد والجدولة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الفوترة والفواتير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إدارة المخزون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التقارير والتحليلات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مخططات تدفق البيانات</w:t>
      </w:r>
      <w:r w:rsidRPr="00E24D3E">
        <w:rPr>
          <w:rFonts w:asciiTheme="minorBidi" w:hAnsiTheme="minorBidi"/>
          <w:sz w:val="28"/>
          <w:szCs w:val="28"/>
        </w:rPr>
        <w:t xml:space="preserve"> (DFD): </w:t>
      </w:r>
      <w:r w:rsidRPr="00E24D3E">
        <w:rPr>
          <w:rFonts w:asciiTheme="minorBidi" w:hAnsiTheme="minorBidi"/>
          <w:sz w:val="28"/>
          <w:szCs w:val="28"/>
          <w:rtl/>
        </w:rPr>
        <w:t>توضح كيفية تدفق البيانات داخل النظام، من الإدخال إلى المعالجة إلى الإخراج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مخططات العلاقات بين الكيانات</w:t>
      </w:r>
      <w:r w:rsidRPr="00E24D3E">
        <w:rPr>
          <w:rFonts w:asciiTheme="minorBidi" w:hAnsiTheme="minorBidi"/>
          <w:sz w:val="28"/>
          <w:szCs w:val="28"/>
        </w:rPr>
        <w:t xml:space="preserve"> (ERD): </w:t>
      </w:r>
      <w:r w:rsidRPr="00E24D3E">
        <w:rPr>
          <w:rFonts w:asciiTheme="minorBidi" w:hAnsiTheme="minorBidi"/>
          <w:sz w:val="28"/>
          <w:szCs w:val="28"/>
          <w:rtl/>
        </w:rPr>
        <w:t>عرض العلاقات بين الكيانات المختلفة (مثل المرضى، الأطباء، المواعيد، الفواتير)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4. </w:t>
      </w:r>
      <w:r w:rsidRPr="00E24D3E">
        <w:rPr>
          <w:rFonts w:asciiTheme="minorBidi" w:hAnsiTheme="minorBidi"/>
          <w:sz w:val="28"/>
          <w:szCs w:val="28"/>
          <w:rtl/>
        </w:rPr>
        <w:t>تصميم قاعدة البيانات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مخطط قاعدة البيانات: تقديم تفاصيل هيكل قاعدة البيانات، بما في ذلك الجداول، الحقول، المفاتيح الأساسية، المفاتيح الخارجية، والعلاقات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lastRenderedPageBreak/>
        <w:t>نماذج البيانات: توضيح نماذج البيانات للكيانات الرئيسية (مثل المريض، الطبيب، الموعد، الفوترة)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5. </w:t>
      </w:r>
      <w:r w:rsidRPr="00E24D3E">
        <w:rPr>
          <w:rFonts w:asciiTheme="minorBidi" w:hAnsiTheme="minorBidi"/>
          <w:sz w:val="28"/>
          <w:szCs w:val="28"/>
          <w:rtl/>
        </w:rPr>
        <w:t>المواصفات الوظيفية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وظائف النظام: وصف الوظائف الرئيسية للنظام، مثل</w:t>
      </w:r>
      <w:r w:rsidRPr="00E24D3E">
        <w:rPr>
          <w:rFonts w:asciiTheme="minorBidi" w:hAnsiTheme="minorBidi"/>
          <w:sz w:val="28"/>
          <w:szCs w:val="28"/>
        </w:rPr>
        <w:t>: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تسجيل المرضى: عملية تسجيل المرضى الجدد وتخزين تفاصيلهم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جدولة المواعيد: كيفية حجز المرضى للمواعيد، إعادة جدولتها أو إلغائها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الفوترة والدفع: إنشاء الفواتير وتتبع المدفوعات التي قام بها المرضى أو شركات التأمين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إدارة السجلات الطبية: تخزين والوصول إلى تاريخ المرضى الطبي وتفاصيل العلاج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إدارة المخزون: إدارة إمدادات المستشفى، الأدوية، والمعدات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حالات الاستخدام: تقديم حالات استخدام مفصلة تشرح كيفية تفاعل المستخدمين مع النظام لإنجاز مهام معينة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6. </w:t>
      </w:r>
      <w:r w:rsidRPr="00E24D3E">
        <w:rPr>
          <w:rFonts w:asciiTheme="minorBidi" w:hAnsiTheme="minorBidi"/>
          <w:sz w:val="28"/>
          <w:szCs w:val="28"/>
          <w:rtl/>
        </w:rPr>
        <w:t>المتطلبات غير الوظيفية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الأداء: تحديد التوقعات المتعلقة بالأداء مثل أوقات الاستجابة، سرعة معالجة المعاملات، وقدرة النظام على التعامل مع كميات كبيرة من البيانات أو الحركة المرورية العالية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الأمان: وصف تدابير الأمان لحماية بيانات المرضى الحساسة، مثل التشفير، التحكم في الوصول، وآثار التدقيق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القابلية للتوسع: مناقشة كيفية توسيع النظام ليتناسب مع عدد أكبر من المستخدمين أو الأقسام أو المواقع مع نمو المستشفى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التوافر والموثوقية: وصف متطلبات وقت تشغيل النظام واستراتيجيات استعادة البيانات في حالات الكوارث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7. </w:t>
      </w:r>
      <w:r w:rsidRPr="00E24D3E">
        <w:rPr>
          <w:rFonts w:asciiTheme="minorBidi" w:hAnsiTheme="minorBidi"/>
          <w:sz w:val="28"/>
          <w:szCs w:val="28"/>
          <w:rtl/>
        </w:rPr>
        <w:t>تصميم واجهة المستخدم</w:t>
      </w:r>
      <w:r w:rsidRPr="00E24D3E">
        <w:rPr>
          <w:rFonts w:asciiTheme="minorBidi" w:hAnsiTheme="minorBidi"/>
          <w:sz w:val="28"/>
          <w:szCs w:val="28"/>
        </w:rPr>
        <w:t xml:space="preserve"> (UI)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الرسوم الأولية</w:t>
      </w:r>
      <w:r w:rsidRPr="00E24D3E">
        <w:rPr>
          <w:rFonts w:asciiTheme="minorBidi" w:hAnsiTheme="minorBidi"/>
          <w:sz w:val="28"/>
          <w:szCs w:val="28"/>
        </w:rPr>
        <w:t xml:space="preserve"> (Wireframes): </w:t>
      </w:r>
      <w:r w:rsidRPr="00E24D3E">
        <w:rPr>
          <w:rFonts w:asciiTheme="minorBidi" w:hAnsiTheme="minorBidi"/>
          <w:sz w:val="28"/>
          <w:szCs w:val="28"/>
          <w:rtl/>
        </w:rPr>
        <w:t>تقديم رسومات أولية أو نماذج لواجهات المستخدم الرئيسية للنظام (مثل شاشة تسجيل الدخول، لوحة معلومات المرضى، واجهة جدولة المواعيد)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تصميم تجربة المستخدم</w:t>
      </w:r>
      <w:r w:rsidRPr="00E24D3E">
        <w:rPr>
          <w:rFonts w:asciiTheme="minorBidi" w:hAnsiTheme="minorBidi"/>
          <w:sz w:val="28"/>
          <w:szCs w:val="28"/>
        </w:rPr>
        <w:t xml:space="preserve"> (UX): </w:t>
      </w:r>
      <w:r w:rsidRPr="00E24D3E">
        <w:rPr>
          <w:rFonts w:asciiTheme="minorBidi" w:hAnsiTheme="minorBidi"/>
          <w:sz w:val="28"/>
          <w:szCs w:val="28"/>
          <w:rtl/>
        </w:rPr>
        <w:t>وصف كيفية تصميم النظام ليكون بديهيًا وسهل الاستخدام للموظفين والمرضى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التصميم المتجاوب: مناقشة كيفية تعديل الواجهة لتناسب الأجهزة المختلفة (مثل أجهزة الكمبيوتر المكتبية، الأجهزة اللوحية، الهواتف المحمولة)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8. </w:t>
      </w:r>
      <w:r w:rsidRPr="00E24D3E">
        <w:rPr>
          <w:rFonts w:asciiTheme="minorBidi" w:hAnsiTheme="minorBidi"/>
          <w:sz w:val="28"/>
          <w:szCs w:val="28"/>
          <w:rtl/>
        </w:rPr>
        <w:t>الاختبار والتحقق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خطة الاختبار: تحديد نهج الاختبار، بما في ذلك اختبار الوحدات، الاختبار التكامل، اختبار النظام، واختبار قبول المستخدم</w:t>
      </w:r>
      <w:r w:rsidRPr="00E24D3E">
        <w:rPr>
          <w:rFonts w:asciiTheme="minorBidi" w:hAnsiTheme="minorBidi"/>
          <w:sz w:val="28"/>
          <w:szCs w:val="28"/>
        </w:rPr>
        <w:t xml:space="preserve"> (UAT).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lastRenderedPageBreak/>
        <w:t>حالات الاختبار: تقديم حالات اختبار محددة تغطي الوظائف الهامة مثل تسجيل المرضى، حجز المواعيد، الفوترة، وإدارة السجلات الطبية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نتائج الاختبار: تضمين نتائج الاختبارات وأي مشاكل أو أخطاء تم تحديدها أثناء الاختبار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9. </w:t>
      </w:r>
      <w:r w:rsidRPr="00E24D3E">
        <w:rPr>
          <w:rFonts w:asciiTheme="minorBidi" w:hAnsiTheme="minorBidi"/>
          <w:sz w:val="28"/>
          <w:szCs w:val="28"/>
          <w:rtl/>
        </w:rPr>
        <w:t>النشر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استراتيجية النشر: وصف خطوات نشر النظام، بما في ذلك إعداد الخوادم، تكوين قاعدة البيانات، وتثبيت البرمجيات المطلوبة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النسخ الاحتياطي والاستعادة: تحديد كيفية نسخ بيانات النظام احتياطيًا واستعادتها في حالة حدوث فشل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تدريب المستخدمين: تقديم خطة لتدريب موظفي المستشفى على كيفية استخدام النظام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10. </w:t>
      </w:r>
      <w:r w:rsidRPr="00E24D3E">
        <w:rPr>
          <w:rFonts w:asciiTheme="minorBidi" w:hAnsiTheme="minorBidi"/>
          <w:sz w:val="28"/>
          <w:szCs w:val="28"/>
          <w:rtl/>
        </w:rPr>
        <w:t>الصيانة والدعم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خطة الصيانة: وصف المهام المستمرة للصيانة مثل تحديثات البرمجيات، إصلاح الأخطاء، وتحسينات النظام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خدمات الدعم: تضمين معلومات حول كيفية وصول المستخدمين إلى الدعم الفني للمشاكل أو الأسئلة المتعلقة بالنظام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11. </w:t>
      </w:r>
      <w:r w:rsidRPr="00E24D3E">
        <w:rPr>
          <w:rFonts w:asciiTheme="minorBidi" w:hAnsiTheme="minorBidi"/>
          <w:sz w:val="28"/>
          <w:szCs w:val="28"/>
          <w:rtl/>
        </w:rPr>
        <w:t>الاستنتاج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lastRenderedPageBreak/>
        <w:t>الملخص: تلخيص النقاط الرئيسية في التوثيق والفوائد المتوقعة من نظام إدارة المستشفيات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التحسينات المستقبلية: ذكر أي تحسينات أو ميزات مستقبلية يمكن إضافتها إلى النظام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</w:rPr>
        <w:t xml:space="preserve">12. </w:t>
      </w:r>
      <w:r w:rsidRPr="00E24D3E">
        <w:rPr>
          <w:rFonts w:asciiTheme="minorBidi" w:hAnsiTheme="minorBidi"/>
          <w:sz w:val="28"/>
          <w:szCs w:val="28"/>
          <w:rtl/>
        </w:rPr>
        <w:t>الملاحق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المسرد: تعريف أي مصطلحات تقنية أو اختصارات تم استخدامها في التوثيق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  <w:r w:rsidRPr="00E24D3E">
        <w:rPr>
          <w:rFonts w:asciiTheme="minorBidi" w:hAnsiTheme="minorBidi"/>
          <w:sz w:val="28"/>
          <w:szCs w:val="28"/>
          <w:rtl/>
        </w:rPr>
        <w:t>المراجع: قائمة بأي موارد أو أوراق بحثية أو أدوات تم استخدامها أثناء تطوير المشروع</w:t>
      </w:r>
      <w:r w:rsidRPr="00E24D3E">
        <w:rPr>
          <w:rFonts w:asciiTheme="minorBidi" w:hAnsiTheme="minorBidi"/>
          <w:sz w:val="28"/>
          <w:szCs w:val="28"/>
        </w:rPr>
        <w:t>.</w:t>
      </w:r>
    </w:p>
    <w:p w:rsidR="00E24D3E" w:rsidRPr="00E24D3E" w:rsidRDefault="00E24D3E" w:rsidP="00616C1E">
      <w:pPr>
        <w:bidi/>
        <w:rPr>
          <w:rFonts w:asciiTheme="minorBidi" w:hAnsiTheme="minorBidi"/>
          <w:sz w:val="28"/>
          <w:szCs w:val="28"/>
        </w:rPr>
      </w:pPr>
    </w:p>
    <w:p w:rsidR="00C92C1A" w:rsidRPr="00E24D3E" w:rsidRDefault="00C92C1A" w:rsidP="00616C1E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C92C1A" w:rsidRPr="00E2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FD"/>
    <w:rsid w:val="000E35FD"/>
    <w:rsid w:val="001E3442"/>
    <w:rsid w:val="00616C1E"/>
    <w:rsid w:val="00C92C1A"/>
    <w:rsid w:val="00E24D3E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BB9C-B412-4AEB-AB6E-92EF8B54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2025-01-20T04:37:00Z</dcterms:created>
  <dcterms:modified xsi:type="dcterms:W3CDTF">2025-01-21T18:53:00Z</dcterms:modified>
</cp:coreProperties>
</file>