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تطوير الواجهة الأمامية لنظام إدارة المشاريع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التقنيات المستخدمة</w:t>
      </w:r>
      <w:r w:rsidRPr="007A35E2">
        <w:rPr>
          <w:rFonts w:asciiTheme="minorBidi" w:hAnsiTheme="minorBidi"/>
          <w:sz w:val="28"/>
          <w:szCs w:val="28"/>
        </w:rPr>
        <w:t>: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لغة البرمجة</w:t>
      </w:r>
      <w:r w:rsidRPr="007A35E2">
        <w:rPr>
          <w:rFonts w:asciiTheme="minorBidi" w:hAnsiTheme="minorBidi"/>
          <w:sz w:val="28"/>
          <w:szCs w:val="28"/>
        </w:rPr>
        <w:t>: JavaScript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تصميم الواجهة</w:t>
      </w:r>
      <w:r w:rsidRPr="007A35E2">
        <w:rPr>
          <w:rFonts w:asciiTheme="minorBidi" w:hAnsiTheme="minorBidi"/>
          <w:sz w:val="28"/>
          <w:szCs w:val="28"/>
        </w:rPr>
        <w:t xml:space="preserve">: CSS3 </w:t>
      </w:r>
      <w:r w:rsidRPr="007A35E2">
        <w:rPr>
          <w:rFonts w:asciiTheme="minorBidi" w:hAnsiTheme="minorBidi"/>
          <w:sz w:val="28"/>
          <w:szCs w:val="28"/>
          <w:rtl/>
        </w:rPr>
        <w:t>أو</w:t>
      </w:r>
      <w:r w:rsidRPr="007A35E2">
        <w:rPr>
          <w:rFonts w:asciiTheme="minorBidi" w:hAnsiTheme="minorBidi"/>
          <w:sz w:val="28"/>
          <w:szCs w:val="28"/>
        </w:rPr>
        <w:t xml:space="preserve"> 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الميزات الرئيسية</w:t>
      </w:r>
      <w:r w:rsidRPr="007A35E2">
        <w:rPr>
          <w:rFonts w:asciiTheme="minorBidi" w:hAnsiTheme="minorBidi"/>
          <w:sz w:val="28"/>
          <w:szCs w:val="28"/>
        </w:rPr>
        <w:t>: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</w:rPr>
        <w:t xml:space="preserve">1. </w:t>
      </w:r>
      <w:r w:rsidRPr="007A35E2">
        <w:rPr>
          <w:rFonts w:asciiTheme="minorBidi" w:hAnsiTheme="minorBidi"/>
          <w:sz w:val="28"/>
          <w:szCs w:val="28"/>
          <w:rtl/>
        </w:rPr>
        <w:t>اللوحة الرئيسية</w:t>
      </w:r>
      <w:r w:rsidRPr="007A35E2">
        <w:rPr>
          <w:rFonts w:asciiTheme="minorBidi" w:hAnsiTheme="minorBidi"/>
          <w:sz w:val="28"/>
          <w:szCs w:val="28"/>
        </w:rPr>
        <w:t xml:space="preserve"> (Dashboard): </w:t>
      </w:r>
      <w:r w:rsidRPr="007A35E2">
        <w:rPr>
          <w:rFonts w:asciiTheme="minorBidi" w:hAnsiTheme="minorBidi"/>
          <w:sz w:val="28"/>
          <w:szCs w:val="28"/>
          <w:rtl/>
        </w:rPr>
        <w:t>عرض المشاريع الحالية وحالتها، قائمة المهام مع الفلاتر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</w:rPr>
        <w:t xml:space="preserve">2. </w:t>
      </w:r>
      <w:r w:rsidRPr="007A35E2">
        <w:rPr>
          <w:rFonts w:asciiTheme="minorBidi" w:hAnsiTheme="minorBidi"/>
          <w:sz w:val="28"/>
          <w:szCs w:val="28"/>
          <w:rtl/>
        </w:rPr>
        <w:t>إدارة المشاريع: عرض قائمة المشاريع مع التفاصيل (الاسم، الحالة، الفريق)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</w:rPr>
        <w:t xml:space="preserve">3. </w:t>
      </w:r>
      <w:r w:rsidRPr="007A35E2">
        <w:rPr>
          <w:rFonts w:asciiTheme="minorBidi" w:hAnsiTheme="minorBidi"/>
          <w:sz w:val="28"/>
          <w:szCs w:val="28"/>
          <w:rtl/>
        </w:rPr>
        <w:t>إدارة المهام: عرض المهام بتفاصيلها مع إمكانية تغيير الحالة، إضافة التعليقات والمرفقات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</w:rPr>
        <w:t xml:space="preserve">4. </w:t>
      </w:r>
      <w:r w:rsidRPr="007A35E2">
        <w:rPr>
          <w:rFonts w:asciiTheme="minorBidi" w:hAnsiTheme="minorBidi"/>
          <w:sz w:val="28"/>
          <w:szCs w:val="28"/>
          <w:rtl/>
        </w:rPr>
        <w:t>إدارة المستخدمين: لوحة تحكم للإدارة لعرض وإدارة المستخدمين، وتعيين الأدوار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</w:rPr>
        <w:t xml:space="preserve">5. </w:t>
      </w:r>
      <w:r w:rsidRPr="007A35E2">
        <w:rPr>
          <w:rFonts w:asciiTheme="minorBidi" w:hAnsiTheme="minorBidi"/>
          <w:sz w:val="28"/>
          <w:szCs w:val="28"/>
          <w:rtl/>
        </w:rPr>
        <w:t>الإشعارات: إشعارات حية ، مع إشعارات عبر البريد الإلكتروني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التصميم وتجربة المستخدم</w:t>
      </w:r>
      <w:r w:rsidRPr="007A35E2">
        <w:rPr>
          <w:rFonts w:asciiTheme="minorBidi" w:hAnsiTheme="minorBidi"/>
          <w:sz w:val="28"/>
          <w:szCs w:val="28"/>
        </w:rPr>
        <w:t>: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تصميم بسيط: واجهة نظيفة مع تنقل سهل واستجابة لجميع الأجهزة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تفاعل فوري: ردود فعل سريعة على الإجراءات (مثل الرسائل الناجحة أو الفشل)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الاختبارات</w:t>
      </w:r>
      <w:r w:rsidRPr="007A35E2">
        <w:rPr>
          <w:rFonts w:asciiTheme="minorBidi" w:hAnsiTheme="minorBidi"/>
          <w:sz w:val="28"/>
          <w:szCs w:val="28"/>
        </w:rPr>
        <w:t>: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اختبار الوحدات باستخدام</w:t>
      </w:r>
      <w:r w:rsidRPr="007A35E2">
        <w:rPr>
          <w:rFonts w:asciiTheme="minorBidi" w:hAnsiTheme="minorBidi"/>
          <w:sz w:val="28"/>
          <w:szCs w:val="28"/>
        </w:rPr>
        <w:t xml:space="preserve"> Jest </w:t>
      </w:r>
      <w:r w:rsidRPr="007A35E2">
        <w:rPr>
          <w:rFonts w:asciiTheme="minorBidi" w:hAnsiTheme="minorBidi"/>
          <w:sz w:val="28"/>
          <w:szCs w:val="28"/>
          <w:rtl/>
        </w:rPr>
        <w:t>أو</w:t>
      </w:r>
      <w:r w:rsidRPr="007A35E2">
        <w:rPr>
          <w:rFonts w:asciiTheme="minorBidi" w:hAnsiTheme="minorBidi"/>
          <w:sz w:val="28"/>
          <w:szCs w:val="28"/>
        </w:rPr>
        <w:t xml:space="preserve"> Mocha.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الاختبار التكامل لضمان التواصل الصحيح بين المكونات و</w:t>
      </w:r>
      <w:r w:rsidRPr="007A35E2">
        <w:rPr>
          <w:rFonts w:asciiTheme="minorBidi" w:hAnsiTheme="minorBidi"/>
          <w:sz w:val="28"/>
          <w:szCs w:val="28"/>
        </w:rPr>
        <w:t>API.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الاختبار الشامل باستخدام</w:t>
      </w:r>
      <w:r w:rsidRPr="007A35E2">
        <w:rPr>
          <w:rFonts w:asciiTheme="minorBidi" w:hAnsiTheme="minorBidi"/>
          <w:sz w:val="28"/>
          <w:szCs w:val="28"/>
        </w:rPr>
        <w:t xml:space="preserve"> Cypress </w:t>
      </w:r>
      <w:r w:rsidRPr="007A35E2">
        <w:rPr>
          <w:rFonts w:asciiTheme="minorBidi" w:hAnsiTheme="minorBidi"/>
          <w:sz w:val="28"/>
          <w:szCs w:val="28"/>
          <w:rtl/>
        </w:rPr>
        <w:t>أو</w:t>
      </w:r>
      <w:r w:rsidRPr="007A35E2">
        <w:rPr>
          <w:rFonts w:asciiTheme="minorBidi" w:hAnsiTheme="minorBidi"/>
          <w:sz w:val="28"/>
          <w:szCs w:val="28"/>
        </w:rPr>
        <w:t xml:space="preserve"> Selenium.</w:t>
      </w: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</w:p>
    <w:p w:rsidR="007A35E2" w:rsidRPr="007A35E2" w:rsidRDefault="007A35E2" w:rsidP="00E934FD">
      <w:pPr>
        <w:bidi/>
        <w:rPr>
          <w:rFonts w:asciiTheme="minorBidi" w:hAnsiTheme="minorBidi"/>
          <w:sz w:val="28"/>
          <w:szCs w:val="28"/>
        </w:rPr>
      </w:pPr>
      <w:r w:rsidRPr="007A35E2">
        <w:rPr>
          <w:rFonts w:asciiTheme="minorBidi" w:hAnsiTheme="minorBidi"/>
          <w:sz w:val="28"/>
          <w:szCs w:val="28"/>
          <w:rtl/>
        </w:rPr>
        <w:t>الواجهة الأمامية تركز على توفير تجربة مستخدم سهلة، تفاعلية، ومتوافقة مع جميع الأجهزة باستخدام تقنيات حديثة لسهولة إدارة المشاريع والمهام</w:t>
      </w:r>
      <w:r w:rsidRPr="007A35E2">
        <w:rPr>
          <w:rFonts w:asciiTheme="minorBidi" w:hAnsiTheme="minorBidi"/>
          <w:sz w:val="28"/>
          <w:szCs w:val="28"/>
        </w:rPr>
        <w:t>.</w:t>
      </w:r>
    </w:p>
    <w:p w:rsidR="00431328" w:rsidRPr="007A35E2" w:rsidRDefault="00431328" w:rsidP="00E934FD">
      <w:pPr>
        <w:bidi/>
        <w:rPr>
          <w:rFonts w:asciiTheme="minorBidi" w:hAnsiTheme="minorBidi"/>
          <w:sz w:val="28"/>
          <w:szCs w:val="28"/>
        </w:rPr>
      </w:pPr>
    </w:p>
    <w:sectPr w:rsidR="00431328" w:rsidRPr="007A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4D"/>
    <w:rsid w:val="0022104D"/>
    <w:rsid w:val="00431328"/>
    <w:rsid w:val="007A35E2"/>
    <w:rsid w:val="00E9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09A2-D9C2-463A-9E59-5D73253F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2025-01-20T03:51:00Z</dcterms:created>
  <dcterms:modified xsi:type="dcterms:W3CDTF">2025-01-21T18:46:00Z</dcterms:modified>
</cp:coreProperties>
</file>