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25</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next 50 pages of the book “Rich Dad Poor Dad” by Robert Kiyosaki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(Personal Development Workouts 1)</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(Technical Workouts 1)</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on  typing club, </w:t>
            </w:r>
            <w:hyperlink r:id="rId6">
              <w:r w:rsidDel="00000000" w:rsidR="00000000" w:rsidRPr="00000000">
                <w:rPr>
                  <w:rFonts w:ascii="Times New Roman" w:cs="Times New Roman" w:eastAsia="Times New Roman" w:hAnsi="Times New Roman"/>
                  <w:color w:val="1155cc"/>
                  <w:sz w:val="24"/>
                  <w:szCs w:val="24"/>
                  <w:u w:val="single"/>
                  <w:rtl w:val="0"/>
                </w:rPr>
                <w:t xml:space="preserve">http://typingclub.com/</w:t>
              </w:r>
            </w:hyperlink>
            <w:r w:rsidDel="00000000" w:rsidR="00000000" w:rsidRPr="00000000">
              <w:rPr>
                <w:rFonts w:ascii="Times New Roman" w:cs="Times New Roman" w:eastAsia="Times New Roman" w:hAnsi="Times New Roman"/>
                <w:sz w:val="24"/>
                <w:szCs w:val="24"/>
                <w:rtl w:val="0"/>
              </w:rPr>
              <w:t xml:space="preserve"> . Finish as many chapters as possible as you can. Don't spend more than an hour each day. </w:t>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 Topic eg: TCP/IP</w:t>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 on your week’s learning experience. Were you satisfied with your progress? How do you plan performing in the upcoming review?</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new concepts or skills did you learn, and how have they contributed to your growth? Reflect on your last review—what mistakes did you make, and how did you prepare to address them? Finally, what strategies or methods did you adopt differently this week?</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(Miscellaneous Workouts 1)</w:t>
            </w:r>
          </w:p>
          <w:p w:rsidR="00000000" w:rsidDel="00000000" w:rsidP="00000000" w:rsidRDefault="00000000" w:rsidRPr="00000000" w14:paraId="0000001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(Miscellaneous Workouts 2)</w:t>
            </w:r>
          </w:p>
          <w:p w:rsidR="00000000" w:rsidDel="00000000" w:rsidP="00000000" w:rsidRDefault="00000000" w:rsidRPr="00000000" w14:paraId="0000001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an essay of not less than 150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(Miscellaneous Workouts 3)</w:t>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ypingcl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