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E47CC" w14:textId="77777777" w:rsidR="00DF56DC" w:rsidRDefault="00DF56DC" w:rsidP="00DF56DC">
      <w:r>
        <w:rPr>
          <w:noProof/>
        </w:rPr>
        <w:drawing>
          <wp:anchor distT="0" distB="0" distL="114300" distR="114300" simplePos="0" relativeHeight="251659264" behindDoc="0" locked="0" layoutInCell="1" allowOverlap="1" wp14:anchorId="081FF454" wp14:editId="4CECF423">
            <wp:simplePos x="0" y="0"/>
            <wp:positionH relativeFrom="margin">
              <wp:posOffset>2335530</wp:posOffset>
            </wp:positionH>
            <wp:positionV relativeFrom="margin">
              <wp:posOffset>115570</wp:posOffset>
            </wp:positionV>
            <wp:extent cx="1790700" cy="1619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rcRect l="37595" t="-129" r="39151" b="78133"/>
                    <a:stretch>
                      <a:fillRect/>
                    </a:stretch>
                  </pic:blipFill>
                  <pic:spPr>
                    <a:xfrm>
                      <a:off x="0" y="0"/>
                      <a:ext cx="1790700" cy="1619250"/>
                    </a:xfrm>
                    <a:prstGeom prst="rect">
                      <a:avLst/>
                    </a:prstGeom>
                    <a:ln>
                      <a:noFill/>
                    </a:ln>
                  </pic:spPr>
                </pic:pic>
              </a:graphicData>
            </a:graphic>
          </wp:anchor>
        </w:drawing>
      </w:r>
    </w:p>
    <w:p w14:paraId="436540C4" w14:textId="77777777" w:rsidR="00DF56DC" w:rsidRDefault="00DF56DC" w:rsidP="00DF56DC"/>
    <w:p w14:paraId="1E726903" w14:textId="77777777" w:rsidR="00DF56DC" w:rsidRDefault="00DF56DC" w:rsidP="00DF56DC"/>
    <w:p w14:paraId="26334858" w14:textId="77777777" w:rsidR="00DF56DC" w:rsidRDefault="00DF56DC" w:rsidP="00DF56DC"/>
    <w:p w14:paraId="186B30E9" w14:textId="77777777" w:rsidR="00DF56DC" w:rsidRDefault="00DF56DC" w:rsidP="00DF56DC"/>
    <w:p w14:paraId="6340256C" w14:textId="77777777" w:rsidR="00DF56DC" w:rsidRDefault="00DF56DC" w:rsidP="00DF56DC"/>
    <w:p w14:paraId="2EE884B7" w14:textId="77777777" w:rsidR="00DF56DC" w:rsidRDefault="00DF56DC" w:rsidP="00DF56DC">
      <w:pPr>
        <w:jc w:val="both"/>
      </w:pPr>
    </w:p>
    <w:p w14:paraId="29382A36" w14:textId="77777777" w:rsidR="00DF56DC" w:rsidRDefault="00DF56DC" w:rsidP="00DF56DC">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Semester Project</w:t>
      </w:r>
    </w:p>
    <w:p w14:paraId="6AB82944" w14:textId="77777777" w:rsidR="00DF56DC" w:rsidRDefault="00DF56DC" w:rsidP="00DF56DC">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Probability and Statistics</w:t>
      </w:r>
    </w:p>
    <w:p w14:paraId="3613F2C4" w14:textId="77777777" w:rsidR="00DF56DC" w:rsidRDefault="00DF56DC" w:rsidP="00DF56DC">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Unveiling Salary Disparities</w:t>
      </w:r>
    </w:p>
    <w:p w14:paraId="3655139C" w14:textId="77777777" w:rsidR="00DF56DC" w:rsidRDefault="00DF56DC" w:rsidP="00DF56DC">
      <w:pPr>
        <w:jc w:val="center"/>
        <w:rPr>
          <w:rFonts w:ascii="Times New Roman" w:hAnsi="Times New Roman" w:cs="Times New Roman"/>
          <w:b/>
          <w:bCs/>
          <w:sz w:val="32"/>
          <w:szCs w:val="32"/>
          <w:u w:val="single"/>
        </w:rPr>
      </w:pPr>
    </w:p>
    <w:p w14:paraId="78DE094E" w14:textId="77777777" w:rsidR="00DF56DC" w:rsidRDefault="00DF56DC" w:rsidP="00DF56DC"/>
    <w:tbl>
      <w:tblPr>
        <w:tblStyle w:val="TableGrid"/>
        <w:tblW w:w="0" w:type="auto"/>
        <w:tblLook w:val="04A0" w:firstRow="1" w:lastRow="0" w:firstColumn="1" w:lastColumn="0" w:noHBand="0" w:noVBand="1"/>
      </w:tblPr>
      <w:tblGrid>
        <w:gridCol w:w="3368"/>
        <w:gridCol w:w="3347"/>
        <w:gridCol w:w="3355"/>
      </w:tblGrid>
      <w:tr w:rsidR="00DF56DC" w14:paraId="7862ED38" w14:textId="77777777" w:rsidTr="00BB0C9E">
        <w:tc>
          <w:tcPr>
            <w:tcW w:w="3368" w:type="dxa"/>
          </w:tcPr>
          <w:p w14:paraId="7917FA08" w14:textId="77777777" w:rsidR="00DF56DC" w:rsidRDefault="00DF56DC" w:rsidP="006C6B1E">
            <w:pPr>
              <w:jc w:val="center"/>
              <w:rPr>
                <w:b/>
                <w:bCs/>
                <w:sz w:val="24"/>
                <w:szCs w:val="24"/>
                <w:u w:val="single"/>
              </w:rPr>
            </w:pPr>
            <w:r>
              <w:rPr>
                <w:b/>
                <w:bCs/>
                <w:sz w:val="24"/>
                <w:szCs w:val="24"/>
                <w:u w:val="single"/>
              </w:rPr>
              <w:t>Name</w:t>
            </w:r>
          </w:p>
        </w:tc>
        <w:tc>
          <w:tcPr>
            <w:tcW w:w="3347" w:type="dxa"/>
          </w:tcPr>
          <w:p w14:paraId="27DFF91F" w14:textId="77777777" w:rsidR="00DF56DC" w:rsidRDefault="00DF56DC" w:rsidP="006C6B1E">
            <w:pPr>
              <w:jc w:val="center"/>
              <w:rPr>
                <w:b/>
                <w:bCs/>
                <w:sz w:val="24"/>
                <w:szCs w:val="24"/>
                <w:u w:val="single"/>
              </w:rPr>
            </w:pPr>
            <w:r>
              <w:rPr>
                <w:b/>
                <w:bCs/>
                <w:sz w:val="24"/>
                <w:szCs w:val="24"/>
                <w:u w:val="single"/>
              </w:rPr>
              <w:t>Roll No</w:t>
            </w:r>
          </w:p>
        </w:tc>
        <w:tc>
          <w:tcPr>
            <w:tcW w:w="3355" w:type="dxa"/>
          </w:tcPr>
          <w:p w14:paraId="5664E99C" w14:textId="77777777" w:rsidR="00DF56DC" w:rsidRDefault="00DF56DC" w:rsidP="006C6B1E">
            <w:pPr>
              <w:jc w:val="center"/>
              <w:rPr>
                <w:b/>
                <w:bCs/>
                <w:sz w:val="24"/>
                <w:szCs w:val="24"/>
                <w:u w:val="single"/>
              </w:rPr>
            </w:pPr>
            <w:r>
              <w:rPr>
                <w:b/>
                <w:bCs/>
                <w:sz w:val="24"/>
                <w:szCs w:val="24"/>
                <w:u w:val="single"/>
              </w:rPr>
              <w:t>Section</w:t>
            </w:r>
          </w:p>
        </w:tc>
      </w:tr>
      <w:tr w:rsidR="00BB0C9E" w14:paraId="561ADC10" w14:textId="77777777" w:rsidTr="00BB0C9E">
        <w:tc>
          <w:tcPr>
            <w:tcW w:w="3368" w:type="dxa"/>
          </w:tcPr>
          <w:p w14:paraId="06337E99" w14:textId="7DA7DCAA" w:rsidR="00BB0C9E" w:rsidRDefault="001F36EF" w:rsidP="00BB0C9E">
            <w:pPr>
              <w:jc w:val="center"/>
              <w:rPr>
                <w:sz w:val="24"/>
                <w:szCs w:val="24"/>
              </w:rPr>
            </w:pPr>
            <w:r>
              <w:rPr>
                <w:sz w:val="24"/>
                <w:szCs w:val="24"/>
              </w:rPr>
              <w:t xml:space="preserve">Muhammad </w:t>
            </w:r>
            <w:r w:rsidR="00BB0C9E">
              <w:rPr>
                <w:sz w:val="24"/>
                <w:szCs w:val="24"/>
              </w:rPr>
              <w:t>Hashim Ali</w:t>
            </w:r>
          </w:p>
        </w:tc>
        <w:tc>
          <w:tcPr>
            <w:tcW w:w="3347" w:type="dxa"/>
          </w:tcPr>
          <w:p w14:paraId="008C73CD" w14:textId="18EBA75C" w:rsidR="00BB0C9E" w:rsidRDefault="00BB0C9E" w:rsidP="00BB0C9E">
            <w:pPr>
              <w:jc w:val="center"/>
              <w:rPr>
                <w:sz w:val="24"/>
                <w:szCs w:val="24"/>
              </w:rPr>
            </w:pPr>
            <w:r>
              <w:rPr>
                <w:sz w:val="24"/>
                <w:szCs w:val="24"/>
              </w:rPr>
              <w:t>22F-3635</w:t>
            </w:r>
          </w:p>
        </w:tc>
        <w:tc>
          <w:tcPr>
            <w:tcW w:w="3355" w:type="dxa"/>
          </w:tcPr>
          <w:p w14:paraId="27432623" w14:textId="23804473" w:rsidR="00BB0C9E" w:rsidRDefault="00BB0C9E" w:rsidP="00BB0C9E">
            <w:pPr>
              <w:jc w:val="center"/>
              <w:rPr>
                <w:sz w:val="24"/>
                <w:szCs w:val="24"/>
              </w:rPr>
            </w:pPr>
            <w:r>
              <w:rPr>
                <w:sz w:val="24"/>
                <w:szCs w:val="24"/>
              </w:rPr>
              <w:t>BSE-4A</w:t>
            </w:r>
          </w:p>
        </w:tc>
      </w:tr>
      <w:tr w:rsidR="00BB0C9E" w14:paraId="0AF6C527" w14:textId="77777777" w:rsidTr="00BB0C9E">
        <w:tc>
          <w:tcPr>
            <w:tcW w:w="3368" w:type="dxa"/>
          </w:tcPr>
          <w:p w14:paraId="5F7944DD" w14:textId="6F87A286" w:rsidR="00BB0C9E" w:rsidRDefault="00BB0C9E" w:rsidP="00BB0C9E">
            <w:pPr>
              <w:jc w:val="center"/>
              <w:rPr>
                <w:sz w:val="24"/>
                <w:szCs w:val="24"/>
              </w:rPr>
            </w:pPr>
            <w:r>
              <w:rPr>
                <w:sz w:val="24"/>
                <w:szCs w:val="24"/>
              </w:rPr>
              <w:t>Muhammad Waleed</w:t>
            </w:r>
          </w:p>
        </w:tc>
        <w:tc>
          <w:tcPr>
            <w:tcW w:w="3347" w:type="dxa"/>
          </w:tcPr>
          <w:p w14:paraId="4A53BBC9" w14:textId="4172F121" w:rsidR="00BB0C9E" w:rsidRDefault="00BB0C9E" w:rsidP="00BB0C9E">
            <w:pPr>
              <w:jc w:val="center"/>
              <w:rPr>
                <w:sz w:val="24"/>
                <w:szCs w:val="24"/>
              </w:rPr>
            </w:pPr>
            <w:r>
              <w:rPr>
                <w:sz w:val="24"/>
                <w:szCs w:val="24"/>
              </w:rPr>
              <w:t>22F-3674</w:t>
            </w:r>
          </w:p>
        </w:tc>
        <w:tc>
          <w:tcPr>
            <w:tcW w:w="3355" w:type="dxa"/>
          </w:tcPr>
          <w:p w14:paraId="0957DE45" w14:textId="719961F7" w:rsidR="00BB0C9E" w:rsidRDefault="00BB0C9E" w:rsidP="00BB0C9E">
            <w:pPr>
              <w:jc w:val="center"/>
              <w:rPr>
                <w:sz w:val="24"/>
                <w:szCs w:val="24"/>
              </w:rPr>
            </w:pPr>
            <w:r>
              <w:rPr>
                <w:sz w:val="24"/>
                <w:szCs w:val="24"/>
              </w:rPr>
              <w:t>BSE-4A</w:t>
            </w:r>
          </w:p>
        </w:tc>
      </w:tr>
      <w:tr w:rsidR="00BB0C9E" w14:paraId="5269B7BA" w14:textId="77777777" w:rsidTr="00BB0C9E">
        <w:tc>
          <w:tcPr>
            <w:tcW w:w="3368" w:type="dxa"/>
          </w:tcPr>
          <w:p w14:paraId="37F6129B" w14:textId="24503EE9" w:rsidR="00BB0C9E" w:rsidRDefault="00BB0C9E" w:rsidP="00BB0C9E">
            <w:pPr>
              <w:jc w:val="center"/>
              <w:rPr>
                <w:sz w:val="24"/>
                <w:szCs w:val="24"/>
              </w:rPr>
            </w:pPr>
            <w:r>
              <w:rPr>
                <w:sz w:val="24"/>
                <w:szCs w:val="24"/>
              </w:rPr>
              <w:t>Muhammad Tallal Arif</w:t>
            </w:r>
          </w:p>
        </w:tc>
        <w:tc>
          <w:tcPr>
            <w:tcW w:w="3347" w:type="dxa"/>
          </w:tcPr>
          <w:p w14:paraId="763488F1" w14:textId="358A45FD" w:rsidR="00BB0C9E" w:rsidRDefault="00BB0C9E" w:rsidP="00BB0C9E">
            <w:pPr>
              <w:jc w:val="center"/>
              <w:rPr>
                <w:sz w:val="24"/>
                <w:szCs w:val="24"/>
              </w:rPr>
            </w:pPr>
            <w:r>
              <w:rPr>
                <w:sz w:val="24"/>
                <w:szCs w:val="24"/>
              </w:rPr>
              <w:t>22F-3675</w:t>
            </w:r>
          </w:p>
        </w:tc>
        <w:tc>
          <w:tcPr>
            <w:tcW w:w="3355" w:type="dxa"/>
          </w:tcPr>
          <w:p w14:paraId="58766E13" w14:textId="14ABD07B" w:rsidR="00BB0C9E" w:rsidRDefault="00BB0C9E" w:rsidP="00BB0C9E">
            <w:pPr>
              <w:jc w:val="center"/>
              <w:rPr>
                <w:sz w:val="24"/>
                <w:szCs w:val="24"/>
              </w:rPr>
            </w:pPr>
            <w:r>
              <w:rPr>
                <w:sz w:val="24"/>
                <w:szCs w:val="24"/>
              </w:rPr>
              <w:t>BSE-4A</w:t>
            </w:r>
          </w:p>
        </w:tc>
      </w:tr>
      <w:tr w:rsidR="00BB0C9E" w14:paraId="5FE3C59D" w14:textId="77777777" w:rsidTr="00BB0C9E">
        <w:tc>
          <w:tcPr>
            <w:tcW w:w="3368" w:type="dxa"/>
          </w:tcPr>
          <w:p w14:paraId="3CBA38D5" w14:textId="73CCBFFF" w:rsidR="00BB0C9E" w:rsidRDefault="00BB0C9E" w:rsidP="00BB0C9E">
            <w:pPr>
              <w:jc w:val="center"/>
              <w:rPr>
                <w:sz w:val="24"/>
                <w:szCs w:val="24"/>
              </w:rPr>
            </w:pPr>
            <w:r>
              <w:rPr>
                <w:sz w:val="24"/>
                <w:szCs w:val="24"/>
              </w:rPr>
              <w:t>Dameesha Rauf</w:t>
            </w:r>
          </w:p>
        </w:tc>
        <w:tc>
          <w:tcPr>
            <w:tcW w:w="3347" w:type="dxa"/>
          </w:tcPr>
          <w:p w14:paraId="4F230A2F" w14:textId="10EE7D38" w:rsidR="00BB0C9E" w:rsidRDefault="00BB0C9E" w:rsidP="00BB0C9E">
            <w:pPr>
              <w:jc w:val="center"/>
              <w:rPr>
                <w:sz w:val="24"/>
                <w:szCs w:val="24"/>
              </w:rPr>
            </w:pPr>
            <w:r>
              <w:rPr>
                <w:sz w:val="24"/>
                <w:szCs w:val="24"/>
              </w:rPr>
              <w:t>22F-3290</w:t>
            </w:r>
          </w:p>
        </w:tc>
        <w:tc>
          <w:tcPr>
            <w:tcW w:w="3355" w:type="dxa"/>
          </w:tcPr>
          <w:p w14:paraId="0E4A9FDE" w14:textId="28469042" w:rsidR="00BB0C9E" w:rsidRDefault="00BB0C9E" w:rsidP="00BB0C9E">
            <w:pPr>
              <w:jc w:val="center"/>
              <w:rPr>
                <w:sz w:val="24"/>
                <w:szCs w:val="24"/>
              </w:rPr>
            </w:pPr>
            <w:r>
              <w:rPr>
                <w:sz w:val="24"/>
                <w:szCs w:val="24"/>
              </w:rPr>
              <w:t>BSCS-4B</w:t>
            </w:r>
          </w:p>
        </w:tc>
      </w:tr>
      <w:tr w:rsidR="00BB0C9E" w14:paraId="1D7FBB7C" w14:textId="77777777" w:rsidTr="00BB0C9E">
        <w:tc>
          <w:tcPr>
            <w:tcW w:w="3368" w:type="dxa"/>
          </w:tcPr>
          <w:p w14:paraId="4020FA31" w14:textId="36EE65A6" w:rsidR="00BB0C9E" w:rsidRDefault="00BB0C9E" w:rsidP="00BB0C9E">
            <w:pPr>
              <w:jc w:val="center"/>
              <w:rPr>
                <w:sz w:val="24"/>
                <w:szCs w:val="24"/>
              </w:rPr>
            </w:pPr>
            <w:r>
              <w:rPr>
                <w:sz w:val="24"/>
                <w:szCs w:val="24"/>
              </w:rPr>
              <w:t>Laiba Ijaz</w:t>
            </w:r>
          </w:p>
        </w:tc>
        <w:tc>
          <w:tcPr>
            <w:tcW w:w="3347" w:type="dxa"/>
          </w:tcPr>
          <w:p w14:paraId="4C2B01B1" w14:textId="72BE6C6A" w:rsidR="00BB0C9E" w:rsidRDefault="00BB0C9E" w:rsidP="00BB0C9E">
            <w:pPr>
              <w:jc w:val="center"/>
              <w:rPr>
                <w:sz w:val="24"/>
                <w:szCs w:val="24"/>
              </w:rPr>
            </w:pPr>
            <w:r>
              <w:rPr>
                <w:sz w:val="24"/>
                <w:szCs w:val="24"/>
              </w:rPr>
              <w:t>22F-3328</w:t>
            </w:r>
          </w:p>
        </w:tc>
        <w:tc>
          <w:tcPr>
            <w:tcW w:w="3355" w:type="dxa"/>
          </w:tcPr>
          <w:p w14:paraId="28ECBF9D" w14:textId="0E5219EB" w:rsidR="00BB0C9E" w:rsidRDefault="00BB0C9E" w:rsidP="00BB0C9E">
            <w:pPr>
              <w:jc w:val="center"/>
              <w:rPr>
                <w:sz w:val="24"/>
                <w:szCs w:val="24"/>
              </w:rPr>
            </w:pPr>
            <w:r>
              <w:rPr>
                <w:sz w:val="24"/>
                <w:szCs w:val="24"/>
              </w:rPr>
              <w:t>BSCS-4B</w:t>
            </w:r>
          </w:p>
        </w:tc>
      </w:tr>
      <w:tr w:rsidR="00BB0C9E" w14:paraId="23141F3F" w14:textId="77777777" w:rsidTr="00BB0C9E">
        <w:tc>
          <w:tcPr>
            <w:tcW w:w="3368" w:type="dxa"/>
          </w:tcPr>
          <w:p w14:paraId="48484888" w14:textId="77777777" w:rsidR="00BB0C9E" w:rsidRDefault="00BB0C9E" w:rsidP="00BB0C9E">
            <w:pPr>
              <w:jc w:val="center"/>
              <w:rPr>
                <w:sz w:val="24"/>
                <w:szCs w:val="24"/>
              </w:rPr>
            </w:pPr>
            <w:r>
              <w:rPr>
                <w:sz w:val="24"/>
                <w:szCs w:val="24"/>
              </w:rPr>
              <w:t>Saad Asif</w:t>
            </w:r>
          </w:p>
        </w:tc>
        <w:tc>
          <w:tcPr>
            <w:tcW w:w="3347" w:type="dxa"/>
          </w:tcPr>
          <w:p w14:paraId="181363FF" w14:textId="77777777" w:rsidR="00BB0C9E" w:rsidRDefault="00BB0C9E" w:rsidP="00BB0C9E">
            <w:pPr>
              <w:jc w:val="center"/>
              <w:rPr>
                <w:sz w:val="24"/>
                <w:szCs w:val="24"/>
              </w:rPr>
            </w:pPr>
            <w:r>
              <w:rPr>
                <w:sz w:val="24"/>
                <w:szCs w:val="24"/>
              </w:rPr>
              <w:t>22F-3338</w:t>
            </w:r>
          </w:p>
        </w:tc>
        <w:tc>
          <w:tcPr>
            <w:tcW w:w="3355" w:type="dxa"/>
          </w:tcPr>
          <w:p w14:paraId="3AEFF844" w14:textId="77777777" w:rsidR="00BB0C9E" w:rsidRDefault="00BB0C9E" w:rsidP="00BB0C9E">
            <w:pPr>
              <w:jc w:val="center"/>
              <w:rPr>
                <w:sz w:val="24"/>
                <w:szCs w:val="24"/>
              </w:rPr>
            </w:pPr>
            <w:r>
              <w:rPr>
                <w:sz w:val="24"/>
                <w:szCs w:val="24"/>
              </w:rPr>
              <w:t>BSCS-4B</w:t>
            </w:r>
          </w:p>
        </w:tc>
      </w:tr>
    </w:tbl>
    <w:p w14:paraId="744483CD" w14:textId="77777777" w:rsidR="00DF56DC" w:rsidRDefault="00DF56DC" w:rsidP="00DF56DC"/>
    <w:p w14:paraId="03815107" w14:textId="77777777" w:rsidR="00DF56DC" w:rsidRDefault="00DF56DC" w:rsidP="00DF56DC"/>
    <w:p w14:paraId="130E2F45" w14:textId="77777777" w:rsidR="00DF56DC" w:rsidRDefault="00DF56DC" w:rsidP="00DF56DC"/>
    <w:p w14:paraId="2238269C" w14:textId="77777777" w:rsidR="00DF56DC" w:rsidRDefault="00DF56DC" w:rsidP="00DF56DC"/>
    <w:p w14:paraId="5F2DFF85" w14:textId="77777777" w:rsidR="00DF56DC" w:rsidRDefault="00DF56DC" w:rsidP="00DF56DC">
      <w:pPr>
        <w:spacing w:after="240"/>
        <w:rPr>
          <w:rFonts w:ascii="Times New Roman" w:hAnsi="Times New Roman"/>
          <w:sz w:val="28"/>
          <w:szCs w:val="28"/>
        </w:rPr>
      </w:pPr>
    </w:p>
    <w:p w14:paraId="02B06AC9" w14:textId="77777777" w:rsidR="00DF56DC" w:rsidRDefault="00DF56DC" w:rsidP="00DF56DC">
      <w:pPr>
        <w:spacing w:after="240"/>
        <w:rPr>
          <w:rFonts w:ascii="Times New Roman" w:hAnsi="Times New Roman"/>
          <w:sz w:val="28"/>
          <w:szCs w:val="28"/>
        </w:rPr>
      </w:pPr>
    </w:p>
    <w:p w14:paraId="44FD4FDA" w14:textId="77777777" w:rsidR="00DF56DC" w:rsidRDefault="00DF56DC" w:rsidP="00DF56DC">
      <w:pPr>
        <w:spacing w:after="240"/>
        <w:jc w:val="center"/>
        <w:rPr>
          <w:rFonts w:ascii="Times New Roman" w:hAnsi="Times New Roman"/>
          <w:sz w:val="28"/>
          <w:szCs w:val="28"/>
        </w:rPr>
      </w:pPr>
      <w:r>
        <w:rPr>
          <w:rFonts w:ascii="Times New Roman" w:hAnsi="Times New Roman"/>
          <w:b/>
          <w:bCs/>
          <w:sz w:val="56"/>
          <w:szCs w:val="56"/>
          <w:u w:val="single"/>
        </w:rPr>
        <w:t>Title:</w:t>
      </w:r>
    </w:p>
    <w:p w14:paraId="44ED25D4" w14:textId="77777777" w:rsidR="00DF56DC" w:rsidRDefault="00DF56DC" w:rsidP="00DF56DC">
      <w:pPr>
        <w:spacing w:after="240"/>
        <w:rPr>
          <w:rFonts w:ascii="Times New Roman" w:hAnsi="Times New Roman"/>
          <w:sz w:val="28"/>
          <w:szCs w:val="28"/>
        </w:rPr>
      </w:pPr>
      <w:r>
        <w:rPr>
          <w:rFonts w:ascii="Times New Roman" w:hAnsi="Times New Roman"/>
          <w:sz w:val="28"/>
          <w:szCs w:val="28"/>
        </w:rPr>
        <w:t>Unveiling Salary Disparities: An In-depth Analysis of Department-wise Compensation Structures</w:t>
      </w:r>
    </w:p>
    <w:p w14:paraId="58D1195F" w14:textId="77777777" w:rsidR="00DF56DC" w:rsidRDefault="00DF56DC" w:rsidP="00DF56DC">
      <w:pPr>
        <w:spacing w:after="240"/>
        <w:jc w:val="center"/>
        <w:rPr>
          <w:rFonts w:ascii="Times New Roman" w:hAnsi="Times New Roman"/>
          <w:b/>
          <w:bCs/>
          <w:sz w:val="44"/>
          <w:szCs w:val="44"/>
          <w:u w:val="single"/>
        </w:rPr>
      </w:pPr>
      <w:r>
        <w:rPr>
          <w:rFonts w:ascii="Times New Roman" w:hAnsi="Times New Roman"/>
          <w:b/>
          <w:bCs/>
          <w:sz w:val="44"/>
          <w:szCs w:val="44"/>
          <w:u w:val="single"/>
        </w:rPr>
        <w:lastRenderedPageBreak/>
        <w:t>Problem Statement</w:t>
      </w:r>
    </w:p>
    <w:p w14:paraId="68C725CE" w14:textId="77777777" w:rsidR="00DF56DC" w:rsidRDefault="00DF56DC" w:rsidP="00DF56DC">
      <w:pPr>
        <w:spacing w:after="240"/>
        <w:rPr>
          <w:rFonts w:ascii="Times New Roman" w:hAnsi="Times New Roman"/>
          <w:sz w:val="28"/>
          <w:szCs w:val="28"/>
        </w:rPr>
      </w:pPr>
      <w:r>
        <w:rPr>
          <w:rFonts w:ascii="Times New Roman" w:hAnsi="Times New Roman"/>
          <w:sz w:val="28"/>
          <w:szCs w:val="28"/>
        </w:rPr>
        <w:t>Salary disparities across departments within an organization have become a focal point of concern in contemporary workplaces. Understanding the factors contributing to these differences is crucial for fostering equality and ensuring fair compensation practices. However, a comprehensive examination of department-wise salary distributions and the influence of gender remains elusive.</w:t>
      </w:r>
    </w:p>
    <w:p w14:paraId="3B0236F0" w14:textId="77777777" w:rsidR="00DF56DC" w:rsidRDefault="00DF56DC" w:rsidP="00DF56DC">
      <w:pPr>
        <w:spacing w:after="240"/>
        <w:jc w:val="center"/>
        <w:rPr>
          <w:rFonts w:ascii="Times New Roman" w:hAnsi="Times New Roman"/>
          <w:sz w:val="28"/>
          <w:szCs w:val="28"/>
        </w:rPr>
      </w:pPr>
      <w:r>
        <w:rPr>
          <w:rFonts w:ascii="Times New Roman" w:hAnsi="Times New Roman"/>
          <w:b/>
          <w:bCs/>
          <w:sz w:val="44"/>
          <w:szCs w:val="44"/>
          <w:u w:val="single"/>
        </w:rPr>
        <w:t>Objective</w:t>
      </w:r>
    </w:p>
    <w:p w14:paraId="5F026CA1" w14:textId="77777777" w:rsidR="00DF56DC" w:rsidRDefault="00DF56DC" w:rsidP="00DF56DC">
      <w:pPr>
        <w:spacing w:after="240"/>
        <w:rPr>
          <w:rFonts w:ascii="Times New Roman" w:hAnsi="Times New Roman"/>
          <w:sz w:val="28"/>
          <w:szCs w:val="28"/>
        </w:rPr>
      </w:pPr>
      <w:r>
        <w:rPr>
          <w:rFonts w:ascii="Times New Roman" w:hAnsi="Times New Roman"/>
          <w:sz w:val="28"/>
          <w:szCs w:val="28"/>
        </w:rPr>
        <w:t>The primary objective of this study is to dissect the salary structures across various departments within the organization, investigating potential variations based on gender. Through rigorous statistical analysis, we aim to unveil any existing pay disparities, identify contributing factors, and provide actionable insights for equitable compensation practices. The following tools have been used to quantify specific relations:</w:t>
      </w:r>
    </w:p>
    <w:p w14:paraId="7B0E355A" w14:textId="77777777" w:rsidR="00DF56DC" w:rsidRDefault="00DF56DC" w:rsidP="00DF56DC">
      <w:pPr>
        <w:numPr>
          <w:ilvl w:val="0"/>
          <w:numId w:val="1"/>
        </w:numPr>
        <w:tabs>
          <w:tab w:val="clear" w:pos="420"/>
        </w:tabs>
        <w:spacing w:after="240"/>
        <w:rPr>
          <w:rFonts w:ascii="Times New Roman" w:hAnsi="Times New Roman"/>
          <w:sz w:val="28"/>
          <w:szCs w:val="28"/>
        </w:rPr>
      </w:pPr>
      <w:r>
        <w:rPr>
          <w:rFonts w:ascii="Times New Roman" w:hAnsi="Times New Roman"/>
          <w:b/>
          <w:bCs/>
          <w:sz w:val="28"/>
          <w:szCs w:val="28"/>
        </w:rPr>
        <w:t>Histograms</w:t>
      </w:r>
    </w:p>
    <w:p w14:paraId="6B21A7DE" w14:textId="77777777" w:rsidR="00DF56DC" w:rsidRDefault="00DF56DC" w:rsidP="00DF56DC">
      <w:pPr>
        <w:numPr>
          <w:ilvl w:val="0"/>
          <w:numId w:val="1"/>
        </w:numPr>
        <w:tabs>
          <w:tab w:val="clear" w:pos="420"/>
        </w:tabs>
        <w:spacing w:after="240"/>
        <w:rPr>
          <w:rFonts w:ascii="Times New Roman" w:hAnsi="Times New Roman"/>
          <w:sz w:val="28"/>
          <w:szCs w:val="28"/>
        </w:rPr>
      </w:pPr>
      <w:r>
        <w:rPr>
          <w:rFonts w:ascii="Times New Roman" w:hAnsi="Times New Roman"/>
          <w:b/>
          <w:bCs/>
          <w:sz w:val="28"/>
          <w:szCs w:val="28"/>
        </w:rPr>
        <w:t>Bar charts</w:t>
      </w:r>
    </w:p>
    <w:p w14:paraId="0531D854" w14:textId="77777777" w:rsidR="00DF56DC" w:rsidRDefault="00DF56DC" w:rsidP="00DF56DC">
      <w:pPr>
        <w:numPr>
          <w:ilvl w:val="0"/>
          <w:numId w:val="1"/>
        </w:numPr>
        <w:tabs>
          <w:tab w:val="clear" w:pos="420"/>
        </w:tabs>
        <w:spacing w:after="240"/>
        <w:rPr>
          <w:rFonts w:ascii="Times New Roman" w:hAnsi="Times New Roman"/>
          <w:sz w:val="28"/>
          <w:szCs w:val="28"/>
        </w:rPr>
      </w:pPr>
      <w:r>
        <w:rPr>
          <w:rFonts w:ascii="Times New Roman" w:hAnsi="Times New Roman"/>
          <w:b/>
          <w:bCs/>
          <w:sz w:val="28"/>
          <w:szCs w:val="28"/>
        </w:rPr>
        <w:t>Pie charts</w:t>
      </w:r>
    </w:p>
    <w:p w14:paraId="6444B88C" w14:textId="77777777" w:rsidR="00DF56DC" w:rsidRDefault="00DF56DC" w:rsidP="00DF56DC">
      <w:pPr>
        <w:numPr>
          <w:ilvl w:val="0"/>
          <w:numId w:val="1"/>
        </w:numPr>
        <w:tabs>
          <w:tab w:val="clear" w:pos="420"/>
        </w:tabs>
        <w:spacing w:after="240"/>
        <w:rPr>
          <w:rFonts w:ascii="Times New Roman" w:hAnsi="Times New Roman"/>
          <w:sz w:val="28"/>
          <w:szCs w:val="28"/>
        </w:rPr>
      </w:pPr>
      <w:r>
        <w:rPr>
          <w:rFonts w:ascii="Times New Roman" w:hAnsi="Times New Roman"/>
          <w:b/>
          <w:bCs/>
          <w:sz w:val="28"/>
          <w:szCs w:val="28"/>
        </w:rPr>
        <w:t>Box plots</w:t>
      </w:r>
    </w:p>
    <w:p w14:paraId="3B68CF3E" w14:textId="77777777" w:rsidR="00DF56DC" w:rsidRDefault="00DF56DC" w:rsidP="00DF56DC">
      <w:pPr>
        <w:numPr>
          <w:ilvl w:val="0"/>
          <w:numId w:val="1"/>
        </w:numPr>
        <w:tabs>
          <w:tab w:val="clear" w:pos="420"/>
        </w:tabs>
        <w:spacing w:after="240"/>
        <w:rPr>
          <w:rFonts w:ascii="Times New Roman" w:hAnsi="Times New Roman"/>
          <w:sz w:val="28"/>
          <w:szCs w:val="28"/>
        </w:rPr>
      </w:pPr>
      <w:r>
        <w:rPr>
          <w:rFonts w:ascii="Times New Roman" w:hAnsi="Times New Roman"/>
          <w:b/>
          <w:bCs/>
          <w:sz w:val="28"/>
          <w:szCs w:val="28"/>
        </w:rPr>
        <w:t>Scatter plots</w:t>
      </w:r>
    </w:p>
    <w:p w14:paraId="3EE34515" w14:textId="77777777" w:rsidR="00DF56DC" w:rsidRDefault="00DF56DC" w:rsidP="00DF56DC">
      <w:pPr>
        <w:spacing w:after="240"/>
        <w:rPr>
          <w:rFonts w:ascii="Times New Roman" w:hAnsi="Times New Roman"/>
          <w:sz w:val="28"/>
          <w:szCs w:val="28"/>
        </w:rPr>
      </w:pPr>
      <w:r>
        <w:rPr>
          <w:rFonts w:ascii="Times New Roman" w:hAnsi="Times New Roman"/>
          <w:sz w:val="28"/>
          <w:szCs w:val="28"/>
        </w:rPr>
        <w:t>And for analysis of this data set we have used:</w:t>
      </w:r>
    </w:p>
    <w:p w14:paraId="2FDDFC04" w14:textId="77777777" w:rsidR="00DF56DC" w:rsidRDefault="00DF56DC" w:rsidP="00DF56DC">
      <w:pPr>
        <w:numPr>
          <w:ilvl w:val="0"/>
          <w:numId w:val="1"/>
        </w:numPr>
        <w:tabs>
          <w:tab w:val="clear" w:pos="420"/>
        </w:tabs>
        <w:spacing w:after="240"/>
        <w:rPr>
          <w:rFonts w:ascii="Times New Roman" w:hAnsi="Times New Roman"/>
          <w:sz w:val="28"/>
          <w:szCs w:val="28"/>
        </w:rPr>
      </w:pPr>
      <w:r>
        <w:rPr>
          <w:rFonts w:ascii="Times New Roman" w:hAnsi="Times New Roman"/>
          <w:sz w:val="28"/>
          <w:szCs w:val="28"/>
        </w:rPr>
        <w:t xml:space="preserve">Basic descriptive statistics like </w:t>
      </w:r>
      <w:r>
        <w:rPr>
          <w:rFonts w:ascii="Times New Roman" w:hAnsi="Times New Roman"/>
          <w:b/>
          <w:bCs/>
          <w:sz w:val="28"/>
          <w:szCs w:val="28"/>
        </w:rPr>
        <w:t>mean</w:t>
      </w:r>
      <w:r>
        <w:rPr>
          <w:rFonts w:ascii="Times New Roman" w:hAnsi="Times New Roman"/>
          <w:sz w:val="28"/>
          <w:szCs w:val="28"/>
        </w:rPr>
        <w:t>,</w:t>
      </w:r>
      <w:r>
        <w:rPr>
          <w:rFonts w:ascii="Times New Roman" w:hAnsi="Times New Roman"/>
          <w:b/>
          <w:bCs/>
          <w:sz w:val="28"/>
          <w:szCs w:val="28"/>
        </w:rPr>
        <w:t>count</w:t>
      </w:r>
      <w:r>
        <w:rPr>
          <w:rFonts w:ascii="Times New Roman" w:hAnsi="Times New Roman"/>
          <w:sz w:val="28"/>
          <w:szCs w:val="28"/>
        </w:rPr>
        <w:t>,and</w:t>
      </w:r>
      <w:r>
        <w:rPr>
          <w:rFonts w:ascii="Times New Roman" w:hAnsi="Times New Roman"/>
          <w:b/>
          <w:bCs/>
          <w:sz w:val="28"/>
          <w:szCs w:val="28"/>
        </w:rPr>
        <w:t xml:space="preserve"> standard deviation</w:t>
      </w:r>
      <w:r>
        <w:rPr>
          <w:rFonts w:ascii="Times New Roman" w:hAnsi="Times New Roman"/>
          <w:sz w:val="28"/>
          <w:szCs w:val="28"/>
        </w:rPr>
        <w:t>.</w:t>
      </w:r>
    </w:p>
    <w:p w14:paraId="7219E092" w14:textId="77777777" w:rsidR="00DF56DC" w:rsidRDefault="00DF56DC" w:rsidP="00DF56DC">
      <w:pPr>
        <w:numPr>
          <w:ilvl w:val="0"/>
          <w:numId w:val="1"/>
        </w:numPr>
        <w:tabs>
          <w:tab w:val="clear" w:pos="420"/>
        </w:tabs>
        <w:spacing w:after="240"/>
        <w:rPr>
          <w:rFonts w:ascii="Times New Roman" w:hAnsi="Times New Roman"/>
          <w:sz w:val="28"/>
          <w:szCs w:val="28"/>
        </w:rPr>
      </w:pPr>
      <w:r>
        <w:rPr>
          <w:rFonts w:ascii="Times New Roman" w:hAnsi="Times New Roman"/>
          <w:sz w:val="28"/>
          <w:szCs w:val="28"/>
        </w:rPr>
        <w:t>Probability distribution (</w:t>
      </w:r>
      <w:r>
        <w:rPr>
          <w:rFonts w:ascii="Times New Roman" w:hAnsi="Times New Roman"/>
          <w:b/>
          <w:bCs/>
          <w:sz w:val="28"/>
          <w:szCs w:val="28"/>
        </w:rPr>
        <w:t>Binomial distribution</w:t>
      </w:r>
      <w:r>
        <w:rPr>
          <w:rFonts w:ascii="Times New Roman" w:hAnsi="Times New Roman"/>
          <w:sz w:val="28"/>
          <w:szCs w:val="28"/>
        </w:rPr>
        <w:t xml:space="preserve">) because for all data,value of n was </w:t>
      </w:r>
      <w:r>
        <w:rPr>
          <w:rFonts w:ascii="Times New Roman" w:hAnsi="Times New Roman"/>
          <w:b/>
          <w:bCs/>
          <w:sz w:val="28"/>
          <w:szCs w:val="28"/>
        </w:rPr>
        <w:t>less than 100</w:t>
      </w:r>
    </w:p>
    <w:p w14:paraId="65C926F1" w14:textId="77777777" w:rsidR="00DF56DC" w:rsidRDefault="00DF56DC" w:rsidP="00DF56DC">
      <w:pPr>
        <w:spacing w:after="240"/>
        <w:rPr>
          <w:rFonts w:ascii="Times New Roman" w:hAnsi="Times New Roman"/>
          <w:sz w:val="28"/>
          <w:szCs w:val="28"/>
        </w:rPr>
      </w:pPr>
    </w:p>
    <w:p w14:paraId="70E7C696" w14:textId="77777777" w:rsidR="00DF56DC" w:rsidRDefault="00DF56DC" w:rsidP="00DF56DC">
      <w:pPr>
        <w:numPr>
          <w:ilvl w:val="0"/>
          <w:numId w:val="1"/>
        </w:numPr>
        <w:tabs>
          <w:tab w:val="clear" w:pos="420"/>
        </w:tabs>
        <w:spacing w:after="240"/>
        <w:rPr>
          <w:rFonts w:ascii="Times New Roman" w:hAnsi="Times New Roman"/>
          <w:sz w:val="28"/>
          <w:szCs w:val="28"/>
        </w:rPr>
      </w:pPr>
      <w:r>
        <w:rPr>
          <w:rFonts w:ascii="Times New Roman" w:hAnsi="Times New Roman"/>
          <w:b/>
          <w:bCs/>
          <w:sz w:val="28"/>
          <w:szCs w:val="28"/>
        </w:rPr>
        <w:t xml:space="preserve">Logistic regression </w:t>
      </w:r>
      <w:r>
        <w:rPr>
          <w:rFonts w:ascii="Times New Roman" w:hAnsi="Times New Roman"/>
          <w:sz w:val="28"/>
          <w:szCs w:val="28"/>
        </w:rPr>
        <w:t>because it is most helpful in determining disease like datasets.</w:t>
      </w:r>
    </w:p>
    <w:p w14:paraId="06BA5CEF" w14:textId="77777777" w:rsidR="00DF56DC" w:rsidRDefault="00DF56DC" w:rsidP="00DF56DC">
      <w:pPr>
        <w:spacing w:after="240"/>
        <w:jc w:val="center"/>
        <w:rPr>
          <w:rFonts w:ascii="Times New Roman" w:hAnsi="Times New Roman"/>
          <w:sz w:val="28"/>
          <w:szCs w:val="28"/>
        </w:rPr>
      </w:pPr>
      <w:r>
        <w:rPr>
          <w:rFonts w:ascii="Times New Roman" w:hAnsi="Times New Roman"/>
          <w:b/>
          <w:bCs/>
          <w:sz w:val="44"/>
          <w:szCs w:val="44"/>
          <w:u w:val="single"/>
        </w:rPr>
        <w:t>Data Description</w:t>
      </w:r>
    </w:p>
    <w:p w14:paraId="368BFACA" w14:textId="77777777" w:rsidR="00DF56DC" w:rsidRDefault="00DF56DC" w:rsidP="00DF56DC">
      <w:pPr>
        <w:spacing w:after="240"/>
        <w:rPr>
          <w:rFonts w:ascii="Times New Roman" w:hAnsi="Times New Roman"/>
          <w:sz w:val="28"/>
          <w:szCs w:val="28"/>
        </w:rPr>
      </w:pPr>
      <w:r>
        <w:rPr>
          <w:rFonts w:ascii="Times New Roman" w:hAnsi="Times New Roman"/>
          <w:sz w:val="28"/>
          <w:szCs w:val="28"/>
        </w:rPr>
        <w:lastRenderedPageBreak/>
        <w:t xml:space="preserve"> The dataset under examination comprises seven variables, including:</w:t>
      </w:r>
    </w:p>
    <w:p w14:paraId="3320F98A" w14:textId="77777777" w:rsidR="00DF56DC" w:rsidRDefault="00DF56DC" w:rsidP="00DF56DC">
      <w:pPr>
        <w:numPr>
          <w:ilvl w:val="0"/>
          <w:numId w:val="1"/>
        </w:numPr>
        <w:tabs>
          <w:tab w:val="clear" w:pos="420"/>
        </w:tabs>
        <w:spacing w:after="240"/>
        <w:rPr>
          <w:rFonts w:ascii="Times New Roman" w:hAnsi="Times New Roman"/>
          <w:sz w:val="28"/>
          <w:szCs w:val="28"/>
        </w:rPr>
      </w:pPr>
      <w:r>
        <w:rPr>
          <w:rFonts w:ascii="Times New Roman" w:hAnsi="Times New Roman"/>
          <w:sz w:val="28"/>
          <w:szCs w:val="28"/>
        </w:rPr>
        <w:t>Employee ID</w:t>
      </w:r>
    </w:p>
    <w:p w14:paraId="1311FB07" w14:textId="77777777" w:rsidR="00DF56DC" w:rsidRDefault="00DF56DC" w:rsidP="00DF56DC">
      <w:pPr>
        <w:numPr>
          <w:ilvl w:val="0"/>
          <w:numId w:val="1"/>
        </w:numPr>
        <w:tabs>
          <w:tab w:val="clear" w:pos="420"/>
        </w:tabs>
        <w:spacing w:after="240"/>
        <w:rPr>
          <w:rFonts w:ascii="Times New Roman" w:hAnsi="Times New Roman"/>
          <w:sz w:val="28"/>
          <w:szCs w:val="28"/>
        </w:rPr>
      </w:pPr>
      <w:r>
        <w:rPr>
          <w:rFonts w:ascii="Times New Roman" w:hAnsi="Times New Roman"/>
          <w:sz w:val="28"/>
          <w:szCs w:val="28"/>
        </w:rPr>
        <w:t>Department</w:t>
      </w:r>
    </w:p>
    <w:p w14:paraId="33D7F17E" w14:textId="77777777" w:rsidR="00DF56DC" w:rsidRDefault="00DF56DC" w:rsidP="00DF56DC">
      <w:pPr>
        <w:numPr>
          <w:ilvl w:val="0"/>
          <w:numId w:val="1"/>
        </w:numPr>
        <w:tabs>
          <w:tab w:val="clear" w:pos="420"/>
        </w:tabs>
        <w:spacing w:after="240"/>
        <w:rPr>
          <w:rFonts w:ascii="Times New Roman" w:hAnsi="Times New Roman"/>
          <w:sz w:val="28"/>
          <w:szCs w:val="28"/>
        </w:rPr>
      </w:pPr>
      <w:r>
        <w:rPr>
          <w:rFonts w:ascii="Times New Roman" w:hAnsi="Times New Roman"/>
          <w:sz w:val="28"/>
          <w:szCs w:val="28"/>
        </w:rPr>
        <w:t>Division</w:t>
      </w:r>
    </w:p>
    <w:p w14:paraId="7E584038" w14:textId="77777777" w:rsidR="00DF56DC" w:rsidRDefault="00DF56DC" w:rsidP="00DF56DC">
      <w:pPr>
        <w:numPr>
          <w:ilvl w:val="0"/>
          <w:numId w:val="1"/>
        </w:numPr>
        <w:tabs>
          <w:tab w:val="clear" w:pos="420"/>
        </w:tabs>
        <w:spacing w:after="240"/>
        <w:rPr>
          <w:rFonts w:ascii="Times New Roman" w:hAnsi="Times New Roman"/>
          <w:sz w:val="28"/>
          <w:szCs w:val="28"/>
        </w:rPr>
      </w:pPr>
      <w:r>
        <w:rPr>
          <w:rFonts w:ascii="Times New Roman" w:hAnsi="Times New Roman"/>
          <w:sz w:val="28"/>
          <w:szCs w:val="28"/>
        </w:rPr>
        <w:t>Gender</w:t>
      </w:r>
    </w:p>
    <w:p w14:paraId="1AA48F32" w14:textId="77777777" w:rsidR="00DF56DC" w:rsidRDefault="00DF56DC" w:rsidP="00DF56DC">
      <w:pPr>
        <w:numPr>
          <w:ilvl w:val="0"/>
          <w:numId w:val="1"/>
        </w:numPr>
        <w:tabs>
          <w:tab w:val="clear" w:pos="420"/>
        </w:tabs>
        <w:spacing w:after="240"/>
        <w:rPr>
          <w:rFonts w:ascii="Times New Roman" w:hAnsi="Times New Roman"/>
          <w:sz w:val="28"/>
          <w:szCs w:val="28"/>
        </w:rPr>
      </w:pPr>
      <w:r>
        <w:rPr>
          <w:rFonts w:ascii="Times New Roman" w:hAnsi="Times New Roman"/>
          <w:sz w:val="28"/>
          <w:szCs w:val="28"/>
        </w:rPr>
        <w:t>Salary</w:t>
      </w:r>
    </w:p>
    <w:p w14:paraId="3616258A" w14:textId="77777777" w:rsidR="00DF56DC" w:rsidRDefault="00DF56DC" w:rsidP="00DF56DC">
      <w:pPr>
        <w:numPr>
          <w:ilvl w:val="0"/>
          <w:numId w:val="1"/>
        </w:numPr>
        <w:tabs>
          <w:tab w:val="clear" w:pos="420"/>
        </w:tabs>
        <w:spacing w:after="240"/>
        <w:rPr>
          <w:rFonts w:ascii="Times New Roman" w:hAnsi="Times New Roman"/>
          <w:sz w:val="28"/>
          <w:szCs w:val="28"/>
        </w:rPr>
      </w:pPr>
      <w:r>
        <w:rPr>
          <w:rFonts w:ascii="Times New Roman" w:hAnsi="Times New Roman"/>
          <w:sz w:val="28"/>
          <w:szCs w:val="28"/>
        </w:rPr>
        <w:t>Years of Experience</w:t>
      </w:r>
    </w:p>
    <w:p w14:paraId="0AAAF7B4" w14:textId="77777777" w:rsidR="00DF56DC" w:rsidRDefault="00DF56DC" w:rsidP="00DF56DC">
      <w:pPr>
        <w:numPr>
          <w:ilvl w:val="0"/>
          <w:numId w:val="1"/>
        </w:numPr>
        <w:tabs>
          <w:tab w:val="clear" w:pos="420"/>
        </w:tabs>
        <w:spacing w:after="240"/>
        <w:rPr>
          <w:rFonts w:ascii="Times New Roman" w:hAnsi="Times New Roman"/>
          <w:sz w:val="28"/>
          <w:szCs w:val="28"/>
        </w:rPr>
      </w:pPr>
      <w:r>
        <w:rPr>
          <w:rFonts w:ascii="Times New Roman" w:hAnsi="Times New Roman"/>
          <w:sz w:val="28"/>
          <w:szCs w:val="28"/>
        </w:rPr>
        <w:t>Education Level</w:t>
      </w:r>
    </w:p>
    <w:p w14:paraId="5BED5C53" w14:textId="77777777" w:rsidR="00DF56DC" w:rsidRDefault="00DF56DC" w:rsidP="00DF56DC">
      <w:pPr>
        <w:spacing w:after="240"/>
        <w:rPr>
          <w:rFonts w:ascii="Times New Roman" w:hAnsi="Times New Roman"/>
          <w:sz w:val="28"/>
          <w:szCs w:val="28"/>
        </w:rPr>
      </w:pPr>
      <w:r>
        <w:rPr>
          <w:rFonts w:ascii="Times New Roman" w:hAnsi="Times New Roman"/>
          <w:sz w:val="28"/>
          <w:szCs w:val="28"/>
        </w:rPr>
        <w:t xml:space="preserve">The dataset provides a comprehensive overview of employee demographics, salaries, and other pertinent factors, enabling a granular exploration of compensation patterns across departments and gender groups. This dataset, titled </w:t>
      </w:r>
      <w:r>
        <w:rPr>
          <w:rFonts w:ascii="Times New Roman" w:hAnsi="Times New Roman" w:cs="Times New Roman"/>
          <w:b/>
          <w:bCs/>
          <w:sz w:val="28"/>
          <w:szCs w:val="28"/>
        </w:rPr>
        <w:t>Unveiling Salary Disparities</w:t>
      </w:r>
      <w:r>
        <w:rPr>
          <w:rFonts w:ascii="Times New Roman" w:hAnsi="Times New Roman" w:cs="Times New Roman"/>
          <w:b/>
          <w:bCs/>
          <w:sz w:val="32"/>
          <w:szCs w:val="32"/>
          <w:u w:val="single"/>
        </w:rPr>
        <w:t xml:space="preserve"> </w:t>
      </w:r>
      <w:r>
        <w:rPr>
          <w:rFonts w:ascii="Times New Roman" w:hAnsi="Times New Roman"/>
          <w:sz w:val="28"/>
          <w:szCs w:val="28"/>
        </w:rPr>
        <w:t xml:space="preserve">is sourced from </w:t>
      </w:r>
      <w:r>
        <w:rPr>
          <w:rFonts w:ascii="Times New Roman" w:hAnsi="Times New Roman"/>
          <w:b/>
          <w:bCs/>
          <w:sz w:val="28"/>
          <w:szCs w:val="28"/>
        </w:rPr>
        <w:t>Kaggle</w:t>
      </w:r>
      <w:r>
        <w:rPr>
          <w:rFonts w:ascii="Times New Roman" w:hAnsi="Times New Roman"/>
          <w:sz w:val="28"/>
          <w:szCs w:val="28"/>
        </w:rPr>
        <w:t xml:space="preserve"> and provides a detailed analysis of salaries.The dataset can be accessed at the following link:</w:t>
      </w:r>
    </w:p>
    <w:p w14:paraId="3BFBD53D" w14:textId="77777777" w:rsidR="00DF56DC" w:rsidRDefault="00DF56DC" w:rsidP="00DF56DC">
      <w:pPr>
        <w:spacing w:after="240"/>
        <w:rPr>
          <w:rFonts w:ascii="Times New Roman" w:hAnsi="Times New Roman"/>
          <w:sz w:val="28"/>
          <w:szCs w:val="28"/>
        </w:rPr>
      </w:pPr>
      <w:r>
        <w:rPr>
          <w:rFonts w:ascii="Times New Roman" w:hAnsi="Times New Roman"/>
          <w:sz w:val="28"/>
          <w:szCs w:val="28"/>
        </w:rPr>
        <w:t>https://www.kaggle.com/datasets/sahirmaharajj/employee-salaries-analysis/data</w:t>
      </w:r>
    </w:p>
    <w:p w14:paraId="47304D04" w14:textId="77777777" w:rsidR="00DF56DC" w:rsidRDefault="00DF56DC" w:rsidP="00DF56DC">
      <w:pPr>
        <w:spacing w:after="240"/>
        <w:jc w:val="center"/>
        <w:rPr>
          <w:rFonts w:ascii="Times New Roman" w:hAnsi="Times New Roman"/>
          <w:b/>
          <w:bCs/>
          <w:sz w:val="44"/>
          <w:szCs w:val="44"/>
          <w:u w:val="single"/>
        </w:rPr>
      </w:pPr>
      <w:r>
        <w:rPr>
          <w:rFonts w:ascii="Times New Roman" w:hAnsi="Times New Roman"/>
          <w:b/>
          <w:bCs/>
          <w:sz w:val="44"/>
          <w:szCs w:val="44"/>
          <w:u w:val="single"/>
        </w:rPr>
        <w:t>Results</w:t>
      </w:r>
    </w:p>
    <w:p w14:paraId="230773B6" w14:textId="77777777" w:rsidR="00DF56DC" w:rsidRDefault="00DF56DC" w:rsidP="00DF56DC">
      <w:pPr>
        <w:numPr>
          <w:ilvl w:val="0"/>
          <w:numId w:val="1"/>
        </w:numPr>
        <w:tabs>
          <w:tab w:val="clear" w:pos="420"/>
        </w:tabs>
        <w:spacing w:after="240"/>
        <w:rPr>
          <w:rFonts w:ascii="Times New Roman" w:hAnsi="Times New Roman" w:cs="Times New Roman"/>
          <w:color w:val="000000" w:themeColor="text1"/>
          <w:sz w:val="28"/>
          <w:szCs w:val="28"/>
        </w:rPr>
      </w:pPr>
      <w:r>
        <w:rPr>
          <w:rFonts w:ascii="Times New Roman" w:hAnsi="Times New Roman"/>
          <w:color w:val="000000" w:themeColor="text1"/>
          <w:sz w:val="28"/>
          <w:szCs w:val="28"/>
        </w:rPr>
        <w:t xml:space="preserve">The </w:t>
      </w:r>
      <w:r>
        <w:rPr>
          <w:rFonts w:ascii="Times New Roman" w:hAnsi="Times New Roman"/>
          <w:b/>
          <w:bCs/>
          <w:color w:val="000000" w:themeColor="text1"/>
          <w:sz w:val="28"/>
          <w:szCs w:val="28"/>
        </w:rPr>
        <w:t>User Interface:</w:t>
      </w:r>
    </w:p>
    <w:p w14:paraId="6FEEDE1D" w14:textId="77777777" w:rsidR="00DF56DC" w:rsidRDefault="00DF56DC" w:rsidP="00DF56DC">
      <w:pPr>
        <w:spacing w:after="240"/>
        <w:rPr>
          <w:rFonts w:ascii="Times New Roman" w:hAnsi="Times New Roman" w:cs="Times New Roman"/>
          <w:color w:val="000000" w:themeColor="text1"/>
          <w:sz w:val="28"/>
          <w:szCs w:val="28"/>
        </w:rPr>
      </w:pPr>
    </w:p>
    <w:p w14:paraId="39CBE5F0" w14:textId="77777777" w:rsidR="00DF56DC" w:rsidRDefault="00DF56DC" w:rsidP="00DF56DC">
      <w:pPr>
        <w:numPr>
          <w:ilvl w:val="0"/>
          <w:numId w:val="1"/>
        </w:numPr>
        <w:tabs>
          <w:tab w:val="clear" w:pos="420"/>
        </w:tabs>
        <w:spacing w:after="2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For age distribution,we have </w:t>
      </w:r>
      <w:r>
        <w:rPr>
          <w:rFonts w:ascii="Times New Roman" w:hAnsi="Times New Roman" w:cs="Times New Roman"/>
          <w:b/>
          <w:bCs/>
          <w:color w:val="000000" w:themeColor="text1"/>
          <w:sz w:val="28"/>
          <w:szCs w:val="28"/>
        </w:rPr>
        <w:t>Histogram:</w:t>
      </w:r>
    </w:p>
    <w:p w14:paraId="5E40F523" w14:textId="77777777" w:rsidR="00DF56DC" w:rsidRDefault="00DF56DC" w:rsidP="00DF56DC">
      <w:pPr>
        <w:spacing w:after="240"/>
        <w:rPr>
          <w:rFonts w:ascii="Times New Roman" w:hAnsi="Times New Roman" w:cs="Times New Roman"/>
          <w:color w:val="000000" w:themeColor="text1"/>
          <w:sz w:val="28"/>
          <w:szCs w:val="28"/>
        </w:rPr>
      </w:pPr>
    </w:p>
    <w:p w14:paraId="7D092E75" w14:textId="77777777" w:rsidR="00DF56DC" w:rsidRDefault="00DF56DC" w:rsidP="00DF56DC">
      <w:pPr>
        <w:numPr>
          <w:ilvl w:val="0"/>
          <w:numId w:val="1"/>
        </w:numPr>
        <w:tabs>
          <w:tab w:val="clear" w:pos="420"/>
        </w:tabs>
        <w:spacing w:after="2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Then we get age distribution level by </w:t>
      </w:r>
      <w:r>
        <w:rPr>
          <w:rFonts w:ascii="Times New Roman" w:hAnsi="Times New Roman" w:cs="Times New Roman"/>
          <w:b/>
          <w:bCs/>
          <w:color w:val="000000" w:themeColor="text1"/>
          <w:sz w:val="28"/>
          <w:szCs w:val="28"/>
        </w:rPr>
        <w:t>Box Plot:</w:t>
      </w:r>
    </w:p>
    <w:p w14:paraId="64482A2D" w14:textId="77777777" w:rsidR="00DF56DC" w:rsidRDefault="00DF56DC" w:rsidP="00DF56DC">
      <w:pPr>
        <w:spacing w:after="240"/>
        <w:rPr>
          <w:rFonts w:ascii="Times New Roman" w:hAnsi="Times New Roman" w:cs="Times New Roman"/>
          <w:color w:val="000000" w:themeColor="text1"/>
          <w:sz w:val="28"/>
          <w:szCs w:val="28"/>
        </w:rPr>
      </w:pPr>
    </w:p>
    <w:p w14:paraId="3F86DAF0" w14:textId="77777777" w:rsidR="00DF56DC" w:rsidRDefault="00DF56DC" w:rsidP="00DF56DC">
      <w:pPr>
        <w:numPr>
          <w:ilvl w:val="0"/>
          <w:numId w:val="1"/>
        </w:numPr>
        <w:tabs>
          <w:tab w:val="clear" w:pos="420"/>
        </w:tabs>
        <w:spacing w:after="2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Then we have </w:t>
      </w:r>
      <w:r>
        <w:rPr>
          <w:rFonts w:ascii="Times New Roman" w:hAnsi="Times New Roman" w:cs="Times New Roman"/>
          <w:b/>
          <w:bCs/>
          <w:color w:val="000000" w:themeColor="text1"/>
          <w:sz w:val="28"/>
          <w:szCs w:val="28"/>
        </w:rPr>
        <w:t xml:space="preserve">Bar Charts, </w:t>
      </w:r>
      <w:r>
        <w:rPr>
          <w:rFonts w:ascii="Times New Roman" w:hAnsi="Times New Roman" w:cs="Times New Roman"/>
          <w:color w:val="000000" w:themeColor="text1"/>
          <w:sz w:val="28"/>
          <w:szCs w:val="28"/>
        </w:rPr>
        <w:t>the prompt first ask for x-axis parameter and then generates the bar chart</w:t>
      </w:r>
      <w:r>
        <w:rPr>
          <w:rFonts w:ascii="Times New Roman" w:hAnsi="Times New Roman" w:cs="Times New Roman"/>
          <w:b/>
          <w:bCs/>
          <w:color w:val="000000" w:themeColor="text1"/>
          <w:sz w:val="28"/>
          <w:szCs w:val="28"/>
        </w:rPr>
        <w:t>:</w:t>
      </w:r>
    </w:p>
    <w:p w14:paraId="3389F3D1" w14:textId="77777777" w:rsidR="00DF56DC" w:rsidRDefault="00DF56DC" w:rsidP="00DF56DC">
      <w:pPr>
        <w:spacing w:after="240"/>
        <w:rPr>
          <w:rFonts w:ascii="Times New Roman" w:hAnsi="Times New Roman" w:cs="Times New Roman"/>
          <w:b/>
          <w:bCs/>
          <w:color w:val="000000" w:themeColor="text1"/>
          <w:sz w:val="28"/>
          <w:szCs w:val="28"/>
        </w:rPr>
      </w:pPr>
    </w:p>
    <w:p w14:paraId="4E5B6F78" w14:textId="77777777" w:rsidR="00DF56DC" w:rsidRDefault="00DF56DC" w:rsidP="00DF56DC">
      <w:pPr>
        <w:numPr>
          <w:ilvl w:val="0"/>
          <w:numId w:val="1"/>
        </w:numPr>
        <w:tabs>
          <w:tab w:val="clear" w:pos="420"/>
        </w:tabs>
        <w:spacing w:after="24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Pie Charts:</w:t>
      </w:r>
    </w:p>
    <w:p w14:paraId="24D02091" w14:textId="77777777" w:rsidR="00DF56DC" w:rsidRDefault="00DF56DC" w:rsidP="00DF56DC">
      <w:pPr>
        <w:spacing w:after="240"/>
        <w:rPr>
          <w:rFonts w:ascii="Times New Roman" w:hAnsi="Times New Roman" w:cs="Times New Roman"/>
          <w:b/>
          <w:bCs/>
          <w:color w:val="000000" w:themeColor="text1"/>
          <w:sz w:val="28"/>
          <w:szCs w:val="28"/>
        </w:rPr>
      </w:pPr>
    </w:p>
    <w:p w14:paraId="5F7E2993" w14:textId="20C68A93" w:rsidR="00DF56DC" w:rsidRDefault="00DF56DC" w:rsidP="00DF56DC">
      <w:pPr>
        <w:numPr>
          <w:ilvl w:val="0"/>
          <w:numId w:val="1"/>
        </w:numPr>
        <w:tabs>
          <w:tab w:val="clear" w:pos="420"/>
        </w:tabs>
        <w:spacing w:after="24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Scatter Plots </w:t>
      </w:r>
      <w:r>
        <w:rPr>
          <w:rFonts w:ascii="Times New Roman" w:hAnsi="Times New Roman" w:cs="Times New Roman"/>
          <w:color w:val="000000" w:themeColor="text1"/>
          <w:sz w:val="28"/>
          <w:szCs w:val="28"/>
        </w:rPr>
        <w:t>for</w:t>
      </w:r>
      <w:r w:rsidR="006063C0">
        <w:rPr>
          <w:rFonts w:ascii="Times New Roman" w:hAnsi="Times New Roman" w:cs="Times New Roman"/>
          <w:color w:val="000000" w:themeColor="text1"/>
          <w:sz w:val="28"/>
          <w:szCs w:val="28"/>
        </w:rPr>
        <w:t xml:space="preserve"> correlation</w:t>
      </w:r>
      <w:r>
        <w:rPr>
          <w:rFonts w:ascii="Times New Roman" w:hAnsi="Times New Roman" w:cs="Times New Roman"/>
          <w:color w:val="000000" w:themeColor="text1"/>
          <w:sz w:val="28"/>
          <w:szCs w:val="28"/>
        </w:rPr>
        <w:t xml:space="preserve"> comparison:</w:t>
      </w:r>
    </w:p>
    <w:p w14:paraId="060DD083" w14:textId="77777777" w:rsidR="00DF56DC" w:rsidRDefault="00DF56DC" w:rsidP="00DF56DC">
      <w:pPr>
        <w:spacing w:after="240"/>
        <w:rPr>
          <w:rFonts w:ascii="Times New Roman" w:hAnsi="Times New Roman" w:cs="Times New Roman"/>
          <w:b/>
          <w:bCs/>
          <w:color w:val="000000" w:themeColor="text1"/>
          <w:sz w:val="28"/>
          <w:szCs w:val="28"/>
        </w:rPr>
      </w:pPr>
    </w:p>
    <w:p w14:paraId="5B04D87A" w14:textId="77777777" w:rsidR="00DF56DC" w:rsidRDefault="00DF56DC" w:rsidP="00DF56DC">
      <w:pPr>
        <w:numPr>
          <w:ilvl w:val="0"/>
          <w:numId w:val="1"/>
        </w:numPr>
        <w:tabs>
          <w:tab w:val="clear" w:pos="420"/>
        </w:tabs>
        <w:spacing w:after="24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Poisson distribution:</w:t>
      </w:r>
    </w:p>
    <w:p w14:paraId="63F1A493" w14:textId="77777777" w:rsidR="00DF56DC" w:rsidRDefault="00DF56DC" w:rsidP="00DF56DC">
      <w:pPr>
        <w:spacing w:after="240"/>
        <w:rPr>
          <w:rFonts w:ascii="Times New Roman" w:hAnsi="Times New Roman" w:cs="Times New Roman"/>
          <w:b/>
          <w:bCs/>
          <w:color w:val="000000" w:themeColor="text1"/>
          <w:sz w:val="28"/>
          <w:szCs w:val="28"/>
        </w:rPr>
      </w:pPr>
    </w:p>
    <w:p w14:paraId="48437697" w14:textId="77777777" w:rsidR="00DF56DC" w:rsidRDefault="00DF56DC" w:rsidP="00DF56DC">
      <w:pPr>
        <w:numPr>
          <w:ilvl w:val="0"/>
          <w:numId w:val="1"/>
        </w:numPr>
        <w:tabs>
          <w:tab w:val="clear" w:pos="420"/>
        </w:tabs>
        <w:spacing w:after="24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Logistic Regression:</w:t>
      </w:r>
    </w:p>
    <w:p w14:paraId="5F295ADE" w14:textId="77777777" w:rsidR="00DF56DC" w:rsidRDefault="00DF56DC" w:rsidP="00DF56DC">
      <w:pPr>
        <w:spacing w:after="240"/>
        <w:rPr>
          <w:rFonts w:ascii="Times New Roman" w:hAnsi="Times New Roman" w:cs="Times New Roman"/>
          <w:b/>
          <w:bCs/>
          <w:color w:val="000000" w:themeColor="text1"/>
          <w:sz w:val="28"/>
          <w:szCs w:val="28"/>
        </w:rPr>
      </w:pPr>
    </w:p>
    <w:p w14:paraId="508FD296"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t>Code</w:t>
      </w:r>
    </w:p>
    <w:p w14:paraId="388E9976" w14:textId="77777777" w:rsidR="00DF56DC" w:rsidRDefault="00DF56DC" w:rsidP="00DF56DC">
      <w:pPr>
        <w:spacing w:after="240"/>
        <w:jc w:val="center"/>
        <w:rPr>
          <w:rFonts w:ascii="Times New Roman" w:hAnsi="Times New Roman" w:cs="Times New Roman"/>
          <w:b/>
          <w:bCs/>
          <w:color w:val="000000" w:themeColor="text1"/>
          <w:sz w:val="44"/>
          <w:szCs w:val="44"/>
          <w:u w:val="single"/>
        </w:rPr>
      </w:pPr>
    </w:p>
    <w:p w14:paraId="51A21CF5" w14:textId="77777777" w:rsidR="00DF56DC" w:rsidRDefault="00DF56DC" w:rsidP="00DF56DC">
      <w:pPr>
        <w:spacing w:after="240"/>
        <w:jc w:val="center"/>
        <w:rPr>
          <w:rFonts w:ascii="Times New Roman" w:hAnsi="Times New Roman" w:cs="Times New Roman"/>
          <w:b/>
          <w:bCs/>
          <w:color w:val="000000" w:themeColor="text1"/>
          <w:sz w:val="44"/>
          <w:szCs w:val="44"/>
          <w:u w:val="single"/>
        </w:rPr>
      </w:pPr>
    </w:p>
    <w:p w14:paraId="533DBBB8" w14:textId="77777777" w:rsidR="00DF56DC" w:rsidRDefault="00DF56DC" w:rsidP="00DF56DC">
      <w:pPr>
        <w:spacing w:after="240"/>
        <w:jc w:val="center"/>
        <w:rPr>
          <w:rFonts w:ascii="Times New Roman" w:hAnsi="Times New Roman" w:cs="Times New Roman"/>
          <w:b/>
          <w:bCs/>
          <w:color w:val="000000" w:themeColor="text1"/>
          <w:sz w:val="44"/>
          <w:szCs w:val="44"/>
          <w:u w:val="single"/>
        </w:rPr>
      </w:pPr>
    </w:p>
    <w:p w14:paraId="02575E16"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lastRenderedPageBreak/>
        <w:t>func.py</w:t>
      </w:r>
      <w:r w:rsidRPr="00130220">
        <w:rPr>
          <w:rFonts w:ascii="Times New Roman" w:hAnsi="Times New Roman" w:cs="Times New Roman"/>
          <w:b/>
          <w:bCs/>
          <w:noProof/>
          <w:color w:val="000000" w:themeColor="text1"/>
          <w:sz w:val="44"/>
          <w:szCs w:val="44"/>
          <w:u w:val="single"/>
        </w:rPr>
        <w:drawing>
          <wp:inline distT="0" distB="0" distL="0" distR="0" wp14:anchorId="395EB057" wp14:editId="009FDA58">
            <wp:extent cx="6400800" cy="52127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5212715"/>
                    </a:xfrm>
                    <a:prstGeom prst="rect">
                      <a:avLst/>
                    </a:prstGeom>
                  </pic:spPr>
                </pic:pic>
              </a:graphicData>
            </a:graphic>
          </wp:inline>
        </w:drawing>
      </w:r>
    </w:p>
    <w:p w14:paraId="6CC1161B"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130220">
        <w:rPr>
          <w:rFonts w:ascii="Times New Roman" w:hAnsi="Times New Roman" w:cs="Times New Roman"/>
          <w:b/>
          <w:bCs/>
          <w:noProof/>
          <w:color w:val="000000" w:themeColor="text1"/>
          <w:sz w:val="44"/>
          <w:szCs w:val="44"/>
          <w:u w:val="single"/>
        </w:rPr>
        <w:lastRenderedPageBreak/>
        <w:drawing>
          <wp:inline distT="0" distB="0" distL="0" distR="0" wp14:anchorId="0F880231" wp14:editId="6FC8C952">
            <wp:extent cx="6400800" cy="3731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3731260"/>
                    </a:xfrm>
                    <a:prstGeom prst="rect">
                      <a:avLst/>
                    </a:prstGeom>
                  </pic:spPr>
                </pic:pic>
              </a:graphicData>
            </a:graphic>
          </wp:inline>
        </w:drawing>
      </w:r>
    </w:p>
    <w:p w14:paraId="4679F8C8"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130220">
        <w:rPr>
          <w:rFonts w:ascii="Times New Roman" w:hAnsi="Times New Roman" w:cs="Times New Roman"/>
          <w:b/>
          <w:bCs/>
          <w:noProof/>
          <w:color w:val="000000" w:themeColor="text1"/>
          <w:sz w:val="44"/>
          <w:szCs w:val="44"/>
          <w:u w:val="single"/>
        </w:rPr>
        <w:lastRenderedPageBreak/>
        <w:drawing>
          <wp:inline distT="0" distB="0" distL="0" distR="0" wp14:anchorId="04E04AFD" wp14:editId="2BA96EE7">
            <wp:extent cx="6400800" cy="46602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4660265"/>
                    </a:xfrm>
                    <a:prstGeom prst="rect">
                      <a:avLst/>
                    </a:prstGeom>
                  </pic:spPr>
                </pic:pic>
              </a:graphicData>
            </a:graphic>
          </wp:inline>
        </w:drawing>
      </w:r>
    </w:p>
    <w:p w14:paraId="5049DB82"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130220">
        <w:rPr>
          <w:rFonts w:ascii="Times New Roman" w:hAnsi="Times New Roman" w:cs="Times New Roman"/>
          <w:b/>
          <w:bCs/>
          <w:noProof/>
          <w:color w:val="000000" w:themeColor="text1"/>
          <w:sz w:val="44"/>
          <w:szCs w:val="44"/>
          <w:u w:val="single"/>
        </w:rPr>
        <w:lastRenderedPageBreak/>
        <w:drawing>
          <wp:inline distT="0" distB="0" distL="0" distR="0" wp14:anchorId="1E106717" wp14:editId="764FA8A8">
            <wp:extent cx="6400800" cy="3785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785870"/>
                    </a:xfrm>
                    <a:prstGeom prst="rect">
                      <a:avLst/>
                    </a:prstGeom>
                  </pic:spPr>
                </pic:pic>
              </a:graphicData>
            </a:graphic>
          </wp:inline>
        </w:drawing>
      </w:r>
    </w:p>
    <w:p w14:paraId="3C76F5AD"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130220">
        <w:rPr>
          <w:rFonts w:ascii="Times New Roman" w:hAnsi="Times New Roman" w:cs="Times New Roman"/>
          <w:b/>
          <w:bCs/>
          <w:noProof/>
          <w:color w:val="000000" w:themeColor="text1"/>
          <w:sz w:val="44"/>
          <w:szCs w:val="44"/>
          <w:u w:val="single"/>
        </w:rPr>
        <w:drawing>
          <wp:inline distT="0" distB="0" distL="0" distR="0" wp14:anchorId="690623EC" wp14:editId="2B9D0E58">
            <wp:extent cx="6400800" cy="3445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445510"/>
                    </a:xfrm>
                    <a:prstGeom prst="rect">
                      <a:avLst/>
                    </a:prstGeom>
                  </pic:spPr>
                </pic:pic>
              </a:graphicData>
            </a:graphic>
          </wp:inline>
        </w:drawing>
      </w:r>
    </w:p>
    <w:p w14:paraId="3ABBB375"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130220">
        <w:rPr>
          <w:rFonts w:ascii="Times New Roman" w:hAnsi="Times New Roman" w:cs="Times New Roman"/>
          <w:b/>
          <w:bCs/>
          <w:noProof/>
          <w:color w:val="000000" w:themeColor="text1"/>
          <w:sz w:val="44"/>
          <w:szCs w:val="44"/>
          <w:u w:val="single"/>
        </w:rPr>
        <w:lastRenderedPageBreak/>
        <w:drawing>
          <wp:inline distT="0" distB="0" distL="0" distR="0" wp14:anchorId="433C183D" wp14:editId="737AC6EE">
            <wp:extent cx="6400800" cy="3781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781425"/>
                    </a:xfrm>
                    <a:prstGeom prst="rect">
                      <a:avLst/>
                    </a:prstGeom>
                  </pic:spPr>
                </pic:pic>
              </a:graphicData>
            </a:graphic>
          </wp:inline>
        </w:drawing>
      </w:r>
    </w:p>
    <w:p w14:paraId="4DE05F87"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130220">
        <w:rPr>
          <w:rFonts w:ascii="Times New Roman" w:hAnsi="Times New Roman" w:cs="Times New Roman"/>
          <w:b/>
          <w:bCs/>
          <w:noProof/>
          <w:color w:val="000000" w:themeColor="text1"/>
          <w:sz w:val="44"/>
          <w:szCs w:val="44"/>
          <w:u w:val="single"/>
        </w:rPr>
        <w:lastRenderedPageBreak/>
        <w:drawing>
          <wp:inline distT="0" distB="0" distL="0" distR="0" wp14:anchorId="482E9272" wp14:editId="3DB4EE2A">
            <wp:extent cx="6400800" cy="403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4038600"/>
                    </a:xfrm>
                    <a:prstGeom prst="rect">
                      <a:avLst/>
                    </a:prstGeom>
                  </pic:spPr>
                </pic:pic>
              </a:graphicData>
            </a:graphic>
          </wp:inline>
        </w:drawing>
      </w:r>
    </w:p>
    <w:p w14:paraId="33BD9795"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130220">
        <w:rPr>
          <w:rFonts w:ascii="Times New Roman" w:hAnsi="Times New Roman" w:cs="Times New Roman"/>
          <w:b/>
          <w:bCs/>
          <w:noProof/>
          <w:color w:val="000000" w:themeColor="text1"/>
          <w:sz w:val="44"/>
          <w:szCs w:val="44"/>
          <w:u w:val="single"/>
        </w:rPr>
        <w:lastRenderedPageBreak/>
        <w:drawing>
          <wp:inline distT="0" distB="0" distL="0" distR="0" wp14:anchorId="6121976C" wp14:editId="60BB0617">
            <wp:extent cx="6400800" cy="4695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695825"/>
                    </a:xfrm>
                    <a:prstGeom prst="rect">
                      <a:avLst/>
                    </a:prstGeom>
                  </pic:spPr>
                </pic:pic>
              </a:graphicData>
            </a:graphic>
          </wp:inline>
        </w:drawing>
      </w:r>
    </w:p>
    <w:p w14:paraId="0B6D0B4B"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130220">
        <w:rPr>
          <w:rFonts w:ascii="Times New Roman" w:hAnsi="Times New Roman" w:cs="Times New Roman"/>
          <w:b/>
          <w:bCs/>
          <w:noProof/>
          <w:color w:val="000000" w:themeColor="text1"/>
          <w:sz w:val="44"/>
          <w:szCs w:val="44"/>
          <w:u w:val="single"/>
        </w:rPr>
        <w:lastRenderedPageBreak/>
        <w:drawing>
          <wp:inline distT="0" distB="0" distL="0" distR="0" wp14:anchorId="01E583DD" wp14:editId="5D007127">
            <wp:extent cx="6400800" cy="4415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4415790"/>
                    </a:xfrm>
                    <a:prstGeom prst="rect">
                      <a:avLst/>
                    </a:prstGeom>
                  </pic:spPr>
                </pic:pic>
              </a:graphicData>
            </a:graphic>
          </wp:inline>
        </w:drawing>
      </w:r>
    </w:p>
    <w:p w14:paraId="7156FFC1" w14:textId="77777777" w:rsidR="00DF56DC" w:rsidRDefault="00DF56DC" w:rsidP="00DF56DC">
      <w:pPr>
        <w:spacing w:after="240"/>
        <w:jc w:val="center"/>
        <w:rPr>
          <w:rFonts w:ascii="Times New Roman" w:hAnsi="Times New Roman" w:cs="Times New Roman"/>
          <w:b/>
          <w:bCs/>
          <w:color w:val="000000" w:themeColor="text1"/>
          <w:sz w:val="44"/>
          <w:szCs w:val="44"/>
          <w:u w:val="single"/>
        </w:rPr>
      </w:pPr>
    </w:p>
    <w:p w14:paraId="319E8234" w14:textId="77777777" w:rsidR="00DF56DC" w:rsidRDefault="00DF56DC" w:rsidP="00DF56DC">
      <w:pPr>
        <w:spacing w:after="240"/>
        <w:jc w:val="center"/>
        <w:rPr>
          <w:rFonts w:ascii="Times New Roman" w:hAnsi="Times New Roman" w:cs="Times New Roman"/>
          <w:b/>
          <w:bCs/>
          <w:color w:val="000000" w:themeColor="text1"/>
          <w:sz w:val="44"/>
          <w:szCs w:val="44"/>
          <w:u w:val="single"/>
        </w:rPr>
      </w:pPr>
    </w:p>
    <w:p w14:paraId="28F5DEBB" w14:textId="77777777" w:rsidR="00DF56DC" w:rsidRDefault="00DF56DC" w:rsidP="00DF56DC">
      <w:pPr>
        <w:spacing w:after="240"/>
        <w:jc w:val="center"/>
        <w:rPr>
          <w:rFonts w:ascii="Times New Roman" w:hAnsi="Times New Roman" w:cs="Times New Roman"/>
          <w:b/>
          <w:bCs/>
          <w:color w:val="000000" w:themeColor="text1"/>
          <w:sz w:val="44"/>
          <w:szCs w:val="44"/>
          <w:u w:val="single"/>
        </w:rPr>
      </w:pPr>
    </w:p>
    <w:p w14:paraId="7B6E7D9A" w14:textId="77777777" w:rsidR="00DF56DC" w:rsidRDefault="00DF56DC" w:rsidP="00DF56DC">
      <w:pPr>
        <w:spacing w:after="240"/>
        <w:jc w:val="center"/>
        <w:rPr>
          <w:rFonts w:ascii="Times New Roman" w:hAnsi="Times New Roman" w:cs="Times New Roman"/>
          <w:b/>
          <w:bCs/>
          <w:color w:val="000000" w:themeColor="text1"/>
          <w:sz w:val="44"/>
          <w:szCs w:val="44"/>
          <w:u w:val="single"/>
        </w:rPr>
      </w:pPr>
    </w:p>
    <w:p w14:paraId="58D57CB2" w14:textId="77777777" w:rsidR="00DF56DC" w:rsidRDefault="00DF56DC" w:rsidP="00DF56DC">
      <w:pPr>
        <w:spacing w:after="240"/>
        <w:jc w:val="center"/>
        <w:rPr>
          <w:rFonts w:ascii="Times New Roman" w:hAnsi="Times New Roman" w:cs="Times New Roman"/>
          <w:b/>
          <w:bCs/>
          <w:color w:val="000000" w:themeColor="text1"/>
          <w:sz w:val="44"/>
          <w:szCs w:val="44"/>
          <w:u w:val="single"/>
        </w:rPr>
      </w:pPr>
    </w:p>
    <w:p w14:paraId="111DAD55" w14:textId="77777777" w:rsidR="00DF56DC" w:rsidRDefault="00DF56DC" w:rsidP="00DF56DC">
      <w:pPr>
        <w:spacing w:after="240"/>
        <w:jc w:val="center"/>
        <w:rPr>
          <w:rFonts w:ascii="Times New Roman" w:hAnsi="Times New Roman" w:cs="Times New Roman"/>
          <w:b/>
          <w:bCs/>
          <w:color w:val="000000" w:themeColor="text1"/>
          <w:sz w:val="44"/>
          <w:szCs w:val="44"/>
          <w:u w:val="single"/>
        </w:rPr>
      </w:pPr>
    </w:p>
    <w:p w14:paraId="3A8F423D" w14:textId="77777777" w:rsidR="00DF56DC" w:rsidRDefault="00DF56DC" w:rsidP="00DF56DC">
      <w:pPr>
        <w:spacing w:after="240"/>
        <w:jc w:val="center"/>
        <w:rPr>
          <w:rFonts w:ascii="Times New Roman" w:hAnsi="Times New Roman" w:cs="Times New Roman"/>
          <w:b/>
          <w:bCs/>
          <w:color w:val="000000" w:themeColor="text1"/>
          <w:sz w:val="44"/>
          <w:szCs w:val="44"/>
          <w:u w:val="single"/>
        </w:rPr>
      </w:pPr>
    </w:p>
    <w:p w14:paraId="24ECE605"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lastRenderedPageBreak/>
        <w:t>main.py</w:t>
      </w:r>
    </w:p>
    <w:p w14:paraId="2F4108B6"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130220">
        <w:rPr>
          <w:rFonts w:ascii="Times New Roman" w:hAnsi="Times New Roman" w:cs="Times New Roman"/>
          <w:b/>
          <w:bCs/>
          <w:noProof/>
          <w:color w:val="000000" w:themeColor="text1"/>
          <w:sz w:val="44"/>
          <w:szCs w:val="44"/>
          <w:u w:val="single"/>
        </w:rPr>
        <w:drawing>
          <wp:inline distT="0" distB="0" distL="0" distR="0" wp14:anchorId="7501C407" wp14:editId="5FCA2FBC">
            <wp:extent cx="6400800" cy="55213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5521325"/>
                    </a:xfrm>
                    <a:prstGeom prst="rect">
                      <a:avLst/>
                    </a:prstGeom>
                  </pic:spPr>
                </pic:pic>
              </a:graphicData>
            </a:graphic>
          </wp:inline>
        </w:drawing>
      </w:r>
    </w:p>
    <w:p w14:paraId="6CF7FF1D"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130220">
        <w:rPr>
          <w:rFonts w:ascii="Times New Roman" w:hAnsi="Times New Roman" w:cs="Times New Roman"/>
          <w:b/>
          <w:bCs/>
          <w:noProof/>
          <w:color w:val="000000" w:themeColor="text1"/>
          <w:sz w:val="44"/>
          <w:szCs w:val="44"/>
          <w:u w:val="single"/>
        </w:rPr>
        <w:lastRenderedPageBreak/>
        <w:drawing>
          <wp:inline distT="0" distB="0" distL="0" distR="0" wp14:anchorId="6A962E6A" wp14:editId="1E7F80A9">
            <wp:extent cx="5830114" cy="60396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6039693"/>
                    </a:xfrm>
                    <a:prstGeom prst="rect">
                      <a:avLst/>
                    </a:prstGeom>
                  </pic:spPr>
                </pic:pic>
              </a:graphicData>
            </a:graphic>
          </wp:inline>
        </w:drawing>
      </w:r>
      <w:r w:rsidRPr="00130220">
        <w:rPr>
          <w:rFonts w:ascii="Times New Roman" w:hAnsi="Times New Roman" w:cs="Times New Roman"/>
          <w:b/>
          <w:bCs/>
          <w:noProof/>
          <w:color w:val="000000" w:themeColor="text1"/>
          <w:sz w:val="44"/>
          <w:szCs w:val="44"/>
          <w:u w:val="single"/>
        </w:rPr>
        <w:lastRenderedPageBreak/>
        <w:drawing>
          <wp:inline distT="0" distB="0" distL="0" distR="0" wp14:anchorId="1C77994E" wp14:editId="33410ADF">
            <wp:extent cx="6400800" cy="5122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5122545"/>
                    </a:xfrm>
                    <a:prstGeom prst="rect">
                      <a:avLst/>
                    </a:prstGeom>
                  </pic:spPr>
                </pic:pic>
              </a:graphicData>
            </a:graphic>
          </wp:inline>
        </w:drawing>
      </w:r>
      <w:r w:rsidRPr="00130220">
        <w:rPr>
          <w:rFonts w:ascii="Times New Roman" w:hAnsi="Times New Roman" w:cs="Times New Roman"/>
          <w:b/>
          <w:bCs/>
          <w:noProof/>
          <w:color w:val="000000" w:themeColor="text1"/>
          <w:sz w:val="44"/>
          <w:szCs w:val="44"/>
          <w:u w:val="single"/>
        </w:rPr>
        <w:lastRenderedPageBreak/>
        <w:drawing>
          <wp:inline distT="0" distB="0" distL="0" distR="0" wp14:anchorId="614AD611" wp14:editId="0F0327D7">
            <wp:extent cx="6400800" cy="3758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758565"/>
                    </a:xfrm>
                    <a:prstGeom prst="rect">
                      <a:avLst/>
                    </a:prstGeom>
                  </pic:spPr>
                </pic:pic>
              </a:graphicData>
            </a:graphic>
          </wp:inline>
        </w:drawing>
      </w:r>
    </w:p>
    <w:p w14:paraId="0102E2F1" w14:textId="77777777" w:rsidR="00DF56DC" w:rsidRDefault="00DF56DC" w:rsidP="00DF56DC">
      <w:pPr>
        <w:spacing w:after="240"/>
        <w:jc w:val="center"/>
        <w:rPr>
          <w:rFonts w:ascii="Times New Roman" w:hAnsi="Times New Roman" w:cs="Times New Roman"/>
          <w:b/>
          <w:bCs/>
          <w:color w:val="000000" w:themeColor="text1"/>
          <w:sz w:val="44"/>
          <w:szCs w:val="44"/>
          <w:u w:val="single"/>
        </w:rPr>
      </w:pPr>
    </w:p>
    <w:p w14:paraId="66C8DE23" w14:textId="77777777" w:rsidR="00DF56DC" w:rsidRDefault="00DF56DC" w:rsidP="00DF56DC">
      <w:pPr>
        <w:spacing w:after="240"/>
        <w:jc w:val="center"/>
        <w:rPr>
          <w:rFonts w:ascii="Times New Roman" w:hAnsi="Times New Roman" w:cs="Times New Roman"/>
          <w:b/>
          <w:bCs/>
          <w:color w:val="000000" w:themeColor="text1"/>
          <w:sz w:val="44"/>
          <w:szCs w:val="44"/>
          <w:u w:val="single"/>
        </w:rPr>
      </w:pPr>
    </w:p>
    <w:p w14:paraId="42FED376" w14:textId="77777777" w:rsidR="00DF56DC" w:rsidRDefault="00DF56DC" w:rsidP="00DF56DC">
      <w:pPr>
        <w:spacing w:after="240"/>
        <w:jc w:val="center"/>
        <w:rPr>
          <w:rFonts w:ascii="Times New Roman" w:hAnsi="Times New Roman" w:cs="Times New Roman"/>
          <w:b/>
          <w:bCs/>
          <w:color w:val="000000" w:themeColor="text1"/>
          <w:sz w:val="44"/>
          <w:szCs w:val="44"/>
          <w:u w:val="single"/>
        </w:rPr>
      </w:pPr>
    </w:p>
    <w:p w14:paraId="450326A4" w14:textId="77777777" w:rsidR="00DF56DC" w:rsidRDefault="00DF56DC" w:rsidP="00DF56DC">
      <w:pPr>
        <w:spacing w:after="240"/>
        <w:jc w:val="center"/>
        <w:rPr>
          <w:rFonts w:ascii="Times New Roman" w:hAnsi="Times New Roman" w:cs="Times New Roman"/>
          <w:b/>
          <w:bCs/>
          <w:color w:val="000000" w:themeColor="text1"/>
          <w:sz w:val="44"/>
          <w:szCs w:val="44"/>
          <w:u w:val="single"/>
        </w:rPr>
      </w:pPr>
    </w:p>
    <w:p w14:paraId="24EE3413" w14:textId="77777777" w:rsidR="00DF56DC" w:rsidRDefault="00DF56DC" w:rsidP="00DF56DC">
      <w:pPr>
        <w:spacing w:after="240"/>
        <w:jc w:val="center"/>
        <w:rPr>
          <w:rFonts w:ascii="Times New Roman" w:hAnsi="Times New Roman" w:cs="Times New Roman"/>
          <w:b/>
          <w:bCs/>
          <w:color w:val="000000" w:themeColor="text1"/>
          <w:sz w:val="44"/>
          <w:szCs w:val="44"/>
          <w:u w:val="single"/>
        </w:rPr>
      </w:pPr>
    </w:p>
    <w:p w14:paraId="61509637" w14:textId="77777777" w:rsidR="00DF56DC" w:rsidRDefault="00DF56DC" w:rsidP="00DF56DC">
      <w:pPr>
        <w:spacing w:after="240"/>
        <w:jc w:val="center"/>
        <w:rPr>
          <w:rFonts w:ascii="Times New Roman" w:hAnsi="Times New Roman" w:cs="Times New Roman"/>
          <w:b/>
          <w:bCs/>
          <w:color w:val="000000" w:themeColor="text1"/>
          <w:sz w:val="44"/>
          <w:szCs w:val="44"/>
          <w:u w:val="single"/>
        </w:rPr>
      </w:pPr>
    </w:p>
    <w:p w14:paraId="6B9FA999" w14:textId="77777777" w:rsidR="00DF56DC" w:rsidRDefault="00DF56DC" w:rsidP="00DF56DC">
      <w:pPr>
        <w:spacing w:after="240"/>
        <w:jc w:val="center"/>
        <w:rPr>
          <w:rFonts w:ascii="Times New Roman" w:hAnsi="Times New Roman" w:cs="Times New Roman"/>
          <w:b/>
          <w:bCs/>
          <w:color w:val="000000" w:themeColor="text1"/>
          <w:sz w:val="44"/>
          <w:szCs w:val="44"/>
          <w:u w:val="single"/>
        </w:rPr>
      </w:pPr>
    </w:p>
    <w:p w14:paraId="673A48D1" w14:textId="77777777" w:rsidR="00DF56DC" w:rsidRDefault="00DF56DC" w:rsidP="00DF56DC">
      <w:pPr>
        <w:spacing w:after="240"/>
        <w:jc w:val="center"/>
        <w:rPr>
          <w:rFonts w:ascii="Times New Roman" w:hAnsi="Times New Roman" w:cs="Times New Roman"/>
          <w:b/>
          <w:bCs/>
          <w:color w:val="000000" w:themeColor="text1"/>
          <w:sz w:val="44"/>
          <w:szCs w:val="44"/>
          <w:u w:val="single"/>
        </w:rPr>
      </w:pPr>
    </w:p>
    <w:p w14:paraId="42086C0B"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lastRenderedPageBreak/>
        <w:t>.exe file</w:t>
      </w:r>
    </w:p>
    <w:p w14:paraId="5825ADF9" w14:textId="77777777" w:rsidR="00DF56DC" w:rsidRPr="0030606A"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t>Start</w:t>
      </w:r>
    </w:p>
    <w:p w14:paraId="38900A57"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130220">
        <w:rPr>
          <w:rFonts w:ascii="Times New Roman" w:hAnsi="Times New Roman" w:cs="Times New Roman"/>
          <w:b/>
          <w:bCs/>
          <w:noProof/>
          <w:color w:val="000000" w:themeColor="text1"/>
          <w:sz w:val="44"/>
          <w:szCs w:val="44"/>
          <w:u w:val="single"/>
        </w:rPr>
        <w:drawing>
          <wp:inline distT="0" distB="0" distL="0" distR="0" wp14:anchorId="071C1888" wp14:editId="5BE5E070">
            <wp:extent cx="6400800" cy="3361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361055"/>
                    </a:xfrm>
                    <a:prstGeom prst="rect">
                      <a:avLst/>
                    </a:prstGeom>
                  </pic:spPr>
                </pic:pic>
              </a:graphicData>
            </a:graphic>
          </wp:inline>
        </w:drawing>
      </w:r>
    </w:p>
    <w:p w14:paraId="08E98021"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lastRenderedPageBreak/>
        <w:t>Main Menu</w:t>
      </w:r>
      <w:r w:rsidRPr="0030606A">
        <w:rPr>
          <w:rFonts w:ascii="Times New Roman" w:hAnsi="Times New Roman" w:cs="Times New Roman"/>
          <w:b/>
          <w:bCs/>
          <w:noProof/>
          <w:color w:val="000000" w:themeColor="text1"/>
          <w:sz w:val="44"/>
          <w:szCs w:val="44"/>
          <w:u w:val="single"/>
        </w:rPr>
        <w:drawing>
          <wp:inline distT="0" distB="0" distL="0" distR="0" wp14:anchorId="1CE00A06" wp14:editId="59ED39C8">
            <wp:extent cx="6400800" cy="33705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370580"/>
                    </a:xfrm>
                    <a:prstGeom prst="rect">
                      <a:avLst/>
                    </a:prstGeom>
                  </pic:spPr>
                </pic:pic>
              </a:graphicData>
            </a:graphic>
          </wp:inline>
        </w:drawing>
      </w:r>
    </w:p>
    <w:p w14:paraId="00E52146"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t>Pie Chart</w:t>
      </w:r>
    </w:p>
    <w:p w14:paraId="713A1F24"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30606A">
        <w:rPr>
          <w:rFonts w:ascii="Times New Roman" w:hAnsi="Times New Roman" w:cs="Times New Roman"/>
          <w:b/>
          <w:bCs/>
          <w:noProof/>
          <w:color w:val="000000" w:themeColor="text1"/>
          <w:sz w:val="44"/>
          <w:szCs w:val="44"/>
          <w:u w:val="single"/>
        </w:rPr>
        <w:lastRenderedPageBreak/>
        <w:drawing>
          <wp:inline distT="0" distB="0" distL="0" distR="0" wp14:anchorId="7CCE90EF" wp14:editId="1B9B1484">
            <wp:extent cx="6400800" cy="54089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5408930"/>
                    </a:xfrm>
                    <a:prstGeom prst="rect">
                      <a:avLst/>
                    </a:prstGeom>
                  </pic:spPr>
                </pic:pic>
              </a:graphicData>
            </a:graphic>
          </wp:inline>
        </w:drawing>
      </w:r>
    </w:p>
    <w:p w14:paraId="5DC9A86E"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t>Bar Chart</w:t>
      </w:r>
    </w:p>
    <w:p w14:paraId="1C4F6F30"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30606A">
        <w:rPr>
          <w:rFonts w:ascii="Times New Roman" w:hAnsi="Times New Roman" w:cs="Times New Roman"/>
          <w:b/>
          <w:bCs/>
          <w:noProof/>
          <w:color w:val="000000" w:themeColor="text1"/>
          <w:sz w:val="44"/>
          <w:szCs w:val="44"/>
          <w:u w:val="single"/>
        </w:rPr>
        <w:lastRenderedPageBreak/>
        <w:drawing>
          <wp:inline distT="0" distB="0" distL="0" distR="0" wp14:anchorId="276ED0D0" wp14:editId="614D92A1">
            <wp:extent cx="6400800" cy="5388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5388610"/>
                    </a:xfrm>
                    <a:prstGeom prst="rect">
                      <a:avLst/>
                    </a:prstGeom>
                  </pic:spPr>
                </pic:pic>
              </a:graphicData>
            </a:graphic>
          </wp:inline>
        </w:drawing>
      </w:r>
    </w:p>
    <w:p w14:paraId="2E693524"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t>Correlation Scatter</w:t>
      </w:r>
    </w:p>
    <w:p w14:paraId="15288278"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30606A">
        <w:rPr>
          <w:rFonts w:ascii="Times New Roman" w:hAnsi="Times New Roman" w:cs="Times New Roman"/>
          <w:b/>
          <w:bCs/>
          <w:noProof/>
          <w:color w:val="000000" w:themeColor="text1"/>
          <w:sz w:val="44"/>
          <w:szCs w:val="44"/>
          <w:u w:val="single"/>
        </w:rPr>
        <w:lastRenderedPageBreak/>
        <w:drawing>
          <wp:inline distT="0" distB="0" distL="0" distR="0" wp14:anchorId="77FF06DF" wp14:editId="0DB797CB">
            <wp:extent cx="6400800" cy="35985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598545"/>
                    </a:xfrm>
                    <a:prstGeom prst="rect">
                      <a:avLst/>
                    </a:prstGeom>
                  </pic:spPr>
                </pic:pic>
              </a:graphicData>
            </a:graphic>
          </wp:inline>
        </w:drawing>
      </w:r>
    </w:p>
    <w:p w14:paraId="4E21E7A5" w14:textId="1EFF5E94"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t>D</w:t>
      </w:r>
      <w:r w:rsidR="00074D30">
        <w:rPr>
          <w:rFonts w:ascii="Times New Roman" w:hAnsi="Times New Roman" w:cs="Times New Roman"/>
          <w:b/>
          <w:bCs/>
          <w:color w:val="000000" w:themeColor="text1"/>
          <w:sz w:val="44"/>
          <w:szCs w:val="44"/>
          <w:u w:val="single"/>
        </w:rPr>
        <w:t>e</w:t>
      </w:r>
      <w:r>
        <w:rPr>
          <w:rFonts w:ascii="Times New Roman" w:hAnsi="Times New Roman" w:cs="Times New Roman"/>
          <w:b/>
          <w:bCs/>
          <w:color w:val="000000" w:themeColor="text1"/>
          <w:sz w:val="44"/>
          <w:szCs w:val="44"/>
          <w:u w:val="single"/>
        </w:rPr>
        <w:t>p</w:t>
      </w:r>
      <w:r w:rsidR="00074D30">
        <w:rPr>
          <w:rFonts w:ascii="Times New Roman" w:hAnsi="Times New Roman" w:cs="Times New Roman"/>
          <w:b/>
          <w:bCs/>
          <w:color w:val="000000" w:themeColor="text1"/>
          <w:sz w:val="44"/>
          <w:szCs w:val="44"/>
          <w:u w:val="single"/>
        </w:rPr>
        <w:t>ar</w:t>
      </w:r>
      <w:r>
        <w:rPr>
          <w:rFonts w:ascii="Times New Roman" w:hAnsi="Times New Roman" w:cs="Times New Roman"/>
          <w:b/>
          <w:bCs/>
          <w:color w:val="000000" w:themeColor="text1"/>
          <w:sz w:val="44"/>
          <w:szCs w:val="44"/>
          <w:u w:val="single"/>
        </w:rPr>
        <w:t>t</w:t>
      </w:r>
      <w:r w:rsidR="00074D30">
        <w:rPr>
          <w:rFonts w:ascii="Times New Roman" w:hAnsi="Times New Roman" w:cs="Times New Roman"/>
          <w:b/>
          <w:bCs/>
          <w:color w:val="000000" w:themeColor="text1"/>
          <w:sz w:val="44"/>
          <w:szCs w:val="44"/>
          <w:u w:val="single"/>
        </w:rPr>
        <w:t>ment</w:t>
      </w:r>
      <w:r>
        <w:rPr>
          <w:rFonts w:ascii="Times New Roman" w:hAnsi="Times New Roman" w:cs="Times New Roman"/>
          <w:b/>
          <w:bCs/>
          <w:color w:val="000000" w:themeColor="text1"/>
          <w:sz w:val="44"/>
          <w:szCs w:val="44"/>
          <w:u w:val="single"/>
        </w:rPr>
        <w:t xml:space="preserve"> wise Sal</w:t>
      </w:r>
      <w:r w:rsidR="00BE3F8E">
        <w:rPr>
          <w:rFonts w:ascii="Times New Roman" w:hAnsi="Times New Roman" w:cs="Times New Roman"/>
          <w:b/>
          <w:bCs/>
          <w:color w:val="000000" w:themeColor="text1"/>
          <w:sz w:val="44"/>
          <w:szCs w:val="44"/>
          <w:u w:val="single"/>
        </w:rPr>
        <w:t>ary</w:t>
      </w:r>
      <w:r>
        <w:rPr>
          <w:rFonts w:ascii="Times New Roman" w:hAnsi="Times New Roman" w:cs="Times New Roman"/>
          <w:b/>
          <w:bCs/>
          <w:color w:val="000000" w:themeColor="text1"/>
          <w:sz w:val="44"/>
          <w:szCs w:val="44"/>
          <w:u w:val="single"/>
        </w:rPr>
        <w:t xml:space="preserve"> Distribution</w:t>
      </w:r>
    </w:p>
    <w:p w14:paraId="05C08BAC"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30606A">
        <w:rPr>
          <w:rFonts w:ascii="Times New Roman" w:hAnsi="Times New Roman" w:cs="Times New Roman"/>
          <w:b/>
          <w:bCs/>
          <w:noProof/>
          <w:color w:val="000000" w:themeColor="text1"/>
          <w:sz w:val="44"/>
          <w:szCs w:val="44"/>
          <w:u w:val="single"/>
        </w:rPr>
        <w:drawing>
          <wp:inline distT="0" distB="0" distL="0" distR="0" wp14:anchorId="5747071C" wp14:editId="5AE89822">
            <wp:extent cx="6400800" cy="35985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598545"/>
                    </a:xfrm>
                    <a:prstGeom prst="rect">
                      <a:avLst/>
                    </a:prstGeom>
                  </pic:spPr>
                </pic:pic>
              </a:graphicData>
            </a:graphic>
          </wp:inline>
        </w:drawing>
      </w:r>
    </w:p>
    <w:p w14:paraId="46BAFA15"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lastRenderedPageBreak/>
        <w:t>Box Plot</w:t>
      </w:r>
    </w:p>
    <w:p w14:paraId="0E18E51A"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30606A">
        <w:rPr>
          <w:rFonts w:ascii="Times New Roman" w:hAnsi="Times New Roman" w:cs="Times New Roman"/>
          <w:b/>
          <w:bCs/>
          <w:noProof/>
          <w:color w:val="000000" w:themeColor="text1"/>
          <w:sz w:val="44"/>
          <w:szCs w:val="44"/>
          <w:u w:val="single"/>
        </w:rPr>
        <w:drawing>
          <wp:inline distT="0" distB="0" distL="0" distR="0" wp14:anchorId="28213DD3" wp14:editId="1E4D8997">
            <wp:extent cx="6400800" cy="35985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598545"/>
                    </a:xfrm>
                    <a:prstGeom prst="rect">
                      <a:avLst/>
                    </a:prstGeom>
                  </pic:spPr>
                </pic:pic>
              </a:graphicData>
            </a:graphic>
          </wp:inline>
        </w:drawing>
      </w:r>
    </w:p>
    <w:p w14:paraId="6C19D861"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t>Descriptive statistics</w:t>
      </w:r>
    </w:p>
    <w:p w14:paraId="368EFB72"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30606A">
        <w:rPr>
          <w:rFonts w:ascii="Times New Roman" w:hAnsi="Times New Roman" w:cs="Times New Roman"/>
          <w:b/>
          <w:bCs/>
          <w:noProof/>
          <w:color w:val="000000" w:themeColor="text1"/>
          <w:sz w:val="44"/>
          <w:szCs w:val="44"/>
          <w:u w:val="single"/>
        </w:rPr>
        <w:lastRenderedPageBreak/>
        <w:drawing>
          <wp:inline distT="0" distB="0" distL="0" distR="0" wp14:anchorId="1FA439B4" wp14:editId="7A466BAE">
            <wp:extent cx="6400800" cy="3354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354070"/>
                    </a:xfrm>
                    <a:prstGeom prst="rect">
                      <a:avLst/>
                    </a:prstGeom>
                  </pic:spPr>
                </pic:pic>
              </a:graphicData>
            </a:graphic>
          </wp:inline>
        </w:drawing>
      </w:r>
    </w:p>
    <w:p w14:paraId="26512825"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t>Heat Map</w:t>
      </w:r>
    </w:p>
    <w:p w14:paraId="127DE438"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30606A">
        <w:rPr>
          <w:rFonts w:ascii="Times New Roman" w:hAnsi="Times New Roman" w:cs="Times New Roman"/>
          <w:b/>
          <w:bCs/>
          <w:noProof/>
          <w:color w:val="000000" w:themeColor="text1"/>
          <w:sz w:val="44"/>
          <w:szCs w:val="44"/>
          <w:u w:val="single"/>
        </w:rPr>
        <w:drawing>
          <wp:inline distT="0" distB="0" distL="0" distR="0" wp14:anchorId="7A9DE260" wp14:editId="160279EF">
            <wp:extent cx="6400800" cy="35941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3594100"/>
                    </a:xfrm>
                    <a:prstGeom prst="rect">
                      <a:avLst/>
                    </a:prstGeom>
                  </pic:spPr>
                </pic:pic>
              </a:graphicData>
            </a:graphic>
          </wp:inline>
        </w:drawing>
      </w:r>
    </w:p>
    <w:p w14:paraId="02A8E47B"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lastRenderedPageBreak/>
        <w:t>Skew</w:t>
      </w:r>
    </w:p>
    <w:p w14:paraId="2451F5A3"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30606A">
        <w:rPr>
          <w:rFonts w:ascii="Times New Roman" w:hAnsi="Times New Roman" w:cs="Times New Roman"/>
          <w:b/>
          <w:bCs/>
          <w:noProof/>
          <w:color w:val="000000" w:themeColor="text1"/>
          <w:sz w:val="44"/>
          <w:szCs w:val="44"/>
          <w:u w:val="single"/>
        </w:rPr>
        <w:drawing>
          <wp:inline distT="0" distB="0" distL="0" distR="0" wp14:anchorId="780C7F71" wp14:editId="1282060B">
            <wp:extent cx="6400800" cy="35985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3598545"/>
                    </a:xfrm>
                    <a:prstGeom prst="rect">
                      <a:avLst/>
                    </a:prstGeom>
                  </pic:spPr>
                </pic:pic>
              </a:graphicData>
            </a:graphic>
          </wp:inline>
        </w:drawing>
      </w:r>
    </w:p>
    <w:p w14:paraId="77493579"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t>Regression Model  And Poisson Distribution</w:t>
      </w:r>
    </w:p>
    <w:p w14:paraId="4E9549D5"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30606A">
        <w:rPr>
          <w:rFonts w:ascii="Times New Roman" w:hAnsi="Times New Roman" w:cs="Times New Roman"/>
          <w:b/>
          <w:bCs/>
          <w:noProof/>
          <w:color w:val="000000" w:themeColor="text1"/>
          <w:sz w:val="44"/>
          <w:szCs w:val="44"/>
          <w:u w:val="single"/>
        </w:rPr>
        <w:lastRenderedPageBreak/>
        <w:drawing>
          <wp:inline distT="0" distB="0" distL="0" distR="0" wp14:anchorId="212E8E5E" wp14:editId="121872BC">
            <wp:extent cx="6400800" cy="33477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3347720"/>
                    </a:xfrm>
                    <a:prstGeom prst="rect">
                      <a:avLst/>
                    </a:prstGeom>
                  </pic:spPr>
                </pic:pic>
              </a:graphicData>
            </a:graphic>
          </wp:inline>
        </w:drawing>
      </w:r>
    </w:p>
    <w:p w14:paraId="503E595A"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30606A">
        <w:rPr>
          <w:rFonts w:ascii="Times New Roman" w:hAnsi="Times New Roman" w:cs="Times New Roman"/>
          <w:b/>
          <w:bCs/>
          <w:noProof/>
          <w:color w:val="000000" w:themeColor="text1"/>
          <w:sz w:val="44"/>
          <w:szCs w:val="44"/>
          <w:u w:val="single"/>
        </w:rPr>
        <w:drawing>
          <wp:inline distT="0" distB="0" distL="0" distR="0" wp14:anchorId="4EF64DD1" wp14:editId="5A143B9E">
            <wp:extent cx="6400800" cy="3589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3589020"/>
                    </a:xfrm>
                    <a:prstGeom prst="rect">
                      <a:avLst/>
                    </a:prstGeom>
                  </pic:spPr>
                </pic:pic>
              </a:graphicData>
            </a:graphic>
          </wp:inline>
        </w:drawing>
      </w:r>
    </w:p>
    <w:p w14:paraId="02F6BDE5"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t>Correlation</w:t>
      </w:r>
    </w:p>
    <w:p w14:paraId="4EDFB8C2"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145F44">
        <w:rPr>
          <w:rFonts w:ascii="Times New Roman" w:hAnsi="Times New Roman" w:cs="Times New Roman"/>
          <w:b/>
          <w:bCs/>
          <w:noProof/>
          <w:color w:val="000000" w:themeColor="text1"/>
          <w:sz w:val="44"/>
          <w:szCs w:val="44"/>
          <w:u w:val="single"/>
        </w:rPr>
        <w:lastRenderedPageBreak/>
        <w:drawing>
          <wp:inline distT="0" distB="0" distL="0" distR="0" wp14:anchorId="553FFD6E" wp14:editId="12EA476B">
            <wp:extent cx="6400800" cy="3343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3343910"/>
                    </a:xfrm>
                    <a:prstGeom prst="rect">
                      <a:avLst/>
                    </a:prstGeom>
                  </pic:spPr>
                </pic:pic>
              </a:graphicData>
            </a:graphic>
          </wp:inline>
        </w:drawing>
      </w:r>
    </w:p>
    <w:p w14:paraId="77BFB7A7"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t>Covariance</w:t>
      </w:r>
    </w:p>
    <w:p w14:paraId="10F575F6"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145F44">
        <w:rPr>
          <w:rFonts w:ascii="Times New Roman" w:hAnsi="Times New Roman" w:cs="Times New Roman"/>
          <w:b/>
          <w:bCs/>
          <w:noProof/>
          <w:color w:val="000000" w:themeColor="text1"/>
          <w:sz w:val="44"/>
          <w:szCs w:val="44"/>
          <w:u w:val="single"/>
        </w:rPr>
        <w:drawing>
          <wp:inline distT="0" distB="0" distL="0" distR="0" wp14:anchorId="40C2A146" wp14:editId="05B1C643">
            <wp:extent cx="6400800" cy="33540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3354070"/>
                    </a:xfrm>
                    <a:prstGeom prst="rect">
                      <a:avLst/>
                    </a:prstGeom>
                  </pic:spPr>
                </pic:pic>
              </a:graphicData>
            </a:graphic>
          </wp:inline>
        </w:drawing>
      </w:r>
    </w:p>
    <w:p w14:paraId="33BB0E3F"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t>Regression and Hypothesis testing</w:t>
      </w:r>
    </w:p>
    <w:p w14:paraId="2A1E635A"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145F44">
        <w:rPr>
          <w:rFonts w:ascii="Times New Roman" w:hAnsi="Times New Roman" w:cs="Times New Roman"/>
          <w:b/>
          <w:bCs/>
          <w:noProof/>
          <w:color w:val="000000" w:themeColor="text1"/>
          <w:sz w:val="44"/>
          <w:szCs w:val="44"/>
          <w:u w:val="single"/>
        </w:rPr>
        <w:lastRenderedPageBreak/>
        <w:drawing>
          <wp:inline distT="0" distB="0" distL="0" distR="0" wp14:anchorId="100FA4ED" wp14:editId="4336CE7F">
            <wp:extent cx="6400800" cy="54368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5436870"/>
                    </a:xfrm>
                    <a:prstGeom prst="rect">
                      <a:avLst/>
                    </a:prstGeom>
                  </pic:spPr>
                </pic:pic>
              </a:graphicData>
            </a:graphic>
          </wp:inline>
        </w:drawing>
      </w:r>
    </w:p>
    <w:p w14:paraId="6AD62CB7"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t>Add Record</w:t>
      </w:r>
    </w:p>
    <w:p w14:paraId="357E4B16"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145F44">
        <w:rPr>
          <w:rFonts w:ascii="Times New Roman" w:hAnsi="Times New Roman" w:cs="Times New Roman"/>
          <w:b/>
          <w:bCs/>
          <w:noProof/>
          <w:color w:val="000000" w:themeColor="text1"/>
          <w:sz w:val="44"/>
          <w:szCs w:val="44"/>
          <w:u w:val="single"/>
        </w:rPr>
        <w:lastRenderedPageBreak/>
        <w:drawing>
          <wp:inline distT="0" distB="0" distL="0" distR="0" wp14:anchorId="289CB308" wp14:editId="1E8D0C08">
            <wp:extent cx="6400800" cy="46647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4664710"/>
                    </a:xfrm>
                    <a:prstGeom prst="rect">
                      <a:avLst/>
                    </a:prstGeom>
                  </pic:spPr>
                </pic:pic>
              </a:graphicData>
            </a:graphic>
          </wp:inline>
        </w:drawing>
      </w:r>
    </w:p>
    <w:p w14:paraId="49136654"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lastRenderedPageBreak/>
        <w:t>Head Dataset</w:t>
      </w:r>
      <w:r w:rsidRPr="00145F44">
        <w:rPr>
          <w:rFonts w:ascii="Times New Roman" w:hAnsi="Times New Roman" w:cs="Times New Roman"/>
          <w:b/>
          <w:bCs/>
          <w:noProof/>
          <w:color w:val="000000" w:themeColor="text1"/>
          <w:sz w:val="44"/>
          <w:szCs w:val="44"/>
          <w:u w:val="single"/>
        </w:rPr>
        <w:drawing>
          <wp:inline distT="0" distB="0" distL="0" distR="0" wp14:anchorId="24134562" wp14:editId="1259761A">
            <wp:extent cx="6400800" cy="34455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3445510"/>
                    </a:xfrm>
                    <a:prstGeom prst="rect">
                      <a:avLst/>
                    </a:prstGeom>
                  </pic:spPr>
                </pic:pic>
              </a:graphicData>
            </a:graphic>
          </wp:inline>
        </w:drawing>
      </w:r>
    </w:p>
    <w:p w14:paraId="08498E78"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t>Tail Dataset</w:t>
      </w:r>
    </w:p>
    <w:p w14:paraId="08EB3EEE"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145F44">
        <w:rPr>
          <w:rFonts w:ascii="Times New Roman" w:hAnsi="Times New Roman" w:cs="Times New Roman"/>
          <w:b/>
          <w:bCs/>
          <w:noProof/>
          <w:color w:val="000000" w:themeColor="text1"/>
          <w:sz w:val="44"/>
          <w:szCs w:val="44"/>
          <w:u w:val="single"/>
        </w:rPr>
        <w:drawing>
          <wp:inline distT="0" distB="0" distL="0" distR="0" wp14:anchorId="0D149173" wp14:editId="691C9F9F">
            <wp:extent cx="6400800" cy="2784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2784475"/>
                    </a:xfrm>
                    <a:prstGeom prst="rect">
                      <a:avLst/>
                    </a:prstGeom>
                  </pic:spPr>
                </pic:pic>
              </a:graphicData>
            </a:graphic>
          </wp:inline>
        </w:drawing>
      </w:r>
    </w:p>
    <w:p w14:paraId="43D9DFD1"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t>Complete Dataset</w:t>
      </w:r>
    </w:p>
    <w:p w14:paraId="186C26FA" w14:textId="77777777" w:rsidR="00DF56DC" w:rsidRDefault="00DF56DC" w:rsidP="00DF56DC">
      <w:pPr>
        <w:spacing w:after="240"/>
        <w:jc w:val="center"/>
        <w:rPr>
          <w:rFonts w:ascii="Times New Roman" w:hAnsi="Times New Roman" w:cs="Times New Roman"/>
          <w:b/>
          <w:bCs/>
          <w:color w:val="000000" w:themeColor="text1"/>
          <w:sz w:val="44"/>
          <w:szCs w:val="44"/>
          <w:u w:val="single"/>
        </w:rPr>
      </w:pPr>
      <w:r w:rsidRPr="00145F44">
        <w:rPr>
          <w:rFonts w:ascii="Times New Roman" w:hAnsi="Times New Roman" w:cs="Times New Roman"/>
          <w:b/>
          <w:bCs/>
          <w:noProof/>
          <w:color w:val="000000" w:themeColor="text1"/>
          <w:sz w:val="44"/>
          <w:szCs w:val="44"/>
          <w:u w:val="single"/>
        </w:rPr>
        <w:lastRenderedPageBreak/>
        <w:drawing>
          <wp:inline distT="0" distB="0" distL="0" distR="0" wp14:anchorId="0A249578" wp14:editId="3886D5FD">
            <wp:extent cx="6400800" cy="33794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3379470"/>
                    </a:xfrm>
                    <a:prstGeom prst="rect">
                      <a:avLst/>
                    </a:prstGeom>
                  </pic:spPr>
                </pic:pic>
              </a:graphicData>
            </a:graphic>
          </wp:inline>
        </w:drawing>
      </w:r>
    </w:p>
    <w:p w14:paraId="0C938324" w14:textId="77777777" w:rsidR="00114547" w:rsidRDefault="00114547"/>
    <w:sectPr w:rsidR="00114547" w:rsidSect="00C06FA0">
      <w:headerReference w:type="even" r:id="rId40"/>
      <w:headerReference w:type="default" r:id="rId41"/>
      <w:footerReference w:type="even" r:id="rId42"/>
      <w:footerReference w:type="default" r:id="rId43"/>
      <w:headerReference w:type="first" r:id="rId44"/>
      <w:footerReference w:type="first" r:id="rId45"/>
      <w:pgSz w:w="12240" w:h="15840"/>
      <w:pgMar w:top="1440" w:right="1080" w:bottom="1440" w:left="1080" w:header="709" w:footer="680" w:gutter="0"/>
      <w:pgBorders>
        <w:top w:val="single" w:sz="4" w:space="1" w:color="auto"/>
        <w:left w:val="single" w:sz="4" w:space="4" w:color="auto"/>
        <w:bottom w:val="single" w:sz="4" w:space="1" w:color="auto"/>
        <w:right w:val="single" w:sz="4"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4A73BA" w14:textId="77777777" w:rsidR="00C06FA0" w:rsidRDefault="00C06FA0">
      <w:pPr>
        <w:spacing w:after="0" w:line="240" w:lineRule="auto"/>
      </w:pPr>
      <w:r>
        <w:separator/>
      </w:r>
    </w:p>
  </w:endnote>
  <w:endnote w:type="continuationSeparator" w:id="0">
    <w:p w14:paraId="3F1D7DC8" w14:textId="77777777" w:rsidR="00C06FA0" w:rsidRDefault="00C06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B29CF" w14:textId="77777777" w:rsidR="00777052" w:rsidRDefault="007770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6461118"/>
    </w:sdtPr>
    <w:sdtContent>
      <w:p w14:paraId="6496B705" w14:textId="77777777" w:rsidR="00777052" w:rsidRDefault="00000000">
        <w:pPr>
          <w:pStyle w:val="Footer"/>
          <w:jc w:val="right"/>
        </w:pPr>
        <w:r>
          <w:fldChar w:fldCharType="begin"/>
        </w:r>
        <w:r>
          <w:instrText xml:space="preserve"> PAGE   \* MERGEFORMAT </w:instrText>
        </w:r>
        <w:r>
          <w:fldChar w:fldCharType="separate"/>
        </w:r>
        <w:r>
          <w:t>2</w:t>
        </w:r>
        <w:r>
          <w:fldChar w:fldCharType="end"/>
        </w:r>
      </w:p>
    </w:sdtContent>
  </w:sdt>
  <w:p w14:paraId="04F82FB5" w14:textId="77777777" w:rsidR="00777052" w:rsidRDefault="007770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C7811" w14:textId="77777777" w:rsidR="00777052" w:rsidRDefault="007770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05CDD7" w14:textId="77777777" w:rsidR="00C06FA0" w:rsidRDefault="00C06FA0">
      <w:pPr>
        <w:spacing w:after="0" w:line="240" w:lineRule="auto"/>
      </w:pPr>
      <w:r>
        <w:separator/>
      </w:r>
    </w:p>
  </w:footnote>
  <w:footnote w:type="continuationSeparator" w:id="0">
    <w:p w14:paraId="0A2E40E7" w14:textId="77777777" w:rsidR="00C06FA0" w:rsidRDefault="00C06F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01BF9" w14:textId="77777777" w:rsidR="00777052" w:rsidRDefault="00000000">
    <w:pPr>
      <w:pStyle w:val="Header"/>
    </w:pPr>
    <w:r>
      <w:pict w14:anchorId="27CC29F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5768516" o:spid="_x0000_s1026" type="#_x0000_t136" style="position:absolute;margin-left:0;margin-top:0;width:366pt;height:117pt;rotation:315;z-index:-251658752;mso-position-horizontal:center;mso-position-horizontal-relative:margin;mso-position-vertical:center;mso-position-vertical-relative:margin;mso-width-relative:page;mso-height-relative:page" o:allowincell="f" fillcolor="silver" stroked="f">
          <v:fill opacity=".5"/>
          <v:textpath style="font-family:&quot;Calibri&quot;;font-size:96pt" fitpath="t" string="22F-3328"/>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27348" w14:textId="77777777" w:rsidR="00777052" w:rsidRDefault="00000000">
    <w:pPr>
      <w:pStyle w:val="Header"/>
    </w:pPr>
    <w:r>
      <w:rPr>
        <w:noProof/>
      </w:rPr>
      <w:drawing>
        <wp:anchor distT="0" distB="0" distL="114300" distR="114300" simplePos="0" relativeHeight="251656704" behindDoc="0" locked="0" layoutInCell="1" allowOverlap="1" wp14:anchorId="64608469" wp14:editId="65C49BF7">
          <wp:simplePos x="0" y="0"/>
          <wp:positionH relativeFrom="page">
            <wp:align>right</wp:align>
          </wp:positionH>
          <wp:positionV relativeFrom="paragraph">
            <wp:posOffset>-525780</wp:posOffset>
          </wp:positionV>
          <wp:extent cx="7602220" cy="10096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02220" cy="1009650"/>
                  </a:xfrm>
                  <a:prstGeom prst="rect">
                    <a:avLst/>
                  </a:prstGeom>
                  <a:noFill/>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01F50" w14:textId="77777777" w:rsidR="00777052" w:rsidRDefault="00000000">
    <w:pPr>
      <w:pStyle w:val="Header"/>
    </w:pPr>
    <w:r>
      <w:pict w14:anchorId="5E73E25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5768515" o:spid="_x0000_s1025" type="#_x0000_t136" style="position:absolute;margin-left:0;margin-top:0;width:366pt;height:117pt;rotation:315;z-index:-251657728;mso-position-horizontal:center;mso-position-horizontal-relative:margin;mso-position-vertical:center;mso-position-vertical-relative:margin;mso-width-relative:page;mso-height-relative:page" o:allowincell="f" fillcolor="silver" stroked="f">
          <v:fill opacity=".5"/>
          <v:textpath style="font-family:&quot;Calibri&quot;;font-size:96pt" fitpath="t" string="22F-3328"/>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BECAB30"/>
    <w:multiLevelType w:val="singleLevel"/>
    <w:tmpl w:val="EBECAB30"/>
    <w:lvl w:ilvl="0">
      <w:start w:val="1"/>
      <w:numFmt w:val="bullet"/>
      <w:lvlText w:val=""/>
      <w:lvlJc w:val="left"/>
      <w:pPr>
        <w:tabs>
          <w:tab w:val="left" w:pos="420"/>
        </w:tabs>
        <w:ind w:left="420" w:hanging="420"/>
      </w:pPr>
      <w:rPr>
        <w:rFonts w:ascii="Wingdings" w:hAnsi="Wingdings" w:hint="default"/>
      </w:rPr>
    </w:lvl>
  </w:abstractNum>
  <w:num w:numId="1" w16cid:durableId="732240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294"/>
    <w:rsid w:val="00074D30"/>
    <w:rsid w:val="00114547"/>
    <w:rsid w:val="00122619"/>
    <w:rsid w:val="001A2294"/>
    <w:rsid w:val="001F36EF"/>
    <w:rsid w:val="006063C0"/>
    <w:rsid w:val="00777052"/>
    <w:rsid w:val="00BB0C9E"/>
    <w:rsid w:val="00BE3F8E"/>
    <w:rsid w:val="00C06FA0"/>
    <w:rsid w:val="00DF5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8CA24"/>
  <w15:chartTrackingRefBased/>
  <w15:docId w15:val="{76087A5C-37BE-4007-9F71-A92D77761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56DC"/>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DF56DC"/>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DF56DC"/>
    <w:rPr>
      <w:kern w:val="0"/>
      <w14:ligatures w14:val="none"/>
    </w:rPr>
  </w:style>
  <w:style w:type="paragraph" w:styleId="Header">
    <w:name w:val="header"/>
    <w:basedOn w:val="Normal"/>
    <w:link w:val="HeaderChar"/>
    <w:uiPriority w:val="99"/>
    <w:unhideWhenUsed/>
    <w:qFormat/>
    <w:rsid w:val="00DF56DC"/>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DF56DC"/>
    <w:rPr>
      <w:kern w:val="0"/>
      <w14:ligatures w14:val="none"/>
    </w:rPr>
  </w:style>
  <w:style w:type="table" w:styleId="TableGrid">
    <w:name w:val="Table Grid"/>
    <w:basedOn w:val="TableNormal"/>
    <w:uiPriority w:val="39"/>
    <w:qFormat/>
    <w:rsid w:val="00DF56DC"/>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30</Pages>
  <Words>440</Words>
  <Characters>2514</Characters>
  <Application>Microsoft Office Word</Application>
  <DocSecurity>0</DocSecurity>
  <Lines>20</Lines>
  <Paragraphs>5</Paragraphs>
  <ScaleCrop>false</ScaleCrop>
  <Company/>
  <LinksUpToDate>false</LinksUpToDate>
  <CharactersWithSpaces>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Hashim Ali</dc:creator>
  <cp:keywords/>
  <dc:description/>
  <cp:lastModifiedBy>Hashim Ali</cp:lastModifiedBy>
  <cp:revision>7</cp:revision>
  <dcterms:created xsi:type="dcterms:W3CDTF">2024-05-10T09:33:00Z</dcterms:created>
  <dcterms:modified xsi:type="dcterms:W3CDTF">2024-05-10T09:39:00Z</dcterms:modified>
</cp:coreProperties>
</file>