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58E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1D011AB7" w14:textId="5E7D7E8D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FD1310">
        <w:rPr>
          <w:rFonts w:ascii="ＭＳ ゴシック" w:eastAsia="ＭＳ ゴシック" w:hAnsi="ＭＳ ゴシック" w:cs="ＭＳ ゴシック"/>
        </w:rPr>
        <w:t>5</w:t>
      </w:r>
      <w:r w:rsidRPr="006C22A8">
        <w:rPr>
          <w:rFonts w:ascii="ＭＳ ゴシック" w:eastAsia="ＭＳ ゴシック" w:hAnsi="ＭＳ ゴシック" w:cs="ＭＳ ゴシック" w:hint="eastAsia"/>
        </w:rPr>
        <w:t>.</w:t>
      </w:r>
      <w:r w:rsidR="00FD1310">
        <w:rPr>
          <w:rFonts w:ascii="ＭＳ ゴシック" w:eastAsia="ＭＳ ゴシック" w:hAnsi="ＭＳ ゴシック" w:cs="ＭＳ ゴシック"/>
        </w:rPr>
        <w:t>0</w:t>
      </w:r>
      <w:r w:rsidRPr="006C22A8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:                                       - 8/8 -</w:t>
      </w:r>
    </w:p>
    <w:p w14:paraId="4E6AA9EF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              - Making of a Mie-kernel file -</w:t>
      </w:r>
    </w:p>
    <w:p w14:paraId="6D060C4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1C12644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89CBE5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1. History</w:t>
      </w:r>
    </w:p>
    <w:p w14:paraId="003F20A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----------</w:t>
      </w:r>
    </w:p>
    <w:p w14:paraId="10D50CC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857DAC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20  Renewal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Version 4.2 is fixed by 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0408C44C" w14:textId="695184B3" w:rsidR="00851C52" w:rsidRPr="006C22A8" w:rsidRDefault="00851C52" w:rsidP="00851C52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20</w:t>
      </w:r>
      <w:r>
        <w:rPr>
          <w:rFonts w:ascii="ＭＳ ゴシック" w:eastAsia="ＭＳ ゴシック" w:hAnsi="ＭＳ ゴシック" w:cs="ＭＳ ゴシック"/>
        </w:rPr>
        <w:t>24</w:t>
      </w:r>
      <w:r w:rsidRPr="006C22A8">
        <w:rPr>
          <w:rFonts w:ascii="ＭＳ ゴシック" w:eastAsia="ＭＳ ゴシック" w:hAnsi="ＭＳ ゴシック" w:cs="ＭＳ ゴシック" w:hint="eastAsia"/>
        </w:rPr>
        <w:t>.0</w:t>
      </w:r>
      <w:r>
        <w:rPr>
          <w:rFonts w:ascii="ＭＳ ゴシック" w:eastAsia="ＭＳ ゴシック" w:hAnsi="ＭＳ ゴシック" w:cs="ＭＳ ゴシック"/>
        </w:rPr>
        <w:t>1</w:t>
      </w:r>
      <w:r w:rsidRPr="006C22A8">
        <w:rPr>
          <w:rFonts w:ascii="ＭＳ ゴシック" w:eastAsia="ＭＳ ゴシック" w:hAnsi="ＭＳ ゴシック" w:cs="ＭＳ ゴシック" w:hint="eastAsia"/>
        </w:rPr>
        <w:t>.</w:t>
      </w:r>
      <w:r>
        <w:rPr>
          <w:rFonts w:ascii="ＭＳ ゴシック" w:eastAsia="ＭＳ ゴシック" w:hAnsi="ＭＳ ゴシック" w:cs="ＭＳ ゴシック"/>
        </w:rPr>
        <w:t>17</w:t>
      </w:r>
      <w:r w:rsidRPr="006C22A8">
        <w:rPr>
          <w:rFonts w:ascii="ＭＳ ゴシック" w:eastAsia="ＭＳ ゴシック" w:hAnsi="ＭＳ ゴシック" w:cs="ＭＳ ゴシック" w:hint="eastAsia"/>
        </w:rPr>
        <w:t xml:space="preserve">  Version </w:t>
      </w:r>
      <w:r>
        <w:rPr>
          <w:rFonts w:ascii="ＭＳ ゴシック" w:eastAsia="ＭＳ ゴシック" w:hAnsi="ＭＳ ゴシック" w:cs="ＭＳ ゴシック"/>
        </w:rPr>
        <w:t>5</w:t>
      </w:r>
      <w:r w:rsidRPr="006C22A8">
        <w:rPr>
          <w:rFonts w:ascii="ＭＳ ゴシック" w:eastAsia="ＭＳ ゴシック" w:hAnsi="ＭＳ ゴシック" w:cs="ＭＳ ゴシック" w:hint="eastAsia"/>
        </w:rPr>
        <w:t>.</w:t>
      </w:r>
      <w:r>
        <w:rPr>
          <w:rFonts w:ascii="ＭＳ ゴシック" w:eastAsia="ＭＳ ゴシック" w:hAnsi="ＭＳ ゴシック" w:cs="ＭＳ ゴシック"/>
        </w:rPr>
        <w:t>0</w:t>
      </w:r>
      <w:r w:rsidRPr="006C22A8">
        <w:rPr>
          <w:rFonts w:ascii="ＭＳ ゴシック" w:eastAsia="ＭＳ ゴシック" w:hAnsi="ＭＳ ゴシック" w:cs="ＭＳ ゴシック" w:hint="eastAsia"/>
        </w:rPr>
        <w:t xml:space="preserve"> is fixed by M.</w:t>
      </w:r>
      <w:r>
        <w:rPr>
          <w:rFonts w:ascii="ＭＳ ゴシック" w:eastAsia="ＭＳ ゴシック" w:hAnsi="ＭＳ ゴシック" w:cs="ＭＳ ゴシック"/>
        </w:rPr>
        <w:t>Hashimoto</w:t>
      </w:r>
    </w:p>
    <w:p w14:paraId="5210F8F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02AF21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2. 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ist of contents</w:t>
      </w:r>
    </w:p>
    <w:p w14:paraId="3A96539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3410BB3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0EB092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In the directory 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/ there are the following three files for</w:t>
      </w:r>
    </w:p>
    <w:p w14:paraId="53CA93F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processing and this document 'ReadMe_tkrnl.doc'.</w:t>
      </w:r>
    </w:p>
    <w:p w14:paraId="1D9AC45F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56C2F7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. tkrnl2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the main part of source program file 'tkrnl2.f'</w:t>
      </w:r>
    </w:p>
    <w:p w14:paraId="32653EC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tkrnl2.f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full source program file for making of a Mie-kernel file</w:t>
      </w:r>
    </w:p>
    <w:p w14:paraId="7126E0C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: parameters/options file for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processing.</w:t>
      </w:r>
    </w:p>
    <w:p w14:paraId="7B8A869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C5932C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4FDEED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3. Procedure for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processing</w:t>
      </w:r>
    </w:p>
    <w:p w14:paraId="2CC13D5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------------------------------------</w:t>
      </w:r>
    </w:p>
    <w:p w14:paraId="0C5B477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24D25D2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3-1. Setting of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</w:t>
      </w:r>
    </w:p>
    <w:p w14:paraId="354D6E3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68A699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The contents of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are as follows.</w:t>
      </w:r>
    </w:p>
    <w:p w14:paraId="3702448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6D0C24E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"MIEKER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"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output kernel file name (fixed)</w:t>
      </w:r>
    </w:p>
    <w:p w14:paraId="05F038F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0   9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IJOB  NUMBER OF KNOT ANGLES</w:t>
      </w:r>
    </w:p>
    <w:p w14:paraId="6BC6123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0.0  1.0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5.0  11.0  15.0  20.0   90.0   170.0  180.0  : KNOT ANGLES</w:t>
      </w:r>
    </w:p>
    <w:p w14:paraId="28B530C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5    8    6     2     2     14     16      2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SUBINTERVAL NUMBER</w:t>
      </w:r>
    </w:p>
    <w:p w14:paraId="4A1C2A4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lastRenderedPageBreak/>
        <w:t xml:space="preserve">1   2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IJOB  NUMBER OF KNOT SIZES</w:t>
      </w:r>
    </w:p>
    <w:p w14:paraId="358E377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0.05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600.0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KNOT SIZE PARAMETERS</w:t>
      </w:r>
    </w:p>
    <w:p w14:paraId="2BF3868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59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SUBDIVISION NUMBER FOR EACH SIZE INTERVAL</w:t>
      </w:r>
    </w:p>
    <w:p w14:paraId="387C09B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1 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POLARIZATION STATE (0, 1, 2, 4)</w:t>
      </w:r>
    </w:p>
    <w:p w14:paraId="098E495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10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NUMBER OF AVERAGING OVER SUBINTERVAL</w:t>
      </w:r>
    </w:p>
    <w:p w14:paraId="32A0527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C --- complex refractive indices setting.</w:t>
      </w:r>
    </w:p>
    <w:p w14:paraId="4B8974F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13  0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0.00   0.00 : NCR FGR( 0:free) CRDMY1 CRDMY2</w:t>
      </w:r>
    </w:p>
    <w:p w14:paraId="7359866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1.35 1.375 1.40 1.425 1.45 1.475 1.50 1.525 1.55 1.575 1.60 1.625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1.65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CR</w:t>
      </w:r>
    </w:p>
    <w:p w14:paraId="4C868A6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9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0  0.00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0.00 : NCI FGI( 0:free) CIDMY1 CIDMY2</w:t>
      </w:r>
    </w:p>
    <w:p w14:paraId="6078F2B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0.0  0.001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0.002  0.003  0.005  0.01  0.02  0.03  0.05 : CI</w:t>
      </w:r>
    </w:p>
    <w:p w14:paraId="1B04AAD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D1A580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The name of output kernel file 'MIEKER' must not be changed.</w:t>
      </w:r>
    </w:p>
    <w:p w14:paraId="16AF527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IJOB is a flag for division on linear or log axis.  The range is divided</w:t>
      </w:r>
    </w:p>
    <w:p w14:paraId="5EFC78B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by equal spacing on linear axis, if IJOB=0 or on log axis, if IJOB=1.  </w:t>
      </w:r>
    </w:p>
    <w:p w14:paraId="16B03FF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29238F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Regarding scattering angles, IJOB, NUMBER OF KNOT ANGLES, KNOT ANGLES</w:t>
      </w:r>
    </w:p>
    <w:p w14:paraId="3E9F9CC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and SUBINTERVAL NUMBER are set.  A range between adjoining knot angles</w:t>
      </w:r>
    </w:p>
    <w:p w14:paraId="0C4EDB6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is divided into SUBINTERVAL NUMBER on axis corresponding to IJOB.</w:t>
      </w:r>
    </w:p>
    <w:p w14:paraId="4844167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71E024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Regarding size parameter of a Mie particle, IJOB, NUMBER OF KNOT SIZES</w:t>
      </w:r>
    </w:p>
    <w:p w14:paraId="554B63F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KNOT SIZE PARAMETERS and SUBDIVISION NUMBER FOR EACH SIZE INTERVAL are</w:t>
      </w:r>
    </w:p>
    <w:p w14:paraId="48460D4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set.  A range between adjoining knot size parameters is divided into</w:t>
      </w:r>
    </w:p>
    <w:p w14:paraId="42778EB8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SUBDIVISION NUMBER on axis corresponding to IJOB.</w:t>
      </w:r>
    </w:p>
    <w:p w14:paraId="7FAAF85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D06171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POLARIZAION STATE is 1 for 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skyrad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 xml:space="preserve"> analyses by this package.</w:t>
      </w:r>
    </w:p>
    <w:p w14:paraId="4DB0C65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NUMBER OF AVERAGING OVER SUBINTERVAL is used to suppress fluctuation.</w:t>
      </w:r>
    </w:p>
    <w:p w14:paraId="11B6C50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2BB1CFA6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Regarding complex refractive index of a Mie particle,</w:t>
      </w:r>
    </w:p>
    <w:p w14:paraId="5F77E3E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56FE606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NCR,NCI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 : number of real and imaginary parts</w:t>
      </w:r>
    </w:p>
    <w:p w14:paraId="00D82F6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FGR,FGI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 : flag for division of real and imaginary axes</w:t>
      </w:r>
    </w:p>
    <w:p w14:paraId="009E3C6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     =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by equal spacing on linear axis</w:t>
      </w:r>
    </w:p>
    <w:p w14:paraId="517F528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     =-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by equal spacing on log axis</w:t>
      </w:r>
    </w:p>
    <w:p w14:paraId="1C8D924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lastRenderedPageBreak/>
        <w:t xml:space="preserve">            =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0 :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free division (not equal spacing)</w:t>
      </w:r>
    </w:p>
    <w:p w14:paraId="7E31130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CR(I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),CI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(I): absolute values of real and imaginary parts</w:t>
      </w:r>
    </w:p>
    <w:p w14:paraId="3BB46CC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3BD075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In case of free division, all values are set after two dummy data.</w:t>
      </w:r>
    </w:p>
    <w:p w14:paraId="55CFB60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In other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cases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the 1st and the last values are set.</w:t>
      </w:r>
    </w:p>
    <w:p w14:paraId="1C86019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BF773F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* If FGI=-1, the 2nd and the last values are set.  In this case</w:t>
      </w:r>
    </w:p>
    <w:p w14:paraId="3F28A578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the 1st value is set as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CI(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1)=0.0.</w:t>
      </w:r>
    </w:p>
    <w:p w14:paraId="1560C52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3C78843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Examples for setting of complex refractive index are given in the</w:t>
      </w:r>
    </w:p>
    <w:p w14:paraId="767444E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margin of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file.</w:t>
      </w:r>
    </w:p>
    <w:p w14:paraId="6583805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0DEAB2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3-2. Inputs</w:t>
      </w:r>
    </w:p>
    <w:p w14:paraId="79579C3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3111405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There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is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no input files for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processing.</w:t>
      </w:r>
    </w:p>
    <w:p w14:paraId="7DDE95A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F1F58F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3-3.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 processing</w:t>
      </w:r>
    </w:p>
    <w:p w14:paraId="50A5ECE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87E3196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(1) Run 'tkrnl2.e'</w:t>
      </w:r>
    </w:p>
    <w:p w14:paraId="6C410EE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An executable file 'tkrnl2.e' for the source file 'tkrnl2.f' is</w:t>
      </w:r>
    </w:p>
    <w:p w14:paraId="16E56B5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executed.</w:t>
      </w:r>
    </w:p>
    <w:p w14:paraId="7A54B88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F37386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 tkrnl2.e</w:t>
      </w:r>
    </w:p>
    <w:p w14:paraId="247AC37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4A9B17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3-4. Outputs</w:t>
      </w:r>
    </w:p>
    <w:p w14:paraId="4D09875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019999B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Output file 'MIEKER' is made.</w:t>
      </w:r>
    </w:p>
    <w:p w14:paraId="7CAA4F5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2CB31C0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* The 'MIEKER' in this package is an output for the '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>'</w:t>
      </w:r>
    </w:p>
    <w:p w14:paraId="6E47AA0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setting  of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this package.</w:t>
      </w:r>
    </w:p>
    <w:p w14:paraId="4E53058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620788A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61301A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4. Formats of output files</w:t>
      </w:r>
    </w:p>
    <w:p w14:paraId="32335556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lastRenderedPageBreak/>
        <w:t>--------------------------</w:t>
      </w:r>
    </w:p>
    <w:p w14:paraId="765D8CC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DEE5B2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4-1. Format of 'MIEKER' file</w:t>
      </w:r>
    </w:p>
    <w:p w14:paraId="3C2C9FB2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6F73B1F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The program code for writing is as follows.</w:t>
      </w:r>
    </w:p>
    <w:p w14:paraId="25A3C45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6B11528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Regarding a header part:</w:t>
      </w:r>
    </w:p>
    <w:p w14:paraId="22854C31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6EC8B12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WRITE(IUO,10) IFORM                ... IFORM=2</w:t>
      </w:r>
    </w:p>
    <w:p w14:paraId="24418F6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WRITE(IUO,11)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NCR,NCI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           ... numbers of real and imaginary parts</w:t>
      </w:r>
    </w:p>
    <w:p w14:paraId="0226E85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WRITE(IUO,12) (VCR(I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),I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=1,NCR)         ... data for real part</w:t>
      </w:r>
    </w:p>
    <w:p w14:paraId="29AC127F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WRITE(IUO,13) (VCI(I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),I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=1,NCI)         ... data for imaginary part</w:t>
      </w:r>
    </w:p>
    <w:p w14:paraId="494E5127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WRITE(IUO,20)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INTVL,NANG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,IPOL          ... numbers of size parameters and</w:t>
      </w:r>
    </w:p>
    <w:p w14:paraId="5C8C2CC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                                       scattering angles, IPOL=1</w:t>
      </w:r>
    </w:p>
    <w:p w14:paraId="089F499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WRITE(IUO,30) (SQRT(XX(I)*XX(I+1)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),I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=1,INTVL) ... data of size parameters</w:t>
      </w:r>
    </w:p>
    <w:p w14:paraId="61D77B5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WRITE(IUO,30) (THETA(I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),I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=1,NANG)           ... data of scattering angles</w:t>
      </w:r>
    </w:p>
    <w:p w14:paraId="22A30BF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640E393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0B638A5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Regarding data for a combination of real and imaginary parts:</w:t>
      </w:r>
    </w:p>
    <w:p w14:paraId="39A7CBD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544A06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WRITE(IUO,40) IREF                        ... No. of combination</w:t>
      </w:r>
    </w:p>
    <w:p w14:paraId="64CB1F7B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WRITE(IUO,50) 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CRD,CID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                  ... real and imaginary parts</w:t>
      </w:r>
    </w:p>
    <w:p w14:paraId="5F83A034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DO I=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1,INTVL</w:t>
      </w:r>
      <w:proofErr w:type="gramEnd"/>
    </w:p>
    <w:p w14:paraId="57A5C1A8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DO K=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1,IPOL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 xml:space="preserve">                             ... angular distributions</w:t>
      </w:r>
    </w:p>
    <w:p w14:paraId="0D0330E9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  WRITE(IUO,30) (Q(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J,K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,I),J=1,NANG)         of efficiency factors</w:t>
      </w:r>
    </w:p>
    <w:p w14:paraId="4E781D2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ENDDO                                       for scattering</w:t>
      </w:r>
    </w:p>
    <w:p w14:paraId="710452F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ENDDO</w:t>
      </w:r>
    </w:p>
    <w:p w14:paraId="4DEEAA3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DO K=1,2                                  ... </w:t>
      </w:r>
      <w:proofErr w:type="spellStart"/>
      <w:r w:rsidRPr="006C22A8">
        <w:rPr>
          <w:rFonts w:ascii="ＭＳ ゴシック" w:eastAsia="ＭＳ ゴシック" w:hAnsi="ＭＳ ゴシック" w:cs="ＭＳ ゴシック" w:hint="eastAsia"/>
        </w:rPr>
        <w:t>efficienfy</w:t>
      </w:r>
      <w:proofErr w:type="spellEnd"/>
      <w:r w:rsidRPr="006C22A8">
        <w:rPr>
          <w:rFonts w:ascii="ＭＳ ゴシック" w:eastAsia="ＭＳ ゴシック" w:hAnsi="ＭＳ ゴシック" w:cs="ＭＳ ゴシック" w:hint="eastAsia"/>
        </w:rPr>
        <w:t xml:space="preserve"> factors</w:t>
      </w:r>
    </w:p>
    <w:p w14:paraId="5805B31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 xml:space="preserve">     WRITE(IUO,30) (Q(NANG+</w:t>
      </w:r>
      <w:proofErr w:type="gramStart"/>
      <w:r w:rsidRPr="006C22A8">
        <w:rPr>
          <w:rFonts w:ascii="ＭＳ ゴシック" w:eastAsia="ＭＳ ゴシック" w:hAnsi="ＭＳ ゴシック" w:cs="ＭＳ ゴシック" w:hint="eastAsia"/>
        </w:rPr>
        <w:t>1,K</w:t>
      </w:r>
      <w:proofErr w:type="gramEnd"/>
      <w:r w:rsidRPr="006C22A8">
        <w:rPr>
          <w:rFonts w:ascii="ＭＳ ゴシック" w:eastAsia="ＭＳ ゴシック" w:hAnsi="ＭＳ ゴシック" w:cs="ＭＳ ゴシック" w:hint="eastAsia"/>
        </w:rPr>
        <w:t>,I),I=1,INTVL)     for extinction (K=1)</w:t>
      </w:r>
    </w:p>
    <w:p w14:paraId="6DB527E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lastRenderedPageBreak/>
        <w:t xml:space="preserve">   ENDDO                                         for absorption (K=2)</w:t>
      </w:r>
    </w:p>
    <w:p w14:paraId="59C927AE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150418CD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9383B1A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5D402AFC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  <w:r w:rsidRPr="006C22A8">
        <w:rPr>
          <w:rFonts w:ascii="ＭＳ ゴシック" w:eastAsia="ＭＳ ゴシック" w:hAnsi="ＭＳ ゴシック" w:cs="ＭＳ ゴシック" w:hint="eastAsia"/>
        </w:rPr>
        <w:t>************************ End of ReadMe_tkrnl.doc ***********************</w:t>
      </w:r>
    </w:p>
    <w:p w14:paraId="01BDFDE3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p w14:paraId="70C19600" w14:textId="77777777" w:rsidR="006C22A8" w:rsidRPr="006C22A8" w:rsidRDefault="006C22A8" w:rsidP="006C22A8">
      <w:pPr>
        <w:pStyle w:val="a3"/>
        <w:spacing w:after="0"/>
        <w:rPr>
          <w:rFonts w:ascii="ＭＳ ゴシック" w:eastAsia="ＭＳ ゴシック" w:hAnsi="ＭＳ ゴシック" w:cs="ＭＳ ゴシック" w:hint="eastAsia"/>
        </w:rPr>
      </w:pPr>
    </w:p>
    <w:sectPr w:rsidR="006C22A8" w:rsidRPr="006C22A8" w:rsidSect="003E3BCB">
      <w:pgSz w:w="11906" w:h="16838"/>
      <w:pgMar w:top="1985" w:right="1789" w:bottom="1701" w:left="17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A8"/>
    <w:rsid w:val="003E3BCB"/>
    <w:rsid w:val="006A4EDC"/>
    <w:rsid w:val="006C22A8"/>
    <w:rsid w:val="00851C52"/>
    <w:rsid w:val="00FD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8A23"/>
  <w15:chartTrackingRefBased/>
  <w15:docId w15:val="{2C57D43B-65FD-D64D-9F74-F2E2B96B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A1747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DA174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真喜子</dc:creator>
  <cp:keywords/>
  <dc:description/>
  <cp:lastModifiedBy>橋本　真喜子</cp:lastModifiedBy>
  <cp:revision>4</cp:revision>
  <dcterms:created xsi:type="dcterms:W3CDTF">2024-01-17T07:21:00Z</dcterms:created>
  <dcterms:modified xsi:type="dcterms:W3CDTF">2024-01-17T07:22:00Z</dcterms:modified>
</cp:coreProperties>
</file>