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6B3D" w:rsidRDefault="00537A97" w:rsidP="00537A97">
      <w:pPr>
        <w:spacing w:after="0"/>
        <w:jc w:val="center"/>
      </w:pPr>
      <w:r>
        <w:rPr>
          <w:sz w:val="51"/>
        </w:rPr>
        <w:t>H. Mohamed Hashim</w:t>
      </w:r>
    </w:p>
    <w:p w:rsidR="00606B3D" w:rsidRDefault="00B02212" w:rsidP="00537A97">
      <w:pPr>
        <w:spacing w:after="3"/>
        <w:jc w:val="center"/>
      </w:pPr>
      <w:r>
        <w:rPr>
          <w:sz w:val="21"/>
        </w:rPr>
        <w:t>+91</w:t>
      </w:r>
      <w:r w:rsidR="00537A97">
        <w:rPr>
          <w:sz w:val="21"/>
        </w:rPr>
        <w:t xml:space="preserve"> 9944404775 | hashimcomcod</w:t>
      </w:r>
      <w:r>
        <w:rPr>
          <w:sz w:val="21"/>
        </w:rPr>
        <w:t>@gmail.com</w:t>
      </w:r>
    </w:p>
    <w:p w:rsidR="00606B3D" w:rsidRDefault="00537A97" w:rsidP="00537A97">
      <w:pPr>
        <w:spacing w:after="3"/>
        <w:jc w:val="center"/>
      </w:pPr>
      <w:r>
        <w:rPr>
          <w:sz w:val="21"/>
        </w:rPr>
        <w:t>3/187, Iqbal Street, Chakkarapalli, Ayyampettai, TamilNadu</w:t>
      </w:r>
    </w:p>
    <w:p w:rsidR="00606B3D" w:rsidRDefault="00B02212">
      <w:pPr>
        <w:spacing w:after="309"/>
      </w:pPr>
      <w:r>
        <w:rPr>
          <w:noProof/>
        </w:rPr>
        <mc:AlternateContent>
          <mc:Choice Requires="wpg">
            <w:drawing>
              <wp:inline distT="0" distB="0" distL="0" distR="0">
                <wp:extent cx="6050279" cy="38114"/>
                <wp:effectExtent l="0" t="0" r="0" b="0"/>
                <wp:docPr id="2073" name="Group 2073"/>
                <wp:cNvGraphicFramePr/>
                <a:graphic xmlns:a="http://schemas.openxmlformats.org/drawingml/2006/main">
                  <a:graphicData uri="http://schemas.microsoft.com/office/word/2010/wordprocessingGroup">
                    <wpg:wgp>
                      <wpg:cNvGrpSpPr/>
                      <wpg:grpSpPr>
                        <a:xfrm>
                          <a:off x="0" y="0"/>
                          <a:ext cx="6050279" cy="38114"/>
                          <a:chOff x="0" y="0"/>
                          <a:chExt cx="6050279" cy="38114"/>
                        </a:xfrm>
                      </wpg:grpSpPr>
                      <wps:wsp>
                        <wps:cNvPr id="25" name="Shape 25"/>
                        <wps:cNvSpPr/>
                        <wps:spPr>
                          <a:xfrm>
                            <a:off x="0" y="0"/>
                            <a:ext cx="6050279" cy="0"/>
                          </a:xfrm>
                          <a:custGeom>
                            <a:avLst/>
                            <a:gdLst/>
                            <a:ahLst/>
                            <a:cxnLst/>
                            <a:rect l="0" t="0" r="0" b="0"/>
                            <a:pathLst>
                              <a:path w="6050279">
                                <a:moveTo>
                                  <a:pt x="0" y="0"/>
                                </a:moveTo>
                                <a:lnTo>
                                  <a:pt x="6050279" y="0"/>
                                </a:lnTo>
                              </a:path>
                            </a:pathLst>
                          </a:custGeom>
                          <a:ln w="3811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3" style="width:476.4pt;height:3.00113pt;mso-position-horizontal-relative:char;mso-position-vertical-relative:line" coordsize="60502,381">
                <v:shape id="Shape 25" style="position:absolute;width:60502;height:0;left:0;top:0;" coordsize="6050279,0" path="m0,0l6050279,0">
                  <v:stroke weight="3.00113pt" endcap="flat" joinstyle="miter" miterlimit="4" on="true" color="#000000"/>
                  <v:fill on="false" color="#000000" opacity="0"/>
                </v:shape>
              </v:group>
            </w:pict>
          </mc:Fallback>
        </mc:AlternateContent>
      </w:r>
    </w:p>
    <w:p w:rsidR="00606B3D" w:rsidRDefault="00537A97">
      <w:pPr>
        <w:pStyle w:val="Heading1"/>
        <w:spacing w:after="328"/>
        <w:ind w:left="0" w:right="705" w:firstLine="0"/>
      </w:pPr>
      <w:r>
        <w:rPr>
          <w:sz w:val="19"/>
        </w:rPr>
        <w:t>DATA ANALYST</w:t>
      </w:r>
    </w:p>
    <w:p w:rsidR="00606B3D" w:rsidRDefault="005F5CB7">
      <w:pPr>
        <w:spacing w:after="407"/>
        <w:ind w:left="177"/>
      </w:pPr>
      <w:r w:rsidRPr="005F5CB7">
        <w:rPr>
          <w:sz w:val="21"/>
        </w:rPr>
        <w:t xml:space="preserve">Aspiring Data Analyst with a growing skill set in Excel, SQL, Python (Pandas), and Power BI, driven by curiosity and a strong desire to learn. I have gained practical experience through academic and independent projects, where I worked on data cleaning, created visualizations, and uncovered valuable insights. I enjoy solving problems and transforming data into meaningful stories that support better decision-making. Eager to continue learning and contribute to real-world analytics work with accuracy and enthusiasm. </w:t>
      </w:r>
      <w:r w:rsidR="00B02212">
        <w:rPr>
          <w:noProof/>
        </w:rPr>
        <mc:AlternateContent>
          <mc:Choice Requires="wpg">
            <w:drawing>
              <wp:inline distT="0" distB="0" distL="0" distR="0">
                <wp:extent cx="6050279" cy="9529"/>
                <wp:effectExtent l="0" t="0" r="0" b="0"/>
                <wp:docPr id="2074" name="Group 2074"/>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26" name="Shape 26"/>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4" style="width:476.4pt;height:0.750283pt;mso-position-horizontal-relative:char;mso-position-vertical-relative:line" coordsize="60502,95">
                <v:shape id="Shape 26" style="position:absolute;width:60502;height:0;left:0;top:0;" coordsize="6050279,0" path="m0,0l6050279,0">
                  <v:stroke weight="0.750283pt" endcap="flat" joinstyle="miter" miterlimit="4" on="true" color="#000000"/>
                  <v:fill on="false" color="#000000" opacity="0"/>
                </v:shape>
              </v:group>
            </w:pict>
          </mc:Fallback>
        </mc:AlternateContent>
      </w:r>
    </w:p>
    <w:p w:rsidR="00606B3D" w:rsidRDefault="00B02212">
      <w:pPr>
        <w:spacing w:after="0"/>
        <w:ind w:left="10" w:right="351" w:hanging="10"/>
        <w:jc w:val="center"/>
      </w:pPr>
      <w:r>
        <w:rPr>
          <w:b/>
          <w:sz w:val="24"/>
        </w:rPr>
        <w:t>SKILLS</w:t>
      </w:r>
    </w:p>
    <w:tbl>
      <w:tblPr>
        <w:tblStyle w:val="TableGrid"/>
        <w:tblW w:w="7277" w:type="dxa"/>
        <w:tblInd w:w="1326" w:type="dxa"/>
        <w:tblLook w:val="04A0" w:firstRow="1" w:lastRow="0" w:firstColumn="1" w:lastColumn="0" w:noHBand="0" w:noVBand="1"/>
      </w:tblPr>
      <w:tblGrid>
        <w:gridCol w:w="1349"/>
        <w:gridCol w:w="3941"/>
        <w:gridCol w:w="1987"/>
      </w:tblGrid>
      <w:tr w:rsidR="00606B3D">
        <w:trPr>
          <w:trHeight w:val="804"/>
        </w:trPr>
        <w:tc>
          <w:tcPr>
            <w:tcW w:w="1349" w:type="dxa"/>
            <w:tcBorders>
              <w:top w:val="nil"/>
              <w:left w:val="nil"/>
              <w:bottom w:val="nil"/>
              <w:right w:val="nil"/>
            </w:tcBorders>
          </w:tcPr>
          <w:p w:rsidR="00606B3D" w:rsidRDefault="00537A97">
            <w:pPr>
              <w:spacing w:after="36"/>
              <w:ind w:left="208"/>
            </w:pPr>
            <w:r>
              <w:rPr>
                <w:sz w:val="20"/>
              </w:rPr>
              <w:t>Python</w:t>
            </w:r>
          </w:p>
          <w:p w:rsidR="00606B3D" w:rsidRDefault="00537A97" w:rsidP="00537A97">
            <w:pPr>
              <w:spacing w:after="36"/>
              <w:ind w:left="298"/>
            </w:pPr>
            <w:r>
              <w:rPr>
                <w:sz w:val="20"/>
              </w:rPr>
              <w:t>SQL</w:t>
            </w:r>
          </w:p>
          <w:p w:rsidR="00537A97" w:rsidRDefault="00537A97" w:rsidP="00537A97">
            <w:pPr>
              <w:spacing w:after="36"/>
            </w:pPr>
            <w:r>
              <w:t xml:space="preserve">  Power BI</w:t>
            </w:r>
          </w:p>
        </w:tc>
        <w:tc>
          <w:tcPr>
            <w:tcW w:w="3941" w:type="dxa"/>
            <w:tcBorders>
              <w:top w:val="nil"/>
              <w:left w:val="nil"/>
              <w:bottom w:val="nil"/>
              <w:right w:val="nil"/>
            </w:tcBorders>
          </w:tcPr>
          <w:p w:rsidR="00606B3D" w:rsidRDefault="00537A97">
            <w:pPr>
              <w:spacing w:after="36"/>
              <w:ind w:left="590"/>
              <w:jc w:val="center"/>
            </w:pPr>
            <w:r>
              <w:rPr>
                <w:sz w:val="20"/>
              </w:rPr>
              <w:t>MS Excel</w:t>
            </w:r>
          </w:p>
          <w:p w:rsidR="00606B3D" w:rsidRDefault="00537A97">
            <w:pPr>
              <w:spacing w:after="36"/>
              <w:ind w:left="590"/>
              <w:jc w:val="center"/>
            </w:pPr>
            <w:r>
              <w:rPr>
                <w:sz w:val="20"/>
              </w:rPr>
              <w:t>Data Analytics</w:t>
            </w:r>
          </w:p>
          <w:p w:rsidR="00606B3D" w:rsidRDefault="00B02212">
            <w:pPr>
              <w:ind w:left="590"/>
              <w:jc w:val="center"/>
            </w:pPr>
            <w:r>
              <w:rPr>
                <w:sz w:val="20"/>
              </w:rPr>
              <w:t>Git and GitHub</w:t>
            </w:r>
          </w:p>
        </w:tc>
        <w:tc>
          <w:tcPr>
            <w:tcW w:w="1987" w:type="dxa"/>
            <w:tcBorders>
              <w:top w:val="nil"/>
              <w:left w:val="nil"/>
              <w:bottom w:val="nil"/>
              <w:right w:val="nil"/>
            </w:tcBorders>
          </w:tcPr>
          <w:p w:rsidR="00606B3D" w:rsidRDefault="00537A97">
            <w:pPr>
              <w:spacing w:after="36"/>
              <w:jc w:val="both"/>
            </w:pPr>
            <w:r>
              <w:rPr>
                <w:sz w:val="20"/>
              </w:rPr>
              <w:t xml:space="preserve">            HTML</w:t>
            </w:r>
          </w:p>
          <w:p w:rsidR="00606B3D" w:rsidRDefault="00537A97">
            <w:pPr>
              <w:spacing w:after="36"/>
              <w:ind w:left="72"/>
              <w:jc w:val="both"/>
            </w:pPr>
            <w:r>
              <w:rPr>
                <w:sz w:val="20"/>
              </w:rPr>
              <w:t xml:space="preserve">            CSS</w:t>
            </w:r>
          </w:p>
          <w:p w:rsidR="00606B3D" w:rsidRDefault="00537A97">
            <w:pPr>
              <w:jc w:val="center"/>
            </w:pPr>
            <w:r>
              <w:rPr>
                <w:sz w:val="20"/>
              </w:rPr>
              <w:t>Critical Thinking</w:t>
            </w:r>
          </w:p>
        </w:tc>
      </w:tr>
    </w:tbl>
    <w:p w:rsidR="00606B3D" w:rsidRDefault="00B02212">
      <w:pPr>
        <w:spacing w:after="392"/>
        <w:ind w:left="177"/>
      </w:pPr>
      <w:r>
        <w:rPr>
          <w:noProof/>
        </w:rPr>
        <mc:AlternateContent>
          <mc:Choice Requires="wpg">
            <w:drawing>
              <wp:inline distT="0" distB="0" distL="0" distR="0">
                <wp:extent cx="6050279" cy="9529"/>
                <wp:effectExtent l="0" t="0" r="0" b="0"/>
                <wp:docPr id="2075" name="Group 2075"/>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27" name="Shape 27"/>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75" style="width:476.4pt;height:0.750283pt;mso-position-horizontal-relative:char;mso-position-vertical-relative:line" coordsize="60502,95">
                <v:shape id="Shape 27" style="position:absolute;width:60502;height:0;left:0;top:0;" coordsize="6050279,0" path="m0,0l6050279,0">
                  <v:stroke weight="0.750283pt" endcap="flat" joinstyle="miter" miterlimit="4" on="true" color="#000000"/>
                  <v:fill on="false" color="#000000" opacity="0"/>
                </v:shape>
              </v:group>
            </w:pict>
          </mc:Fallback>
        </mc:AlternateContent>
      </w:r>
    </w:p>
    <w:p w:rsidR="00606B3D" w:rsidRDefault="00B02212">
      <w:pPr>
        <w:spacing w:after="167"/>
        <w:ind w:left="10" w:right="350" w:hanging="10"/>
        <w:jc w:val="center"/>
      </w:pPr>
      <w:r>
        <w:rPr>
          <w:b/>
          <w:sz w:val="24"/>
        </w:rPr>
        <w:t>INTERNSHIP &amp; PROJECT EXPERIENCE</w:t>
      </w:r>
    </w:p>
    <w:p w:rsidR="00606B3D" w:rsidRDefault="00B02212">
      <w:pPr>
        <w:tabs>
          <w:tab w:val="center" w:pos="1359"/>
          <w:tab w:val="center" w:pos="8357"/>
        </w:tabs>
        <w:spacing w:after="69"/>
      </w:pPr>
      <w:r>
        <w:tab/>
      </w:r>
      <w:r w:rsidR="00537A97">
        <w:rPr>
          <w:b/>
          <w:sz w:val="20"/>
        </w:rPr>
        <w:t xml:space="preserve">E-Soft </w:t>
      </w:r>
      <w:proofErr w:type="gramStart"/>
      <w:r w:rsidR="00537A97">
        <w:rPr>
          <w:b/>
          <w:sz w:val="20"/>
        </w:rPr>
        <w:t>IT</w:t>
      </w:r>
      <w:proofErr w:type="gramEnd"/>
      <w:r w:rsidR="00537A97">
        <w:rPr>
          <w:b/>
          <w:sz w:val="20"/>
        </w:rPr>
        <w:t xml:space="preserve"> Solutions, Trichy</w:t>
      </w:r>
      <w:r w:rsidR="00537A97">
        <w:rPr>
          <w:b/>
          <w:sz w:val="20"/>
        </w:rPr>
        <w:tab/>
        <w:t>August 2024 – September 2024</w:t>
      </w:r>
    </w:p>
    <w:p w:rsidR="00606B3D" w:rsidRDefault="00537A97">
      <w:pPr>
        <w:spacing w:after="69"/>
        <w:ind w:left="315" w:hanging="10"/>
      </w:pPr>
      <w:r>
        <w:rPr>
          <w:b/>
          <w:sz w:val="20"/>
        </w:rPr>
        <w:t>Associate Web</w:t>
      </w:r>
      <w:r w:rsidR="00B02212">
        <w:rPr>
          <w:b/>
          <w:sz w:val="20"/>
        </w:rPr>
        <w:t xml:space="preserve"> Developer Intern</w:t>
      </w:r>
    </w:p>
    <w:p w:rsidR="00606B3D" w:rsidRDefault="00B02212">
      <w:pPr>
        <w:spacing w:after="90" w:line="280" w:lineRule="auto"/>
        <w:ind w:left="315" w:right="374" w:hanging="10"/>
        <w:jc w:val="both"/>
      </w:pPr>
      <w:r>
        <w:rPr>
          <w:b/>
          <w:sz w:val="20"/>
        </w:rPr>
        <w:t>Description:</w:t>
      </w:r>
      <w:r>
        <w:rPr>
          <w:sz w:val="20"/>
        </w:rPr>
        <w:t xml:space="preserve"> </w:t>
      </w:r>
      <w:r w:rsidR="005F5CB7" w:rsidRPr="005F5CB7">
        <w:rPr>
          <w:sz w:val="20"/>
        </w:rPr>
        <w:t>Developed a web-based Personal Finance &amp; Budgeting application using HTML, CSS, and JavaScript, featuring interactive forms for data entry and dynamic pages for managing income, expenses, and savings. Implemented data collection and CRUD operations within the site, along with visual reports and charts to help users analyze spending patterns and monthly budgets.</w:t>
      </w:r>
    </w:p>
    <w:p w:rsidR="00606B3D" w:rsidRDefault="00B02212">
      <w:pPr>
        <w:spacing w:after="90" w:line="280" w:lineRule="auto"/>
        <w:ind w:left="315" w:right="374" w:hanging="10"/>
        <w:jc w:val="both"/>
      </w:pPr>
      <w:r>
        <w:rPr>
          <w:b/>
          <w:sz w:val="20"/>
        </w:rPr>
        <w:t>Tools &amp; Technologies:</w:t>
      </w:r>
      <w:r w:rsidR="00537A97">
        <w:rPr>
          <w:sz w:val="20"/>
        </w:rPr>
        <w:t xml:space="preserve"> HTML, CSS, Java Script, </w:t>
      </w:r>
      <w:r w:rsidR="000A05E4">
        <w:rPr>
          <w:sz w:val="20"/>
        </w:rPr>
        <w:t>WordPress</w:t>
      </w:r>
    </w:p>
    <w:p w:rsidR="00606B3D" w:rsidRDefault="00B02212">
      <w:pPr>
        <w:spacing w:after="382" w:line="280" w:lineRule="auto"/>
        <w:ind w:left="315" w:right="374" w:hanging="10"/>
        <w:jc w:val="both"/>
      </w:pPr>
      <w:r>
        <w:rPr>
          <w:b/>
          <w:sz w:val="20"/>
        </w:rPr>
        <w:t>Impact:</w:t>
      </w:r>
      <w:r>
        <w:rPr>
          <w:sz w:val="20"/>
        </w:rPr>
        <w:t xml:space="preserve"> </w:t>
      </w:r>
      <w:r w:rsidR="005F5CB7" w:rsidRPr="005F5CB7">
        <w:rPr>
          <w:sz w:val="20"/>
        </w:rPr>
        <w:t>Built an interactive budgeting tool that allows users to add, view, edit, and delete financial entries using clean UI forms. Added basic charts to help users quickly understand their spending patterns. Ensured responsive design and smooth data handling for a user-friendly experience.</w:t>
      </w:r>
    </w:p>
    <w:p w:rsidR="00606B3D" w:rsidRDefault="00537A97" w:rsidP="00537A97">
      <w:pPr>
        <w:tabs>
          <w:tab w:val="center" w:pos="2068"/>
          <w:tab w:val="center" w:pos="8596"/>
        </w:tabs>
        <w:spacing w:after="11"/>
      </w:pPr>
      <w:r>
        <w:t xml:space="preserve">      </w:t>
      </w:r>
      <w:r>
        <w:rPr>
          <w:b/>
          <w:sz w:val="19"/>
        </w:rPr>
        <w:t>Web Analytics Project</w:t>
      </w:r>
      <w:r>
        <w:rPr>
          <w:b/>
          <w:sz w:val="19"/>
        </w:rPr>
        <w:tab/>
      </w:r>
      <w:r>
        <w:rPr>
          <w:b/>
          <w:sz w:val="19"/>
        </w:rPr>
        <w:tab/>
      </w:r>
      <w:r>
        <w:rPr>
          <w:b/>
          <w:sz w:val="19"/>
        </w:rPr>
        <w:tab/>
        <w:t>October 2025</w:t>
      </w:r>
    </w:p>
    <w:p w:rsidR="00606B3D" w:rsidRDefault="00B02212">
      <w:pPr>
        <w:spacing w:after="90" w:line="290" w:lineRule="auto"/>
        <w:ind w:left="315" w:right="694" w:hanging="10"/>
        <w:jc w:val="both"/>
      </w:pPr>
      <w:r>
        <w:rPr>
          <w:b/>
          <w:sz w:val="19"/>
        </w:rPr>
        <w:t>Description:</w:t>
      </w:r>
      <w:r>
        <w:rPr>
          <w:sz w:val="19"/>
        </w:rPr>
        <w:t xml:space="preserve"> </w:t>
      </w:r>
      <w:r w:rsidR="005F5CB7" w:rsidRPr="005F5CB7">
        <w:rPr>
          <w:sz w:val="19"/>
        </w:rPr>
        <w:t>Developed a web-scraping and analytics application to collect population, area, and demographic data for countries worldwide. Automated the extraction and cleaning of structured information from public data sources, and analyzed global patterns such as population distribution and density. Built interactive visualizations and summary dashboards to help users compare countries and understand key geographic and demographic insights.</w:t>
      </w:r>
    </w:p>
    <w:p w:rsidR="00606B3D" w:rsidRDefault="00B02212">
      <w:pPr>
        <w:spacing w:after="90" w:line="290" w:lineRule="auto"/>
        <w:ind w:left="315" w:right="694" w:hanging="10"/>
        <w:jc w:val="both"/>
      </w:pPr>
      <w:r>
        <w:rPr>
          <w:b/>
          <w:sz w:val="19"/>
        </w:rPr>
        <w:t>Tools/Technologies:</w:t>
      </w:r>
      <w:r w:rsidR="00537A97">
        <w:rPr>
          <w:sz w:val="19"/>
        </w:rPr>
        <w:t xml:space="preserve"> Python, Excel, and Power BI</w:t>
      </w:r>
    </w:p>
    <w:p w:rsidR="00606B3D" w:rsidRDefault="00B02212">
      <w:pPr>
        <w:spacing w:after="90" w:line="290" w:lineRule="auto"/>
        <w:ind w:left="315" w:right="694" w:hanging="10"/>
        <w:jc w:val="both"/>
      </w:pPr>
      <w:r>
        <w:rPr>
          <w:b/>
          <w:sz w:val="19"/>
        </w:rPr>
        <w:t>Impact:</w:t>
      </w:r>
      <w:r>
        <w:rPr>
          <w:sz w:val="19"/>
        </w:rPr>
        <w:t xml:space="preserve"> </w:t>
      </w:r>
      <w:r w:rsidR="005F5CB7" w:rsidRPr="005F5CB7">
        <w:rPr>
          <w:sz w:val="19"/>
        </w:rPr>
        <w:t>Displayed strong analytical skills by scraping country-level population and area data and turning it into easy-to-understand charts and comparisons, helping users quickly see patterns like population density and size differences across regions.</w:t>
      </w:r>
    </w:p>
    <w:p w:rsidR="00873543" w:rsidRDefault="00873543">
      <w:pPr>
        <w:spacing w:after="332"/>
        <w:ind w:left="306"/>
      </w:pPr>
    </w:p>
    <w:p w:rsidR="000A05E4" w:rsidRDefault="000A05E4">
      <w:pPr>
        <w:spacing w:after="332"/>
        <w:ind w:left="306"/>
      </w:pPr>
    </w:p>
    <w:p w:rsidR="000A05E4" w:rsidRDefault="000A05E4" w:rsidP="000A05E4">
      <w:pPr>
        <w:tabs>
          <w:tab w:val="center" w:pos="2068"/>
          <w:tab w:val="center" w:pos="8596"/>
        </w:tabs>
        <w:spacing w:after="11"/>
      </w:pPr>
      <w:r>
        <w:lastRenderedPageBreak/>
        <w:t xml:space="preserve">      </w:t>
      </w:r>
      <w:r>
        <w:rPr>
          <w:b/>
          <w:sz w:val="19"/>
        </w:rPr>
        <w:t>HR Analytics Project</w:t>
      </w:r>
      <w:r>
        <w:rPr>
          <w:b/>
          <w:sz w:val="19"/>
        </w:rPr>
        <w:tab/>
      </w:r>
      <w:r>
        <w:rPr>
          <w:b/>
          <w:sz w:val="19"/>
        </w:rPr>
        <w:tab/>
      </w:r>
      <w:r>
        <w:rPr>
          <w:b/>
          <w:sz w:val="19"/>
        </w:rPr>
        <w:tab/>
        <w:t>October 2025</w:t>
      </w:r>
    </w:p>
    <w:p w:rsidR="005F5CB7" w:rsidRDefault="000A05E4" w:rsidP="000A05E4">
      <w:pPr>
        <w:spacing w:after="90" w:line="290" w:lineRule="auto"/>
        <w:ind w:left="315" w:right="694" w:hanging="10"/>
        <w:jc w:val="both"/>
        <w:rPr>
          <w:sz w:val="19"/>
        </w:rPr>
      </w:pPr>
      <w:r>
        <w:rPr>
          <w:b/>
          <w:sz w:val="19"/>
        </w:rPr>
        <w:t>Description:</w:t>
      </w:r>
      <w:r>
        <w:rPr>
          <w:sz w:val="19"/>
        </w:rPr>
        <w:t xml:space="preserve"> </w:t>
      </w:r>
      <w:r w:rsidR="005F5CB7" w:rsidRPr="005F5CB7">
        <w:rPr>
          <w:sz w:val="19"/>
        </w:rPr>
        <w:t>I created an HR analytics tool that collects, cleans, and transforms employee data from various sources into clear insights. The system tracks key information, including departmental structure, performance, retention, and employee demographics. I examined this data to identify helpful trends, such as the reasons why employees leave, how teams perform, and where skill gaps exist. To improve employee experience, engagement, and overall productivity, I also developed interactive dashboards.</w:t>
      </w:r>
    </w:p>
    <w:p w:rsidR="000A05E4" w:rsidRDefault="000A05E4" w:rsidP="000A05E4">
      <w:pPr>
        <w:spacing w:after="90" w:line="290" w:lineRule="auto"/>
        <w:ind w:left="315" w:right="694" w:hanging="10"/>
        <w:jc w:val="both"/>
      </w:pPr>
      <w:r>
        <w:rPr>
          <w:b/>
          <w:sz w:val="19"/>
        </w:rPr>
        <w:t>Tools/Technologies:</w:t>
      </w:r>
      <w:r>
        <w:rPr>
          <w:sz w:val="19"/>
        </w:rPr>
        <w:t xml:space="preserve"> Python, Excel, and Power BI</w:t>
      </w:r>
    </w:p>
    <w:p w:rsidR="000A05E4" w:rsidRDefault="000A05E4" w:rsidP="000A05E4">
      <w:pPr>
        <w:spacing w:after="90" w:line="290" w:lineRule="auto"/>
        <w:ind w:left="315" w:right="694" w:hanging="10"/>
        <w:jc w:val="both"/>
      </w:pPr>
      <w:r>
        <w:rPr>
          <w:b/>
          <w:sz w:val="19"/>
        </w:rPr>
        <w:t>Impact:</w:t>
      </w:r>
      <w:r>
        <w:rPr>
          <w:sz w:val="19"/>
        </w:rPr>
        <w:t xml:space="preserve"> </w:t>
      </w:r>
      <w:r w:rsidR="005F5CB7" w:rsidRPr="005F5CB7">
        <w:rPr>
          <w:sz w:val="19"/>
        </w:rPr>
        <w:t>These tools enable HR teams to quickly compare departments, monitor workforce health, and make informed decisions</w:t>
      </w:r>
    </w:p>
    <w:p w:rsidR="000A05E4" w:rsidRDefault="000A05E4">
      <w:pPr>
        <w:spacing w:after="332"/>
        <w:ind w:left="306"/>
      </w:pPr>
    </w:p>
    <w:p w:rsidR="00873543" w:rsidRDefault="00873543">
      <w:pPr>
        <w:spacing w:after="332"/>
        <w:ind w:left="306"/>
      </w:pPr>
    </w:p>
    <w:p w:rsidR="00606B3D" w:rsidRDefault="00B02212">
      <w:pPr>
        <w:spacing w:after="332"/>
        <w:ind w:left="306"/>
      </w:pPr>
      <w:r>
        <w:rPr>
          <w:noProof/>
        </w:rPr>
        <mc:AlternateContent>
          <mc:Choice Requires="wpg">
            <w:drawing>
              <wp:inline distT="0" distB="0" distL="0" distR="0">
                <wp:extent cx="6050279" cy="9529"/>
                <wp:effectExtent l="0" t="0" r="0" b="0"/>
                <wp:docPr id="1995" name="Group 1995"/>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160" name="Shape 160"/>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95" style="width:476.4pt;height:0.750283pt;mso-position-horizontal-relative:char;mso-position-vertical-relative:line" coordsize="60502,95">
                <v:shape id="Shape 160" style="position:absolute;width:60502;height:0;left:0;top:0;" coordsize="6050279,0" path="m0,0l6050279,0">
                  <v:stroke weight="0.750283pt" endcap="flat" joinstyle="miter" miterlimit="4" on="true" color="#000000"/>
                  <v:fill on="false" color="#000000" opacity="0"/>
                </v:shape>
              </v:group>
            </w:pict>
          </mc:Fallback>
        </mc:AlternateContent>
      </w:r>
    </w:p>
    <w:p w:rsidR="00606B3D" w:rsidRDefault="00B02212">
      <w:pPr>
        <w:pStyle w:val="Heading1"/>
        <w:spacing w:after="0"/>
      </w:pPr>
      <w:r>
        <w:t>EDUCATION</w:t>
      </w:r>
    </w:p>
    <w:p w:rsidR="00606B3D" w:rsidRDefault="00B02212">
      <w:pPr>
        <w:spacing w:after="3"/>
        <w:ind w:left="301" w:hanging="10"/>
      </w:pPr>
      <w:r>
        <w:rPr>
          <w:sz w:val="20"/>
        </w:rPr>
        <w:t>2021-2025</w:t>
      </w:r>
    </w:p>
    <w:p w:rsidR="00606B3D" w:rsidRDefault="00B02212">
      <w:pPr>
        <w:tabs>
          <w:tab w:val="center" w:pos="1799"/>
          <w:tab w:val="center" w:pos="9523"/>
        </w:tabs>
        <w:spacing w:after="11"/>
      </w:pPr>
      <w:r>
        <w:tab/>
      </w:r>
      <w:r>
        <w:rPr>
          <w:b/>
          <w:sz w:val="20"/>
        </w:rPr>
        <w:t>MIET Engineering College, Trichy</w:t>
      </w:r>
      <w:r>
        <w:rPr>
          <w:b/>
          <w:sz w:val="20"/>
        </w:rPr>
        <w:tab/>
      </w:r>
      <w:r w:rsidR="00537A97">
        <w:rPr>
          <w:b/>
          <w:i/>
          <w:sz w:val="20"/>
        </w:rPr>
        <w:t>CGPA: 8.23</w:t>
      </w:r>
    </w:p>
    <w:p w:rsidR="00606B3D" w:rsidRDefault="00B02212">
      <w:pPr>
        <w:spacing w:after="246"/>
        <w:ind w:left="301" w:hanging="10"/>
      </w:pPr>
      <w:r>
        <w:rPr>
          <w:sz w:val="20"/>
        </w:rPr>
        <w:t>Bachelor of Engineering (B.E.) in Computer Science and Engineering</w:t>
      </w:r>
    </w:p>
    <w:p w:rsidR="00606B3D" w:rsidRDefault="00537A97">
      <w:pPr>
        <w:spacing w:after="3"/>
        <w:ind w:left="301" w:hanging="10"/>
      </w:pPr>
      <w:r>
        <w:rPr>
          <w:sz w:val="20"/>
        </w:rPr>
        <w:t>2021-2022</w:t>
      </w:r>
    </w:p>
    <w:p w:rsidR="00606B3D" w:rsidRDefault="00B02212">
      <w:pPr>
        <w:tabs>
          <w:tab w:val="center" w:pos="2540"/>
          <w:tab w:val="center" w:pos="9306"/>
        </w:tabs>
        <w:spacing w:after="11"/>
      </w:pPr>
      <w:r>
        <w:tab/>
      </w:r>
      <w:r>
        <w:rPr>
          <w:b/>
          <w:sz w:val="20"/>
        </w:rPr>
        <w:t xml:space="preserve">Anjuman Matriculation </w:t>
      </w:r>
      <w:r w:rsidR="000A05E4">
        <w:rPr>
          <w:b/>
          <w:sz w:val="20"/>
        </w:rPr>
        <w:t>Hr.</w:t>
      </w:r>
      <w:r>
        <w:rPr>
          <w:b/>
          <w:sz w:val="20"/>
        </w:rPr>
        <w:t xml:space="preserve"> Sec</w:t>
      </w:r>
      <w:r w:rsidR="000A05E4">
        <w:rPr>
          <w:b/>
          <w:sz w:val="20"/>
        </w:rPr>
        <w:t>. School</w:t>
      </w:r>
      <w:r>
        <w:rPr>
          <w:b/>
          <w:sz w:val="20"/>
        </w:rPr>
        <w:t>, Thanjavur</w:t>
      </w:r>
      <w:r>
        <w:rPr>
          <w:b/>
          <w:sz w:val="20"/>
        </w:rPr>
        <w:tab/>
      </w:r>
      <w:r w:rsidR="00537A97">
        <w:rPr>
          <w:b/>
          <w:i/>
          <w:sz w:val="20"/>
        </w:rPr>
        <w:t>Percentage: 69.75</w:t>
      </w:r>
    </w:p>
    <w:p w:rsidR="00606B3D" w:rsidRDefault="00B02212">
      <w:pPr>
        <w:spacing w:after="141"/>
        <w:ind w:left="301" w:hanging="10"/>
      </w:pPr>
      <w:r>
        <w:rPr>
          <w:sz w:val="20"/>
        </w:rPr>
        <w:t>12th Grade, Group Mathematics with Computer Science</w:t>
      </w:r>
    </w:p>
    <w:p w:rsidR="00606B3D" w:rsidRDefault="00253BA2">
      <w:pPr>
        <w:spacing w:after="3"/>
        <w:ind w:left="301" w:hanging="10"/>
      </w:pPr>
      <w:r>
        <w:rPr>
          <w:sz w:val="20"/>
        </w:rPr>
        <w:t>2019-2020</w:t>
      </w:r>
    </w:p>
    <w:p w:rsidR="00606B3D" w:rsidRDefault="00B02212">
      <w:pPr>
        <w:tabs>
          <w:tab w:val="center" w:pos="2540"/>
          <w:tab w:val="center" w:pos="9306"/>
        </w:tabs>
        <w:spacing w:after="11"/>
      </w:pPr>
      <w:r>
        <w:tab/>
      </w:r>
      <w:r>
        <w:rPr>
          <w:b/>
          <w:sz w:val="20"/>
        </w:rPr>
        <w:t xml:space="preserve">Anjuman Matriculation </w:t>
      </w:r>
      <w:r w:rsidR="000A05E4">
        <w:rPr>
          <w:b/>
          <w:sz w:val="20"/>
        </w:rPr>
        <w:t>Hr.</w:t>
      </w:r>
      <w:r>
        <w:rPr>
          <w:b/>
          <w:sz w:val="20"/>
        </w:rPr>
        <w:t xml:space="preserve"> Sec</w:t>
      </w:r>
      <w:r w:rsidR="000A05E4">
        <w:rPr>
          <w:b/>
          <w:sz w:val="20"/>
        </w:rPr>
        <w:t>. School</w:t>
      </w:r>
      <w:r>
        <w:rPr>
          <w:b/>
          <w:sz w:val="20"/>
        </w:rPr>
        <w:t>, Thanjavur</w:t>
      </w:r>
      <w:r>
        <w:rPr>
          <w:b/>
          <w:sz w:val="20"/>
        </w:rPr>
        <w:tab/>
      </w:r>
      <w:r w:rsidR="00537A97">
        <w:rPr>
          <w:b/>
          <w:i/>
          <w:sz w:val="20"/>
        </w:rPr>
        <w:t>Percentage: 96.0</w:t>
      </w:r>
    </w:p>
    <w:p w:rsidR="00606B3D" w:rsidRDefault="00B02212">
      <w:pPr>
        <w:spacing w:after="316"/>
        <w:ind w:left="301" w:hanging="10"/>
      </w:pPr>
      <w:r>
        <w:rPr>
          <w:sz w:val="20"/>
        </w:rPr>
        <w:t>10th Grade, Group Mathematics with Computer Science</w:t>
      </w:r>
    </w:p>
    <w:p w:rsidR="00873543" w:rsidRDefault="00873543" w:rsidP="00873543">
      <w:pPr>
        <w:pStyle w:val="Heading1"/>
        <w:ind w:left="0" w:firstLine="0"/>
        <w:jc w:val="left"/>
      </w:pPr>
    </w:p>
    <w:p w:rsidR="00606B3D" w:rsidRDefault="00925E46">
      <w:pPr>
        <w:tabs>
          <w:tab w:val="center" w:pos="4401"/>
          <w:tab w:val="right" w:pos="10233"/>
        </w:tabs>
        <w:spacing w:after="3"/>
      </w:pPr>
      <w:r>
        <w:rPr>
          <w:noProof/>
        </w:rPr>
        <mc:AlternateContent>
          <mc:Choice Requires="wpg">
            <w:drawing>
              <wp:inline distT="0" distB="0" distL="0" distR="0" wp14:anchorId="4EFD28A9" wp14:editId="610DAFFD">
                <wp:extent cx="6050279" cy="9529"/>
                <wp:effectExtent l="0" t="0" r="0" b="0"/>
                <wp:docPr id="1" name="Group 1"/>
                <wp:cNvGraphicFramePr/>
                <a:graphic xmlns:a="http://schemas.openxmlformats.org/drawingml/2006/main">
                  <a:graphicData uri="http://schemas.microsoft.com/office/word/2010/wordprocessingGroup">
                    <wpg:wgp>
                      <wpg:cNvGrpSpPr/>
                      <wpg:grpSpPr>
                        <a:xfrm>
                          <a:off x="0" y="0"/>
                          <a:ext cx="6050279" cy="9529"/>
                          <a:chOff x="0" y="0"/>
                          <a:chExt cx="6050279" cy="9529"/>
                        </a:xfrm>
                      </wpg:grpSpPr>
                      <wps:wsp>
                        <wps:cNvPr id="2" name="Shape 160"/>
                        <wps:cNvSpPr/>
                        <wps:spPr>
                          <a:xfrm>
                            <a:off x="0" y="0"/>
                            <a:ext cx="6050279" cy="0"/>
                          </a:xfrm>
                          <a:custGeom>
                            <a:avLst/>
                            <a:gdLst/>
                            <a:ahLst/>
                            <a:cxnLst/>
                            <a:rect l="0" t="0" r="0" b="0"/>
                            <a:pathLst>
                              <a:path w="6050279">
                                <a:moveTo>
                                  <a:pt x="0" y="0"/>
                                </a:moveTo>
                                <a:lnTo>
                                  <a:pt x="6050279" y="0"/>
                                </a:lnTo>
                              </a:path>
                            </a:pathLst>
                          </a:custGeom>
                          <a:ln w="9529"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A57CB99" id="Group 1" o:spid="_x0000_s1026" style="width:476.4pt;height:.75pt;mso-position-horizontal-relative:char;mso-position-vertical-relative:line" coordsize="6050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">
                <v:shape id="Shape 160" o:spid="_x0000_s1027" style="position:absolute;width:60502;height:0;visibility:visible;mso-wrap-style:square;v-text-anchor:top" coordsize="6050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" path="m,l6050279,e" filled="f" strokeweight=".26469mm">
                  <v:stroke miterlimit="1" joinstyle="miter"/>
                  <v:path arrowok="t" textboxrect="0,0,6050279,0"/>
                </v:shape>
                <w10:anchorlock/>
              </v:group>
            </w:pict>
          </mc:Fallback>
        </mc:AlternateContent>
      </w:r>
    </w:p>
    <w:p w:rsidR="00925E46" w:rsidRDefault="00925E46">
      <w:pPr>
        <w:tabs>
          <w:tab w:val="center" w:pos="4401"/>
          <w:tab w:val="right" w:pos="10233"/>
        </w:tabs>
        <w:spacing w:after="3"/>
      </w:pPr>
    </w:p>
    <w:p w:rsidR="00925E46" w:rsidRDefault="00925E46" w:rsidP="00925E46">
      <w:pPr>
        <w:tabs>
          <w:tab w:val="center" w:pos="4401"/>
          <w:tab w:val="right" w:pos="10233"/>
        </w:tabs>
        <w:spacing w:after="3"/>
        <w:jc w:val="center"/>
        <w:rPr>
          <w:b/>
        </w:rPr>
      </w:pPr>
      <w:r>
        <w:rPr>
          <w:b/>
        </w:rPr>
        <w:t>CONTACT</w:t>
      </w:r>
    </w:p>
    <w:p w:rsidR="00925E46" w:rsidRDefault="00925E46" w:rsidP="00925E46">
      <w:pPr>
        <w:tabs>
          <w:tab w:val="center" w:pos="4401"/>
          <w:tab w:val="right" w:pos="10233"/>
        </w:tabs>
        <w:spacing w:after="3"/>
        <w:jc w:val="center"/>
        <w:rPr>
          <w:b/>
        </w:rPr>
      </w:pPr>
    </w:p>
    <w:p w:rsidR="00273687" w:rsidRDefault="005F5CB7" w:rsidP="00925E46">
      <w:pPr>
        <w:tabs>
          <w:tab w:val="center" w:pos="4401"/>
          <w:tab w:val="right" w:pos="10233"/>
        </w:tabs>
        <w:spacing w:after="3"/>
      </w:pPr>
      <w:proofErr w:type="gramStart"/>
      <w:r>
        <w:rPr>
          <w:b/>
        </w:rPr>
        <w:t>P</w:t>
      </w:r>
      <w:r w:rsidR="00925E46">
        <w:rPr>
          <w:b/>
        </w:rPr>
        <w:t>hone :</w:t>
      </w:r>
      <w:proofErr w:type="gramEnd"/>
      <w:r w:rsidR="00925E46">
        <w:rPr>
          <w:b/>
        </w:rPr>
        <w:t xml:space="preserve"> </w:t>
      </w:r>
      <w:r w:rsidR="00273687">
        <w:t xml:space="preserve">+91 9944404775   </w:t>
      </w:r>
      <w:r w:rsidR="00925E46">
        <w:t xml:space="preserve"> </w:t>
      </w:r>
      <w:r w:rsidR="00925E46">
        <w:rPr>
          <w:b/>
        </w:rPr>
        <w:t xml:space="preserve">E-Mail : </w:t>
      </w:r>
      <w:hyperlink r:id="rId4" w:history="1">
        <w:r w:rsidR="00925E46" w:rsidRPr="002464E7">
          <w:rPr>
            <w:rStyle w:val="Hyperlink"/>
          </w:rPr>
          <w:t>hashimcomcod@gmail.com</w:t>
        </w:r>
      </w:hyperlink>
      <w:r w:rsidR="00925E46">
        <w:t xml:space="preserve">   </w:t>
      </w:r>
      <w:r>
        <w:rPr>
          <w:b/>
        </w:rPr>
        <w:t>GitHub</w:t>
      </w:r>
      <w:r w:rsidR="00925E46">
        <w:rPr>
          <w:b/>
        </w:rPr>
        <w:t xml:space="preserve"> :</w:t>
      </w:r>
      <w:r w:rsidR="00273687">
        <w:rPr>
          <w:b/>
        </w:rPr>
        <w:t xml:space="preserve"> </w:t>
      </w:r>
      <w:hyperlink r:id="rId5" w:history="1">
        <w:r w:rsidR="000A05E4" w:rsidRPr="008C2526">
          <w:rPr>
            <w:rStyle w:val="Hyperlink"/>
          </w:rPr>
          <w:t>https://github.com/hashimviper</w:t>
        </w:r>
      </w:hyperlink>
    </w:p>
    <w:p w:rsidR="000A05E4" w:rsidRDefault="000A05E4" w:rsidP="000A05E4">
      <w:pPr>
        <w:tabs>
          <w:tab w:val="center" w:pos="4401"/>
          <w:tab w:val="right" w:pos="10233"/>
        </w:tabs>
        <w:spacing w:after="3"/>
      </w:pPr>
    </w:p>
    <w:p w:rsidR="00273687" w:rsidRDefault="005F5CB7" w:rsidP="000A05E4">
      <w:pPr>
        <w:tabs>
          <w:tab w:val="center" w:pos="4401"/>
          <w:tab w:val="right" w:pos="10233"/>
        </w:tabs>
        <w:spacing w:after="3"/>
        <w:rPr>
          <w:rStyle w:val="Hyperlink"/>
        </w:rPr>
      </w:pPr>
      <w:r>
        <w:rPr>
          <w:b/>
        </w:rPr>
        <w:t>LinkedIn</w:t>
      </w:r>
      <w:r w:rsidR="00273687">
        <w:rPr>
          <w:b/>
        </w:rPr>
        <w:t xml:space="preserve">: </w:t>
      </w:r>
      <w:hyperlink r:id="rId6" w:history="1">
        <w:r w:rsidR="00B02212" w:rsidRPr="002464E7">
          <w:rPr>
            <w:rStyle w:val="Hyperlink"/>
          </w:rPr>
          <w:t>https://www.linkedin.com/in/mohamed-hashim-19bb74337/</w:t>
        </w:r>
      </w:hyperlink>
      <w:r w:rsidR="000A05E4">
        <w:rPr>
          <w:rStyle w:val="Hyperlink"/>
        </w:rPr>
        <w:t xml:space="preserve"> </w:t>
      </w:r>
    </w:p>
    <w:p w:rsidR="000A05E4" w:rsidRDefault="000A05E4" w:rsidP="000A05E4">
      <w:pPr>
        <w:tabs>
          <w:tab w:val="center" w:pos="4401"/>
          <w:tab w:val="right" w:pos="10233"/>
        </w:tabs>
        <w:spacing w:after="3"/>
        <w:rPr>
          <w:rStyle w:val="Hyperlink"/>
        </w:rPr>
      </w:pPr>
      <w:bookmarkStart w:id="0" w:name="_GoBack"/>
      <w:bookmarkEnd w:id="0"/>
    </w:p>
    <w:p w:rsidR="00B02212" w:rsidRPr="002D44F9" w:rsidRDefault="000A05E4" w:rsidP="002D44F9">
      <w:pPr>
        <w:tabs>
          <w:tab w:val="center" w:pos="4401"/>
          <w:tab w:val="right" w:pos="10233"/>
        </w:tabs>
        <w:spacing w:after="3"/>
      </w:pPr>
      <w:proofErr w:type="gramStart"/>
      <w:r w:rsidRPr="000A05E4">
        <w:rPr>
          <w:b/>
        </w:rPr>
        <w:t>Portfolio</w:t>
      </w:r>
      <w:r>
        <w:rPr>
          <w:b/>
        </w:rPr>
        <w:t xml:space="preserve"> :</w:t>
      </w:r>
      <w:proofErr w:type="gramEnd"/>
      <w:r w:rsidR="005F5CB7">
        <w:rPr>
          <w:b/>
        </w:rPr>
        <w:t xml:space="preserve"> </w:t>
      </w:r>
      <w:hyperlink r:id="rId7" w:history="1">
        <w:r w:rsidR="002D44F9" w:rsidRPr="002D44F9">
          <w:rPr>
            <w:rStyle w:val="Hyperlink"/>
            <w:bCs/>
          </w:rPr>
          <w:t>https://hashimviper.github.io/myportfolio/</w:t>
        </w:r>
      </w:hyperlink>
    </w:p>
    <w:sectPr w:rsidR="00B02212" w:rsidRPr="002D44F9">
      <w:pgSz w:w="11910" w:h="16845"/>
      <w:pgMar w:top="850" w:right="664" w:bottom="1711" w:left="101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B3D"/>
    <w:rsid w:val="000A05E4"/>
    <w:rsid w:val="00253BA2"/>
    <w:rsid w:val="00273687"/>
    <w:rsid w:val="002D44F9"/>
    <w:rsid w:val="00537A97"/>
    <w:rsid w:val="005F5CB7"/>
    <w:rsid w:val="00606B3D"/>
    <w:rsid w:val="00873543"/>
    <w:rsid w:val="00925E46"/>
    <w:rsid w:val="00A94FF2"/>
    <w:rsid w:val="00B0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848F2"/>
  <w15:docId w15:val="{0F8E14F8-0956-416F-BEFE-96FDFDBAE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10"/>
      <w:ind w:left="10" w:right="94" w:hanging="10"/>
      <w:jc w:val="center"/>
      <w:outlineLvl w:val="0"/>
    </w:pPr>
    <w:rPr>
      <w:rFonts w:ascii="Calibri" w:eastAsia="Calibri" w:hAnsi="Calibri" w:cs="Calibri"/>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25E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58326">
      <w:bodyDiv w:val="1"/>
      <w:marLeft w:val="0"/>
      <w:marRight w:val="0"/>
      <w:marTop w:val="0"/>
      <w:marBottom w:val="0"/>
      <w:divBdr>
        <w:top w:val="none" w:sz="0" w:space="0" w:color="auto"/>
        <w:left w:val="none" w:sz="0" w:space="0" w:color="auto"/>
        <w:bottom w:val="none" w:sz="0" w:space="0" w:color="auto"/>
        <w:right w:val="none" w:sz="0" w:space="0" w:color="auto"/>
      </w:divBdr>
      <w:divsChild>
        <w:div w:id="1518032954">
          <w:marLeft w:val="0"/>
          <w:marRight w:val="0"/>
          <w:marTop w:val="0"/>
          <w:marBottom w:val="0"/>
          <w:divBdr>
            <w:top w:val="none" w:sz="0" w:space="0" w:color="auto"/>
            <w:left w:val="none" w:sz="0" w:space="0" w:color="auto"/>
            <w:bottom w:val="none" w:sz="0" w:space="0" w:color="auto"/>
            <w:right w:val="none" w:sz="0" w:space="0" w:color="auto"/>
          </w:divBdr>
          <w:divsChild>
            <w:div w:id="1571427221">
              <w:marLeft w:val="0"/>
              <w:marRight w:val="0"/>
              <w:marTop w:val="0"/>
              <w:marBottom w:val="0"/>
              <w:divBdr>
                <w:top w:val="none" w:sz="0" w:space="0" w:color="auto"/>
                <w:left w:val="none" w:sz="0" w:space="0" w:color="auto"/>
                <w:bottom w:val="none" w:sz="0" w:space="0" w:color="auto"/>
                <w:right w:val="none" w:sz="0" w:space="0" w:color="auto"/>
              </w:divBdr>
              <w:divsChild>
                <w:div w:id="3544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6618">
          <w:marLeft w:val="0"/>
          <w:marRight w:val="0"/>
          <w:marTop w:val="0"/>
          <w:marBottom w:val="0"/>
          <w:divBdr>
            <w:top w:val="none" w:sz="0" w:space="0" w:color="auto"/>
            <w:left w:val="none" w:sz="0" w:space="0" w:color="auto"/>
            <w:bottom w:val="none" w:sz="0" w:space="0" w:color="auto"/>
            <w:right w:val="none" w:sz="0" w:space="0" w:color="auto"/>
          </w:divBdr>
        </w:div>
      </w:divsChild>
    </w:div>
    <w:div w:id="524633115">
      <w:bodyDiv w:val="1"/>
      <w:marLeft w:val="0"/>
      <w:marRight w:val="0"/>
      <w:marTop w:val="0"/>
      <w:marBottom w:val="0"/>
      <w:divBdr>
        <w:top w:val="none" w:sz="0" w:space="0" w:color="auto"/>
        <w:left w:val="none" w:sz="0" w:space="0" w:color="auto"/>
        <w:bottom w:val="none" w:sz="0" w:space="0" w:color="auto"/>
        <w:right w:val="none" w:sz="0" w:space="0" w:color="auto"/>
      </w:divBdr>
      <w:divsChild>
        <w:div w:id="982856638">
          <w:marLeft w:val="0"/>
          <w:marRight w:val="0"/>
          <w:marTop w:val="120"/>
          <w:marBottom w:val="120"/>
          <w:divBdr>
            <w:top w:val="none" w:sz="0" w:space="0" w:color="auto"/>
            <w:left w:val="none" w:sz="0" w:space="0" w:color="auto"/>
            <w:bottom w:val="none" w:sz="0" w:space="0" w:color="auto"/>
            <w:right w:val="none" w:sz="0" w:space="0" w:color="auto"/>
          </w:divBdr>
        </w:div>
      </w:divsChild>
    </w:div>
    <w:div w:id="691996779">
      <w:bodyDiv w:val="1"/>
      <w:marLeft w:val="0"/>
      <w:marRight w:val="0"/>
      <w:marTop w:val="0"/>
      <w:marBottom w:val="0"/>
      <w:divBdr>
        <w:top w:val="none" w:sz="0" w:space="0" w:color="auto"/>
        <w:left w:val="none" w:sz="0" w:space="0" w:color="auto"/>
        <w:bottom w:val="none" w:sz="0" w:space="0" w:color="auto"/>
        <w:right w:val="none" w:sz="0" w:space="0" w:color="auto"/>
      </w:divBdr>
      <w:divsChild>
        <w:div w:id="465515628">
          <w:marLeft w:val="0"/>
          <w:marRight w:val="0"/>
          <w:marTop w:val="120"/>
          <w:marBottom w:val="120"/>
          <w:divBdr>
            <w:top w:val="none" w:sz="0" w:space="0" w:color="auto"/>
            <w:left w:val="none" w:sz="0" w:space="0" w:color="auto"/>
            <w:bottom w:val="none" w:sz="0" w:space="0" w:color="auto"/>
            <w:right w:val="none" w:sz="0" w:space="0" w:color="auto"/>
          </w:divBdr>
        </w:div>
      </w:divsChild>
    </w:div>
    <w:div w:id="739594772">
      <w:bodyDiv w:val="1"/>
      <w:marLeft w:val="0"/>
      <w:marRight w:val="0"/>
      <w:marTop w:val="0"/>
      <w:marBottom w:val="0"/>
      <w:divBdr>
        <w:top w:val="none" w:sz="0" w:space="0" w:color="auto"/>
        <w:left w:val="none" w:sz="0" w:space="0" w:color="auto"/>
        <w:bottom w:val="none" w:sz="0" w:space="0" w:color="auto"/>
        <w:right w:val="none" w:sz="0" w:space="0" w:color="auto"/>
      </w:divBdr>
      <w:divsChild>
        <w:div w:id="84811042">
          <w:marLeft w:val="0"/>
          <w:marRight w:val="0"/>
          <w:marTop w:val="120"/>
          <w:marBottom w:val="120"/>
          <w:divBdr>
            <w:top w:val="none" w:sz="0" w:space="0" w:color="auto"/>
            <w:left w:val="none" w:sz="0" w:space="0" w:color="auto"/>
            <w:bottom w:val="none" w:sz="0" w:space="0" w:color="auto"/>
            <w:right w:val="none" w:sz="0" w:space="0" w:color="auto"/>
          </w:divBdr>
        </w:div>
      </w:divsChild>
    </w:div>
    <w:div w:id="1244026634">
      <w:bodyDiv w:val="1"/>
      <w:marLeft w:val="0"/>
      <w:marRight w:val="0"/>
      <w:marTop w:val="0"/>
      <w:marBottom w:val="0"/>
      <w:divBdr>
        <w:top w:val="none" w:sz="0" w:space="0" w:color="auto"/>
        <w:left w:val="none" w:sz="0" w:space="0" w:color="auto"/>
        <w:bottom w:val="none" w:sz="0" w:space="0" w:color="auto"/>
        <w:right w:val="none" w:sz="0" w:space="0" w:color="auto"/>
      </w:divBdr>
      <w:divsChild>
        <w:div w:id="619192748">
          <w:marLeft w:val="0"/>
          <w:marRight w:val="0"/>
          <w:marTop w:val="120"/>
          <w:marBottom w:val="120"/>
          <w:divBdr>
            <w:top w:val="none" w:sz="0" w:space="0" w:color="auto"/>
            <w:left w:val="none" w:sz="0" w:space="0" w:color="auto"/>
            <w:bottom w:val="none" w:sz="0" w:space="0" w:color="auto"/>
            <w:right w:val="none" w:sz="0" w:space="0" w:color="auto"/>
          </w:divBdr>
        </w:div>
      </w:divsChild>
    </w:div>
    <w:div w:id="1262951853">
      <w:bodyDiv w:val="1"/>
      <w:marLeft w:val="0"/>
      <w:marRight w:val="0"/>
      <w:marTop w:val="0"/>
      <w:marBottom w:val="0"/>
      <w:divBdr>
        <w:top w:val="none" w:sz="0" w:space="0" w:color="auto"/>
        <w:left w:val="none" w:sz="0" w:space="0" w:color="auto"/>
        <w:bottom w:val="none" w:sz="0" w:space="0" w:color="auto"/>
        <w:right w:val="none" w:sz="0" w:space="0" w:color="auto"/>
      </w:divBdr>
      <w:divsChild>
        <w:div w:id="574435353">
          <w:marLeft w:val="0"/>
          <w:marRight w:val="0"/>
          <w:marTop w:val="120"/>
          <w:marBottom w:val="120"/>
          <w:divBdr>
            <w:top w:val="none" w:sz="0" w:space="0" w:color="auto"/>
            <w:left w:val="none" w:sz="0" w:space="0" w:color="auto"/>
            <w:bottom w:val="none" w:sz="0" w:space="0" w:color="auto"/>
            <w:right w:val="none" w:sz="0" w:space="0" w:color="auto"/>
          </w:divBdr>
        </w:div>
      </w:divsChild>
    </w:div>
    <w:div w:id="1463421128">
      <w:bodyDiv w:val="1"/>
      <w:marLeft w:val="0"/>
      <w:marRight w:val="0"/>
      <w:marTop w:val="0"/>
      <w:marBottom w:val="0"/>
      <w:divBdr>
        <w:top w:val="none" w:sz="0" w:space="0" w:color="auto"/>
        <w:left w:val="none" w:sz="0" w:space="0" w:color="auto"/>
        <w:bottom w:val="none" w:sz="0" w:space="0" w:color="auto"/>
        <w:right w:val="none" w:sz="0" w:space="0" w:color="auto"/>
      </w:divBdr>
      <w:divsChild>
        <w:div w:id="876697281">
          <w:marLeft w:val="0"/>
          <w:marRight w:val="0"/>
          <w:marTop w:val="120"/>
          <w:marBottom w:val="120"/>
          <w:divBdr>
            <w:top w:val="none" w:sz="0" w:space="0" w:color="auto"/>
            <w:left w:val="none" w:sz="0" w:space="0" w:color="auto"/>
            <w:bottom w:val="none" w:sz="0" w:space="0" w:color="auto"/>
            <w:right w:val="none" w:sz="0" w:space="0" w:color="auto"/>
          </w:divBdr>
        </w:div>
      </w:divsChild>
    </w:div>
    <w:div w:id="1607033333">
      <w:bodyDiv w:val="1"/>
      <w:marLeft w:val="0"/>
      <w:marRight w:val="0"/>
      <w:marTop w:val="0"/>
      <w:marBottom w:val="0"/>
      <w:divBdr>
        <w:top w:val="none" w:sz="0" w:space="0" w:color="auto"/>
        <w:left w:val="none" w:sz="0" w:space="0" w:color="auto"/>
        <w:bottom w:val="none" w:sz="0" w:space="0" w:color="auto"/>
        <w:right w:val="none" w:sz="0" w:space="0" w:color="auto"/>
      </w:divBdr>
    </w:div>
    <w:div w:id="1680087088">
      <w:bodyDiv w:val="1"/>
      <w:marLeft w:val="0"/>
      <w:marRight w:val="0"/>
      <w:marTop w:val="0"/>
      <w:marBottom w:val="0"/>
      <w:divBdr>
        <w:top w:val="none" w:sz="0" w:space="0" w:color="auto"/>
        <w:left w:val="none" w:sz="0" w:space="0" w:color="auto"/>
        <w:bottom w:val="none" w:sz="0" w:space="0" w:color="auto"/>
        <w:right w:val="none" w:sz="0" w:space="0" w:color="auto"/>
      </w:divBdr>
      <w:divsChild>
        <w:div w:id="771047715">
          <w:marLeft w:val="0"/>
          <w:marRight w:val="0"/>
          <w:marTop w:val="120"/>
          <w:marBottom w:val="12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hashimviper.github.io/myportfoli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mohamed-hashim-19bb74337/" TargetMode="External"/><Relationship Id="rId5" Type="http://schemas.openxmlformats.org/officeDocument/2006/relationships/hyperlink" Target="https://github.com/hashimviper" TargetMode="External"/><Relationship Id="rId4" Type="http://schemas.openxmlformats.org/officeDocument/2006/relationships/hyperlink" Target="mailto:hashimcomcod@gmail.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594</Words>
  <Characters>3392</Characters>
  <Application>Microsoft Office Word</Application>
  <DocSecurity>0</DocSecurity>
  <Lines>28</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Black and White Corporate Resume</vt:lpstr>
      <vt:lpstr>DATA ANALYST</vt:lpstr>
      <vt:lpstr>EDUCATION</vt:lpstr>
      <vt:lpstr/>
    </vt:vector>
  </TitlesOfParts>
  <Company/>
  <LinksUpToDate>false</LinksUpToDate>
  <CharactersWithSpaces>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and White Corporate Resume</dc:title>
  <dc:subject/>
  <dc:creator>MOHAMED HASHIM</dc:creator>
  <cp:keywords>DAGs99EzacU,BAGk9veApUA,0</cp:keywords>
  <cp:lastModifiedBy>Haja</cp:lastModifiedBy>
  <cp:revision>6</cp:revision>
  <dcterms:created xsi:type="dcterms:W3CDTF">2025-12-08T16:31:00Z</dcterms:created>
  <dcterms:modified xsi:type="dcterms:W3CDTF">2025-12-12T05:56:00Z</dcterms:modified>
</cp:coreProperties>
</file>