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CEA32" w14:textId="77777777" w:rsidR="006410BC" w:rsidRDefault="00000000" w:rsidP="00BA44B3">
      <w:pPr>
        <w:spacing w:after="0" w:line="240" w:lineRule="auto"/>
        <w:ind w:left="-5"/>
      </w:pPr>
      <w:r>
        <w:rPr>
          <w:rFonts w:ascii="Segoe UI Emoji" w:eastAsia="Segoe UI Emoji" w:hAnsi="Segoe UI Emoji" w:cs="Segoe UI Emoji"/>
        </w:rPr>
        <w:t xml:space="preserve"> </w:t>
      </w:r>
      <w:r>
        <w:t xml:space="preserve"> Task 6: Create a Strong Password and Evaluate Its Strength </w:t>
      </w:r>
    </w:p>
    <w:p w14:paraId="58616E15" w14:textId="77777777" w:rsidR="006410BC" w:rsidRDefault="00000000" w:rsidP="00BA44B3">
      <w:pPr>
        <w:spacing w:after="0" w:line="240" w:lineRule="auto"/>
        <w:ind w:left="0" w:firstLine="0"/>
        <w:jc w:val="left"/>
      </w:pPr>
      <w:r>
        <w:t xml:space="preserve"> </w:t>
      </w:r>
    </w:p>
    <w:p w14:paraId="2CC90761" w14:textId="77777777" w:rsidR="006410BC" w:rsidRDefault="00000000" w:rsidP="00BA44B3">
      <w:pPr>
        <w:spacing w:after="0" w:line="240" w:lineRule="auto"/>
        <w:ind w:left="-5"/>
      </w:pPr>
      <w:r>
        <w:rPr>
          <w:rFonts w:ascii="Segoe UI Emoji" w:eastAsia="Segoe UI Emoji" w:hAnsi="Segoe UI Emoji" w:cs="Segoe UI Emoji"/>
          <w:color w:val="0078D7"/>
        </w:rPr>
        <w:t xml:space="preserve"> </w:t>
      </w:r>
      <w:r>
        <w:t xml:space="preserve"> Objective: </w:t>
      </w:r>
    </w:p>
    <w:p w14:paraId="372CCF5C" w14:textId="77777777" w:rsidR="006410BC" w:rsidRDefault="00000000" w:rsidP="00BA44B3">
      <w:pPr>
        <w:spacing w:after="0" w:line="240" w:lineRule="auto"/>
        <w:ind w:left="0" w:firstLine="0"/>
        <w:jc w:val="left"/>
      </w:pPr>
      <w:r>
        <w:t xml:space="preserve"> </w:t>
      </w:r>
    </w:p>
    <w:p w14:paraId="4D1BBBF6" w14:textId="77777777" w:rsidR="006410BC" w:rsidRDefault="00000000" w:rsidP="00BA44B3">
      <w:pPr>
        <w:spacing w:after="0" w:line="240" w:lineRule="auto"/>
        <w:ind w:left="-5"/>
      </w:pPr>
      <w:r>
        <w:t xml:space="preserve">To understand what makes a password strong and evaluate its strength using online password strength checkers. </w:t>
      </w:r>
    </w:p>
    <w:p w14:paraId="3C06A768" w14:textId="77777777" w:rsidR="006410BC" w:rsidRDefault="00000000" w:rsidP="00BA44B3">
      <w:pPr>
        <w:spacing w:after="0" w:line="240" w:lineRule="auto"/>
        <w:ind w:left="0" w:firstLine="0"/>
        <w:jc w:val="left"/>
      </w:pPr>
      <w:r>
        <w:t xml:space="preserve"> </w:t>
      </w:r>
    </w:p>
    <w:p w14:paraId="66510EDB" w14:textId="77777777" w:rsidR="006410BC" w:rsidRDefault="00000000" w:rsidP="00BA44B3">
      <w:pPr>
        <w:spacing w:after="0" w:line="240" w:lineRule="auto"/>
        <w:ind w:left="0" w:firstLine="0"/>
        <w:jc w:val="left"/>
      </w:pPr>
      <w:r>
        <w:t xml:space="preserve"> </w:t>
      </w:r>
    </w:p>
    <w:p w14:paraId="4EB3CBBD" w14:textId="77777777" w:rsidR="006410BC" w:rsidRDefault="00000000" w:rsidP="00BA44B3">
      <w:pPr>
        <w:spacing w:after="0" w:line="240" w:lineRule="auto"/>
        <w:ind w:left="-5"/>
      </w:pPr>
      <w:r>
        <w:t xml:space="preserve">--- </w:t>
      </w:r>
    </w:p>
    <w:p w14:paraId="629BE5E1" w14:textId="77777777" w:rsidR="006410BC" w:rsidRDefault="00000000" w:rsidP="00BA44B3">
      <w:pPr>
        <w:spacing w:after="0" w:line="240" w:lineRule="auto"/>
        <w:ind w:left="0" w:firstLine="0"/>
        <w:jc w:val="left"/>
      </w:pPr>
      <w:r>
        <w:t xml:space="preserve"> </w:t>
      </w:r>
    </w:p>
    <w:p w14:paraId="11CEC8E0" w14:textId="77777777" w:rsidR="006410BC" w:rsidRDefault="00000000" w:rsidP="00BA44B3">
      <w:pPr>
        <w:spacing w:after="0" w:line="240" w:lineRule="auto"/>
        <w:ind w:left="-5"/>
      </w:pPr>
      <w:r>
        <w:rPr>
          <w:rFonts w:ascii="Segoe UI Emoji" w:eastAsia="Segoe UI Emoji" w:hAnsi="Segoe UI Emoji" w:cs="Segoe UI Emoji"/>
          <w:color w:val="CCCCCC"/>
        </w:rPr>
        <w:t xml:space="preserve"> </w:t>
      </w:r>
      <w:r>
        <w:t xml:space="preserve"> Tools Used: </w:t>
      </w:r>
    </w:p>
    <w:p w14:paraId="44FCEE93" w14:textId="77777777" w:rsidR="006410BC" w:rsidRDefault="00000000" w:rsidP="00BA44B3">
      <w:pPr>
        <w:spacing w:after="0" w:line="240" w:lineRule="auto"/>
        <w:ind w:left="0" w:firstLine="0"/>
        <w:jc w:val="left"/>
      </w:pPr>
      <w:r>
        <w:t xml:space="preserve"> </w:t>
      </w:r>
    </w:p>
    <w:p w14:paraId="365955E5" w14:textId="77777777" w:rsidR="006410BC" w:rsidRDefault="00000000" w:rsidP="00BA44B3">
      <w:pPr>
        <w:spacing w:after="0" w:line="240" w:lineRule="auto"/>
        <w:ind w:left="-5"/>
      </w:pPr>
      <w:r>
        <w:t xml:space="preserve">Password Meter </w:t>
      </w:r>
    </w:p>
    <w:p w14:paraId="1C40F987" w14:textId="77777777" w:rsidR="006410BC" w:rsidRDefault="00000000" w:rsidP="00BA44B3">
      <w:pPr>
        <w:spacing w:after="0" w:line="240" w:lineRule="auto"/>
        <w:ind w:left="0" w:firstLine="0"/>
        <w:jc w:val="left"/>
      </w:pPr>
      <w:r>
        <w:t xml:space="preserve"> </w:t>
      </w:r>
    </w:p>
    <w:p w14:paraId="03B16087" w14:textId="77777777" w:rsidR="006410BC" w:rsidRDefault="00000000" w:rsidP="00BA44B3">
      <w:pPr>
        <w:spacing w:after="0" w:line="240" w:lineRule="auto"/>
        <w:ind w:left="-5"/>
      </w:pPr>
      <w:r>
        <w:t xml:space="preserve">Security.org Password Strength Test </w:t>
      </w:r>
    </w:p>
    <w:p w14:paraId="46D0BC29" w14:textId="77777777" w:rsidR="006410BC" w:rsidRDefault="00000000" w:rsidP="00BA44B3">
      <w:pPr>
        <w:spacing w:after="0" w:line="240" w:lineRule="auto"/>
        <w:ind w:left="0" w:firstLine="0"/>
        <w:jc w:val="left"/>
      </w:pPr>
      <w:r>
        <w:t xml:space="preserve"> </w:t>
      </w:r>
    </w:p>
    <w:p w14:paraId="50CF55AC" w14:textId="77777777" w:rsidR="006410BC" w:rsidRDefault="00000000" w:rsidP="00BA44B3">
      <w:pPr>
        <w:spacing w:after="0" w:line="240" w:lineRule="auto"/>
        <w:ind w:left="0" w:firstLine="0"/>
        <w:jc w:val="left"/>
      </w:pPr>
      <w:r>
        <w:t xml:space="preserve"> </w:t>
      </w:r>
    </w:p>
    <w:p w14:paraId="3D168D16" w14:textId="77777777" w:rsidR="006410BC" w:rsidRDefault="00000000" w:rsidP="00BA44B3">
      <w:pPr>
        <w:spacing w:after="0" w:line="240" w:lineRule="auto"/>
        <w:ind w:left="0" w:firstLine="0"/>
        <w:jc w:val="left"/>
      </w:pPr>
      <w:r>
        <w:t xml:space="preserve"> </w:t>
      </w:r>
    </w:p>
    <w:p w14:paraId="252F6A86" w14:textId="77777777" w:rsidR="006410BC" w:rsidRDefault="00000000" w:rsidP="00BA44B3">
      <w:pPr>
        <w:spacing w:after="0" w:line="240" w:lineRule="auto"/>
        <w:ind w:left="-5"/>
      </w:pPr>
      <w:r>
        <w:t xml:space="preserve">--- </w:t>
      </w:r>
    </w:p>
    <w:p w14:paraId="27164EE1" w14:textId="77777777" w:rsidR="006410BC" w:rsidRDefault="00000000" w:rsidP="00BA44B3">
      <w:pPr>
        <w:spacing w:after="0" w:line="240" w:lineRule="auto"/>
        <w:ind w:left="0" w:firstLine="0"/>
        <w:jc w:val="left"/>
      </w:pPr>
      <w:r>
        <w:t xml:space="preserve"> </w:t>
      </w:r>
    </w:p>
    <w:tbl>
      <w:tblPr>
        <w:tblStyle w:val="TableGrid"/>
        <w:tblW w:w="9012" w:type="dxa"/>
        <w:tblInd w:w="-5" w:type="dxa"/>
        <w:tblLook w:val="04A0" w:firstRow="1" w:lastRow="0" w:firstColumn="1" w:lastColumn="0" w:noHBand="0" w:noVBand="1"/>
      </w:tblPr>
      <w:tblGrid>
        <w:gridCol w:w="3108"/>
        <w:gridCol w:w="1901"/>
        <w:gridCol w:w="1994"/>
        <w:gridCol w:w="2009"/>
      </w:tblGrid>
      <w:tr w:rsidR="00BA44B3" w:rsidRPr="00BA44B3" w14:paraId="176438C9" w14:textId="77777777" w:rsidTr="00BA44B3">
        <w:trPr>
          <w:trHeight w:val="273"/>
        </w:trPr>
        <w:tc>
          <w:tcPr>
            <w:tcW w:w="3108" w:type="dxa"/>
          </w:tcPr>
          <w:p w14:paraId="6A8869B9" w14:textId="77777777" w:rsidR="00BA44B3" w:rsidRPr="00BA44B3" w:rsidRDefault="00BA44B3" w:rsidP="0023000C">
            <w:pPr>
              <w:spacing w:after="0" w:line="240" w:lineRule="auto"/>
              <w:ind w:left="0" w:firstLine="0"/>
            </w:pPr>
            <w:r w:rsidRPr="00BA44B3">
              <w:rPr>
                <w:rFonts w:ascii="Segoe UI Emoji" w:eastAsia="Segoe UI Emoji" w:hAnsi="Segoe UI Emoji" w:cs="Segoe UI Emoji"/>
                <w:color w:val="FFFFFF"/>
              </w:rPr>
              <w:t xml:space="preserve"> </w:t>
            </w:r>
            <w:r w:rsidRPr="00BA44B3">
              <w:t xml:space="preserve"> </w:t>
            </w:r>
            <w:r w:rsidRPr="00BA44B3">
              <w:t xml:space="preserve">Password           </w:t>
            </w:r>
          </w:p>
        </w:tc>
        <w:tc>
          <w:tcPr>
            <w:tcW w:w="1901" w:type="dxa"/>
          </w:tcPr>
          <w:p w14:paraId="0E4CD473" w14:textId="77777777" w:rsidR="00BA44B3" w:rsidRPr="00BA44B3" w:rsidRDefault="00BA44B3" w:rsidP="0023000C">
            <w:pPr>
              <w:spacing w:after="0" w:line="240" w:lineRule="auto"/>
              <w:ind w:left="0" w:firstLine="0"/>
            </w:pPr>
            <w:r w:rsidRPr="00BA44B3">
              <w:t>Strength Result</w:t>
            </w:r>
          </w:p>
        </w:tc>
        <w:tc>
          <w:tcPr>
            <w:tcW w:w="1994" w:type="dxa"/>
          </w:tcPr>
          <w:p w14:paraId="347EF2A8" w14:textId="77777777" w:rsidR="00BA44B3" w:rsidRPr="00BA44B3" w:rsidRDefault="00BA44B3" w:rsidP="0023000C">
            <w:pPr>
              <w:spacing w:after="0" w:line="240" w:lineRule="auto"/>
              <w:ind w:left="0" w:firstLine="0"/>
            </w:pPr>
            <w:r w:rsidRPr="00BA44B3">
              <w:t xml:space="preserve">Tool Used          </w:t>
            </w:r>
          </w:p>
        </w:tc>
        <w:tc>
          <w:tcPr>
            <w:tcW w:w="2009" w:type="dxa"/>
          </w:tcPr>
          <w:p w14:paraId="052FD753" w14:textId="77777777" w:rsidR="00BA44B3" w:rsidRPr="00BA44B3" w:rsidRDefault="00BA44B3" w:rsidP="0023000C">
            <w:pPr>
              <w:spacing w:after="0" w:line="240" w:lineRule="auto"/>
              <w:ind w:left="0" w:firstLine="0"/>
            </w:pPr>
            <w:r w:rsidRPr="00BA44B3">
              <w:t>Notes</w:t>
            </w:r>
          </w:p>
        </w:tc>
      </w:tr>
      <w:tr w:rsidR="00BA44B3" w:rsidRPr="00BA44B3" w14:paraId="74B7131D" w14:textId="77777777" w:rsidTr="00BA44B3">
        <w:trPr>
          <w:trHeight w:val="831"/>
        </w:trPr>
        <w:tc>
          <w:tcPr>
            <w:tcW w:w="3108" w:type="dxa"/>
          </w:tcPr>
          <w:p w14:paraId="7AE3423F" w14:textId="77777777" w:rsidR="00BA44B3" w:rsidRPr="00BA44B3" w:rsidRDefault="00BA44B3" w:rsidP="0023000C">
            <w:pPr>
              <w:spacing w:after="0" w:line="240" w:lineRule="auto"/>
              <w:ind w:left="0" w:firstLine="0"/>
            </w:pPr>
            <w:r w:rsidRPr="00BA44B3">
              <w:t xml:space="preserve">123456             </w:t>
            </w:r>
          </w:p>
        </w:tc>
        <w:tc>
          <w:tcPr>
            <w:tcW w:w="1901" w:type="dxa"/>
          </w:tcPr>
          <w:p w14:paraId="7B7152CF" w14:textId="77777777" w:rsidR="00BA44B3" w:rsidRPr="00BA44B3" w:rsidRDefault="00BA44B3" w:rsidP="0023000C">
            <w:pPr>
              <w:spacing w:after="0" w:line="240" w:lineRule="auto"/>
              <w:ind w:left="0" w:firstLine="0"/>
            </w:pPr>
            <w:r w:rsidRPr="00BA44B3">
              <w:t xml:space="preserve">Very Weak      </w:t>
            </w:r>
          </w:p>
        </w:tc>
        <w:tc>
          <w:tcPr>
            <w:tcW w:w="1994" w:type="dxa"/>
          </w:tcPr>
          <w:p w14:paraId="4582CD01" w14:textId="77777777" w:rsidR="00BA44B3" w:rsidRPr="00BA44B3" w:rsidRDefault="00BA44B3" w:rsidP="0023000C">
            <w:pPr>
              <w:spacing w:after="0" w:line="240" w:lineRule="auto"/>
              <w:ind w:left="0" w:firstLine="0"/>
            </w:pPr>
            <w:r w:rsidRPr="00BA44B3">
              <w:t xml:space="preserve">Password Meter    </w:t>
            </w:r>
          </w:p>
        </w:tc>
        <w:tc>
          <w:tcPr>
            <w:tcW w:w="2009" w:type="dxa"/>
          </w:tcPr>
          <w:p w14:paraId="45FF784E" w14:textId="77777777" w:rsidR="00BA44B3" w:rsidRPr="00BA44B3" w:rsidRDefault="00BA44B3" w:rsidP="0023000C">
            <w:pPr>
              <w:spacing w:after="0" w:line="240" w:lineRule="auto"/>
              <w:ind w:left="0" w:firstLine="0"/>
            </w:pPr>
            <w:r w:rsidRPr="00BA44B3">
              <w:t>Common password; easy to guess</w:t>
            </w:r>
          </w:p>
        </w:tc>
      </w:tr>
      <w:tr w:rsidR="00BA44B3" w:rsidRPr="00BA44B3" w14:paraId="3A976CAC" w14:textId="77777777" w:rsidTr="00BA44B3">
        <w:trPr>
          <w:trHeight w:val="1389"/>
        </w:trPr>
        <w:tc>
          <w:tcPr>
            <w:tcW w:w="3108" w:type="dxa"/>
          </w:tcPr>
          <w:p w14:paraId="2E652404" w14:textId="77777777" w:rsidR="00BA44B3" w:rsidRPr="00BA44B3" w:rsidRDefault="00BA44B3" w:rsidP="0023000C">
            <w:pPr>
              <w:spacing w:after="0" w:line="240" w:lineRule="auto"/>
              <w:ind w:left="0" w:firstLine="0"/>
            </w:pPr>
            <w:r w:rsidRPr="00BA44B3">
              <w:t xml:space="preserve">Hashini@123        </w:t>
            </w:r>
          </w:p>
        </w:tc>
        <w:tc>
          <w:tcPr>
            <w:tcW w:w="1901" w:type="dxa"/>
          </w:tcPr>
          <w:p w14:paraId="79237741" w14:textId="77777777" w:rsidR="00BA44B3" w:rsidRPr="00BA44B3" w:rsidRDefault="00BA44B3" w:rsidP="0023000C">
            <w:pPr>
              <w:spacing w:after="0" w:line="240" w:lineRule="auto"/>
              <w:ind w:left="0" w:firstLine="0"/>
            </w:pPr>
            <w:r w:rsidRPr="00BA44B3">
              <w:t xml:space="preserve">Medium         </w:t>
            </w:r>
          </w:p>
        </w:tc>
        <w:tc>
          <w:tcPr>
            <w:tcW w:w="1994" w:type="dxa"/>
          </w:tcPr>
          <w:p w14:paraId="60A2F598" w14:textId="77777777" w:rsidR="00BA44B3" w:rsidRPr="00BA44B3" w:rsidRDefault="00BA44B3" w:rsidP="0023000C">
            <w:pPr>
              <w:spacing w:after="0" w:line="240" w:lineRule="auto"/>
              <w:ind w:left="0" w:firstLine="0"/>
            </w:pPr>
            <w:r w:rsidRPr="00BA44B3">
              <w:t xml:space="preserve">Password Meter    </w:t>
            </w:r>
          </w:p>
        </w:tc>
        <w:tc>
          <w:tcPr>
            <w:tcW w:w="2009" w:type="dxa"/>
          </w:tcPr>
          <w:p w14:paraId="66B4A128" w14:textId="77777777" w:rsidR="00BA44B3" w:rsidRPr="00BA44B3" w:rsidRDefault="00BA44B3" w:rsidP="0023000C">
            <w:pPr>
              <w:spacing w:after="0" w:line="240" w:lineRule="auto"/>
              <w:ind w:left="0" w:firstLine="0"/>
            </w:pPr>
            <w:r w:rsidRPr="00BA44B3">
              <w:t>Contains uppercase, lowercase, symbol, and numbers</w:t>
            </w:r>
          </w:p>
        </w:tc>
      </w:tr>
      <w:tr w:rsidR="00BA44B3" w:rsidRPr="00BA44B3" w14:paraId="57F509DB" w14:textId="77777777" w:rsidTr="00BA44B3">
        <w:trPr>
          <w:trHeight w:val="831"/>
        </w:trPr>
        <w:tc>
          <w:tcPr>
            <w:tcW w:w="3108" w:type="dxa"/>
          </w:tcPr>
          <w:p w14:paraId="5E30E6F6" w14:textId="77777777" w:rsidR="00BA44B3" w:rsidRPr="00BA44B3" w:rsidRDefault="00BA44B3" w:rsidP="0023000C">
            <w:pPr>
              <w:spacing w:after="0" w:line="240" w:lineRule="auto"/>
              <w:ind w:left="0" w:firstLine="0"/>
            </w:pPr>
            <w:r w:rsidRPr="00BA44B3">
              <w:t>H@S#1</w:t>
            </w:r>
            <w:proofErr w:type="gramStart"/>
            <w:r w:rsidRPr="00BA44B3">
              <w:t>N!_</w:t>
            </w:r>
            <w:proofErr w:type="gramEnd"/>
            <w:r w:rsidRPr="00BA44B3">
              <w:t>S3cuReP@55w0rD</w:t>
            </w:r>
          </w:p>
        </w:tc>
        <w:tc>
          <w:tcPr>
            <w:tcW w:w="1901" w:type="dxa"/>
          </w:tcPr>
          <w:p w14:paraId="15195B76" w14:textId="77777777" w:rsidR="00BA44B3" w:rsidRPr="00BA44B3" w:rsidRDefault="00BA44B3" w:rsidP="0023000C">
            <w:pPr>
              <w:spacing w:after="0" w:line="240" w:lineRule="auto"/>
              <w:ind w:left="0" w:firstLine="0"/>
            </w:pPr>
            <w:r w:rsidRPr="00BA44B3">
              <w:t xml:space="preserve">Strong         </w:t>
            </w:r>
          </w:p>
        </w:tc>
        <w:tc>
          <w:tcPr>
            <w:tcW w:w="1994" w:type="dxa"/>
          </w:tcPr>
          <w:p w14:paraId="08D68D85" w14:textId="77777777" w:rsidR="00BA44B3" w:rsidRPr="00BA44B3" w:rsidRDefault="00BA44B3" w:rsidP="0023000C">
            <w:pPr>
              <w:spacing w:after="0" w:line="240" w:lineRule="auto"/>
              <w:ind w:left="0" w:firstLine="0"/>
            </w:pPr>
            <w:r w:rsidRPr="00BA44B3">
              <w:t xml:space="preserve">Password Meter    </w:t>
            </w:r>
          </w:p>
        </w:tc>
        <w:tc>
          <w:tcPr>
            <w:tcW w:w="2009" w:type="dxa"/>
          </w:tcPr>
          <w:p w14:paraId="29FFDE04" w14:textId="77777777" w:rsidR="00BA44B3" w:rsidRPr="00BA44B3" w:rsidRDefault="00BA44B3" w:rsidP="0023000C">
            <w:pPr>
              <w:spacing w:after="0" w:line="240" w:lineRule="auto"/>
              <w:ind w:left="0" w:firstLine="0"/>
            </w:pPr>
            <w:r w:rsidRPr="00BA44B3">
              <w:t>High complexity; hard to brute-force</w:t>
            </w:r>
          </w:p>
        </w:tc>
      </w:tr>
      <w:tr w:rsidR="00BA44B3" w:rsidRPr="00BA44B3" w14:paraId="31D0E679" w14:textId="77777777" w:rsidTr="00BA44B3">
        <w:trPr>
          <w:trHeight w:val="831"/>
        </w:trPr>
        <w:tc>
          <w:tcPr>
            <w:tcW w:w="3108" w:type="dxa"/>
          </w:tcPr>
          <w:p w14:paraId="6E87FE8E" w14:textId="77777777" w:rsidR="00BA44B3" w:rsidRPr="00BA44B3" w:rsidRDefault="00BA44B3" w:rsidP="0023000C">
            <w:pPr>
              <w:spacing w:after="0" w:line="240" w:lineRule="auto"/>
              <w:ind w:left="0" w:firstLine="0"/>
            </w:pPr>
            <w:r w:rsidRPr="00BA44B3">
              <w:t xml:space="preserve">summer2025!        </w:t>
            </w:r>
          </w:p>
        </w:tc>
        <w:tc>
          <w:tcPr>
            <w:tcW w:w="1901" w:type="dxa"/>
          </w:tcPr>
          <w:p w14:paraId="723D9248" w14:textId="77777777" w:rsidR="00BA44B3" w:rsidRPr="00BA44B3" w:rsidRDefault="00BA44B3" w:rsidP="0023000C">
            <w:pPr>
              <w:spacing w:after="0" w:line="240" w:lineRule="auto"/>
              <w:ind w:left="0" w:firstLine="0"/>
            </w:pPr>
            <w:r w:rsidRPr="00BA44B3">
              <w:t xml:space="preserve">Medium         </w:t>
            </w:r>
          </w:p>
        </w:tc>
        <w:tc>
          <w:tcPr>
            <w:tcW w:w="1994" w:type="dxa"/>
          </w:tcPr>
          <w:p w14:paraId="3F21C85F" w14:textId="77777777" w:rsidR="00BA44B3" w:rsidRPr="00BA44B3" w:rsidRDefault="00BA44B3" w:rsidP="0023000C">
            <w:pPr>
              <w:spacing w:after="0" w:line="240" w:lineRule="auto"/>
              <w:ind w:left="0" w:firstLine="0"/>
            </w:pPr>
            <w:r w:rsidRPr="00BA44B3">
              <w:t xml:space="preserve">Security.org       </w:t>
            </w:r>
          </w:p>
        </w:tc>
        <w:tc>
          <w:tcPr>
            <w:tcW w:w="2009" w:type="dxa"/>
          </w:tcPr>
          <w:p w14:paraId="0E10B3DD" w14:textId="77777777" w:rsidR="00BA44B3" w:rsidRPr="00BA44B3" w:rsidRDefault="00BA44B3" w:rsidP="0023000C">
            <w:pPr>
              <w:spacing w:after="0" w:line="240" w:lineRule="auto"/>
              <w:ind w:left="0" w:firstLine="0"/>
            </w:pPr>
            <w:r w:rsidRPr="00BA44B3">
              <w:t>Better than simple passwords but lacks randomness</w:t>
            </w:r>
          </w:p>
        </w:tc>
      </w:tr>
      <w:tr w:rsidR="00BA44B3" w:rsidRPr="00BA44B3" w14:paraId="738A8947" w14:textId="77777777" w:rsidTr="00BA44B3">
        <w:trPr>
          <w:trHeight w:val="1116"/>
        </w:trPr>
        <w:tc>
          <w:tcPr>
            <w:tcW w:w="3108" w:type="dxa"/>
          </w:tcPr>
          <w:p w14:paraId="36268AD9" w14:textId="77777777" w:rsidR="00BA44B3" w:rsidRPr="00BA44B3" w:rsidRDefault="00BA44B3" w:rsidP="0023000C">
            <w:pPr>
              <w:spacing w:after="0" w:line="240" w:lineRule="auto"/>
              <w:ind w:left="0" w:firstLine="0"/>
            </w:pPr>
            <w:r w:rsidRPr="00BA44B3">
              <w:t xml:space="preserve">#L3m0n$Zebra!9021   </w:t>
            </w:r>
          </w:p>
        </w:tc>
        <w:tc>
          <w:tcPr>
            <w:tcW w:w="1901" w:type="dxa"/>
          </w:tcPr>
          <w:p w14:paraId="7FA966F8" w14:textId="77777777" w:rsidR="00BA44B3" w:rsidRPr="00BA44B3" w:rsidRDefault="00BA44B3" w:rsidP="0023000C">
            <w:pPr>
              <w:spacing w:after="0" w:line="240" w:lineRule="auto"/>
              <w:ind w:left="0" w:firstLine="0"/>
            </w:pPr>
            <w:r w:rsidRPr="00BA44B3">
              <w:t xml:space="preserve">Strong         </w:t>
            </w:r>
          </w:p>
        </w:tc>
        <w:tc>
          <w:tcPr>
            <w:tcW w:w="1994" w:type="dxa"/>
          </w:tcPr>
          <w:p w14:paraId="20E02484" w14:textId="77777777" w:rsidR="00BA44B3" w:rsidRPr="00BA44B3" w:rsidRDefault="00BA44B3" w:rsidP="0023000C">
            <w:pPr>
              <w:spacing w:after="0" w:line="240" w:lineRule="auto"/>
              <w:ind w:left="0" w:firstLine="0"/>
            </w:pPr>
            <w:r w:rsidRPr="00BA44B3">
              <w:t xml:space="preserve">Security.org       </w:t>
            </w:r>
          </w:p>
        </w:tc>
        <w:tc>
          <w:tcPr>
            <w:tcW w:w="2009" w:type="dxa"/>
          </w:tcPr>
          <w:p w14:paraId="51E5AF7F" w14:textId="77777777" w:rsidR="00BA44B3" w:rsidRPr="00BA44B3" w:rsidRDefault="00BA44B3" w:rsidP="0023000C">
            <w:pPr>
              <w:spacing w:after="0" w:line="240" w:lineRule="auto"/>
              <w:ind w:left="0" w:firstLine="0"/>
            </w:pPr>
            <w:r w:rsidRPr="00BA44B3">
              <w:t>Long, random, and includes mixed character types</w:t>
            </w:r>
          </w:p>
        </w:tc>
      </w:tr>
      <w:tr w:rsidR="00BA44B3" w:rsidRPr="00BA44B3" w14:paraId="25EAFC4D" w14:textId="77777777" w:rsidTr="00BA44B3">
        <w:trPr>
          <w:trHeight w:val="273"/>
        </w:trPr>
        <w:tc>
          <w:tcPr>
            <w:tcW w:w="3108" w:type="dxa"/>
          </w:tcPr>
          <w:p w14:paraId="24C16972" w14:textId="77777777" w:rsidR="00BA44B3" w:rsidRPr="00BA44B3" w:rsidRDefault="00BA44B3" w:rsidP="0023000C">
            <w:pPr>
              <w:spacing w:after="0" w:line="240" w:lineRule="auto"/>
              <w:ind w:left="0" w:firstLine="0"/>
              <w:jc w:val="left"/>
            </w:pPr>
            <w:r w:rsidRPr="00BA44B3">
              <w:t xml:space="preserve"> </w:t>
            </w:r>
          </w:p>
        </w:tc>
        <w:tc>
          <w:tcPr>
            <w:tcW w:w="1901" w:type="dxa"/>
          </w:tcPr>
          <w:p w14:paraId="2AF70F9C" w14:textId="77777777" w:rsidR="00BA44B3" w:rsidRPr="00BA44B3" w:rsidRDefault="00BA44B3" w:rsidP="0023000C">
            <w:pPr>
              <w:spacing w:after="0" w:line="240" w:lineRule="auto"/>
              <w:ind w:left="0" w:firstLine="0"/>
              <w:jc w:val="left"/>
            </w:pPr>
          </w:p>
        </w:tc>
        <w:tc>
          <w:tcPr>
            <w:tcW w:w="1994" w:type="dxa"/>
          </w:tcPr>
          <w:p w14:paraId="631E9B4D" w14:textId="77777777" w:rsidR="00BA44B3" w:rsidRPr="00BA44B3" w:rsidRDefault="00BA44B3" w:rsidP="0023000C">
            <w:pPr>
              <w:spacing w:after="0" w:line="240" w:lineRule="auto"/>
              <w:ind w:left="0" w:firstLine="0"/>
              <w:jc w:val="left"/>
            </w:pPr>
          </w:p>
        </w:tc>
        <w:tc>
          <w:tcPr>
            <w:tcW w:w="2009" w:type="dxa"/>
          </w:tcPr>
          <w:p w14:paraId="2838CBB1" w14:textId="77777777" w:rsidR="00BA44B3" w:rsidRPr="00BA44B3" w:rsidRDefault="00BA44B3" w:rsidP="0023000C">
            <w:pPr>
              <w:spacing w:after="0" w:line="240" w:lineRule="auto"/>
              <w:ind w:left="0" w:firstLine="0"/>
              <w:jc w:val="left"/>
            </w:pPr>
          </w:p>
        </w:tc>
      </w:tr>
    </w:tbl>
    <w:p w14:paraId="654BCAA0" w14:textId="77777777" w:rsidR="006410BC" w:rsidRDefault="00000000" w:rsidP="00BA44B3">
      <w:pPr>
        <w:spacing w:after="0" w:line="240" w:lineRule="auto"/>
        <w:ind w:left="0" w:firstLine="0"/>
        <w:jc w:val="left"/>
      </w:pPr>
      <w:r>
        <w:t xml:space="preserve"> </w:t>
      </w:r>
    </w:p>
    <w:p w14:paraId="27A955A9" w14:textId="77777777" w:rsidR="006410BC" w:rsidRDefault="00000000" w:rsidP="00BA44B3">
      <w:pPr>
        <w:spacing w:after="0" w:line="240" w:lineRule="auto"/>
        <w:ind w:left="-5"/>
      </w:pPr>
      <w:r>
        <w:t xml:space="preserve">--- </w:t>
      </w:r>
    </w:p>
    <w:p w14:paraId="2647FFB3" w14:textId="77777777" w:rsidR="006410BC" w:rsidRDefault="00000000" w:rsidP="00BA44B3">
      <w:pPr>
        <w:spacing w:after="0" w:line="240" w:lineRule="auto"/>
        <w:ind w:left="0" w:firstLine="0"/>
        <w:jc w:val="left"/>
      </w:pPr>
      <w:r>
        <w:t xml:space="preserve"> </w:t>
      </w:r>
    </w:p>
    <w:p w14:paraId="33293E8F" w14:textId="77777777" w:rsidR="006410BC" w:rsidRDefault="00000000" w:rsidP="00BA44B3">
      <w:pPr>
        <w:spacing w:after="0" w:line="240" w:lineRule="auto"/>
        <w:ind w:left="-5"/>
      </w:pPr>
      <w:r>
        <w:rPr>
          <w:rFonts w:ascii="Segoe UI Emoji" w:eastAsia="Segoe UI Emoji" w:hAnsi="Segoe UI Emoji" w:cs="Segoe UI Emoji"/>
          <w:color w:val="FFFFFF"/>
        </w:rPr>
        <w:t xml:space="preserve"> </w:t>
      </w:r>
      <w:r>
        <w:t xml:space="preserve"> Best Practices for Strong Passwords: </w:t>
      </w:r>
    </w:p>
    <w:p w14:paraId="5051C732" w14:textId="77777777" w:rsidR="006410BC" w:rsidRDefault="00000000" w:rsidP="00BA44B3">
      <w:pPr>
        <w:spacing w:after="0" w:line="240" w:lineRule="auto"/>
        <w:ind w:left="0" w:firstLine="0"/>
        <w:jc w:val="left"/>
      </w:pPr>
      <w:r>
        <w:t xml:space="preserve"> </w:t>
      </w:r>
    </w:p>
    <w:p w14:paraId="6C539B6F" w14:textId="77777777" w:rsidR="006410BC" w:rsidRDefault="00000000" w:rsidP="00BA44B3">
      <w:pPr>
        <w:spacing w:after="0" w:line="240" w:lineRule="auto"/>
        <w:ind w:left="-5"/>
      </w:pPr>
      <w:r>
        <w:t xml:space="preserve">Use at least 12–16 characters. </w:t>
      </w:r>
    </w:p>
    <w:p w14:paraId="5E7EDC18" w14:textId="77777777" w:rsidR="006410BC" w:rsidRDefault="00000000" w:rsidP="00BA44B3">
      <w:pPr>
        <w:spacing w:after="0" w:line="240" w:lineRule="auto"/>
        <w:ind w:left="0" w:firstLine="0"/>
        <w:jc w:val="left"/>
      </w:pPr>
      <w:r>
        <w:t xml:space="preserve"> </w:t>
      </w:r>
    </w:p>
    <w:p w14:paraId="43CE7EC7" w14:textId="77777777" w:rsidR="006410BC" w:rsidRDefault="00000000" w:rsidP="00BA44B3">
      <w:pPr>
        <w:spacing w:after="0" w:line="240" w:lineRule="auto"/>
        <w:ind w:left="-5"/>
      </w:pPr>
      <w:r>
        <w:lastRenderedPageBreak/>
        <w:t xml:space="preserve">Mix uppercase, lowercase, digits, and special characters. </w:t>
      </w:r>
    </w:p>
    <w:p w14:paraId="63E26E02" w14:textId="77777777" w:rsidR="006410BC" w:rsidRDefault="00000000" w:rsidP="00BA44B3">
      <w:pPr>
        <w:spacing w:after="0" w:line="240" w:lineRule="auto"/>
        <w:ind w:left="0" w:firstLine="0"/>
        <w:jc w:val="left"/>
      </w:pPr>
      <w:r>
        <w:t xml:space="preserve"> </w:t>
      </w:r>
    </w:p>
    <w:p w14:paraId="00A33B24" w14:textId="77777777" w:rsidR="006410BC" w:rsidRDefault="00000000" w:rsidP="00BA44B3">
      <w:pPr>
        <w:spacing w:after="0" w:line="240" w:lineRule="auto"/>
        <w:ind w:left="-5"/>
      </w:pPr>
      <w:r>
        <w:t xml:space="preserve">Avoid using personal information (birthdates, names). </w:t>
      </w:r>
    </w:p>
    <w:p w14:paraId="11208396" w14:textId="77777777" w:rsidR="006410BC" w:rsidRDefault="00000000" w:rsidP="00BA44B3">
      <w:pPr>
        <w:spacing w:after="0" w:line="240" w:lineRule="auto"/>
        <w:ind w:left="0" w:firstLine="0"/>
        <w:jc w:val="left"/>
      </w:pPr>
      <w:r>
        <w:t xml:space="preserve"> </w:t>
      </w:r>
    </w:p>
    <w:p w14:paraId="2764CB1D" w14:textId="77777777" w:rsidR="006410BC" w:rsidRDefault="00000000" w:rsidP="00BA44B3">
      <w:pPr>
        <w:spacing w:after="0" w:line="240" w:lineRule="auto"/>
        <w:ind w:left="-5"/>
      </w:pPr>
      <w:r>
        <w:t xml:space="preserve">Don’t reuse passwords across different sites. </w:t>
      </w:r>
    </w:p>
    <w:p w14:paraId="60D0F0A9" w14:textId="77777777" w:rsidR="006410BC" w:rsidRDefault="00000000" w:rsidP="00BA44B3">
      <w:pPr>
        <w:spacing w:after="0" w:line="240" w:lineRule="auto"/>
        <w:ind w:left="0" w:firstLine="0"/>
        <w:jc w:val="left"/>
      </w:pPr>
      <w:r>
        <w:t xml:space="preserve"> </w:t>
      </w:r>
    </w:p>
    <w:p w14:paraId="4AAD72C6" w14:textId="77777777" w:rsidR="006410BC" w:rsidRDefault="00000000" w:rsidP="00BA44B3">
      <w:pPr>
        <w:spacing w:after="0" w:line="240" w:lineRule="auto"/>
        <w:ind w:left="-5"/>
      </w:pPr>
      <w:r>
        <w:t xml:space="preserve">Consider using passphrases (e.g., Purple$Tiger_Jumps!99). </w:t>
      </w:r>
    </w:p>
    <w:p w14:paraId="7B190352" w14:textId="77777777" w:rsidR="006410BC" w:rsidRDefault="00000000" w:rsidP="00BA44B3">
      <w:pPr>
        <w:spacing w:after="0" w:line="240" w:lineRule="auto"/>
        <w:ind w:left="0" w:firstLine="0"/>
        <w:jc w:val="left"/>
      </w:pPr>
      <w:r>
        <w:t xml:space="preserve"> </w:t>
      </w:r>
    </w:p>
    <w:p w14:paraId="09A1687D" w14:textId="77777777" w:rsidR="006410BC" w:rsidRDefault="00000000" w:rsidP="00BA44B3">
      <w:pPr>
        <w:spacing w:after="0" w:line="240" w:lineRule="auto"/>
        <w:ind w:left="0" w:firstLine="0"/>
        <w:jc w:val="left"/>
      </w:pPr>
      <w:r>
        <w:t xml:space="preserve"> </w:t>
      </w:r>
    </w:p>
    <w:p w14:paraId="10323517" w14:textId="77777777" w:rsidR="006410BC" w:rsidRDefault="00000000" w:rsidP="00BA44B3">
      <w:pPr>
        <w:spacing w:after="0" w:line="240" w:lineRule="auto"/>
        <w:ind w:left="0" w:firstLine="0"/>
        <w:jc w:val="left"/>
      </w:pPr>
      <w:r>
        <w:t xml:space="preserve"> </w:t>
      </w:r>
    </w:p>
    <w:p w14:paraId="712B773D" w14:textId="77777777" w:rsidR="006410BC" w:rsidRDefault="00000000" w:rsidP="00BA44B3">
      <w:pPr>
        <w:spacing w:after="0" w:line="240" w:lineRule="auto"/>
        <w:ind w:left="-5"/>
      </w:pPr>
      <w:r>
        <w:t xml:space="preserve">--- </w:t>
      </w:r>
    </w:p>
    <w:p w14:paraId="2B8A4EBB" w14:textId="77777777" w:rsidR="006410BC" w:rsidRDefault="00000000" w:rsidP="00BA44B3">
      <w:pPr>
        <w:spacing w:after="0" w:line="240" w:lineRule="auto"/>
        <w:ind w:left="0" w:firstLine="0"/>
        <w:jc w:val="left"/>
      </w:pPr>
      <w:r>
        <w:t xml:space="preserve"> </w:t>
      </w:r>
    </w:p>
    <w:p w14:paraId="73FB213D" w14:textId="77777777" w:rsidR="006410BC" w:rsidRDefault="00000000" w:rsidP="00BA44B3">
      <w:pPr>
        <w:spacing w:after="0" w:line="240" w:lineRule="auto"/>
        <w:ind w:left="-5"/>
      </w:pPr>
      <w:r>
        <w:rPr>
          <w:rFonts w:ascii="Segoe UI Emoji" w:eastAsia="Segoe UI Emoji" w:hAnsi="Segoe UI Emoji" w:cs="Segoe UI Emoji"/>
          <w:color w:val="B3DBF2"/>
        </w:rPr>
        <w:t xml:space="preserve"> </w:t>
      </w:r>
      <w:r>
        <w:t xml:space="preserve"> Insights from Evaluation: </w:t>
      </w:r>
    </w:p>
    <w:p w14:paraId="0437220A" w14:textId="77777777" w:rsidR="006410BC" w:rsidRDefault="00000000" w:rsidP="00BA44B3">
      <w:pPr>
        <w:spacing w:after="0" w:line="240" w:lineRule="auto"/>
        <w:ind w:left="0" w:firstLine="0"/>
        <w:jc w:val="left"/>
      </w:pPr>
      <w:r>
        <w:t xml:space="preserve"> </w:t>
      </w:r>
    </w:p>
    <w:p w14:paraId="52219D4B" w14:textId="77777777" w:rsidR="006410BC" w:rsidRDefault="00000000" w:rsidP="00BA44B3">
      <w:pPr>
        <w:spacing w:after="0" w:line="240" w:lineRule="auto"/>
        <w:ind w:left="-5"/>
      </w:pPr>
      <w:r>
        <w:t xml:space="preserve">Password length significantly impacts strength. </w:t>
      </w:r>
    </w:p>
    <w:p w14:paraId="6E9C20E8" w14:textId="77777777" w:rsidR="006410BC" w:rsidRDefault="00000000" w:rsidP="00BA44B3">
      <w:pPr>
        <w:spacing w:after="0" w:line="240" w:lineRule="auto"/>
        <w:ind w:left="0" w:firstLine="0"/>
        <w:jc w:val="left"/>
      </w:pPr>
      <w:r>
        <w:t xml:space="preserve"> </w:t>
      </w:r>
    </w:p>
    <w:p w14:paraId="76A75C3D" w14:textId="77777777" w:rsidR="006410BC" w:rsidRDefault="00000000" w:rsidP="00BA44B3">
      <w:pPr>
        <w:spacing w:after="0" w:line="240" w:lineRule="auto"/>
        <w:ind w:left="-5"/>
      </w:pPr>
      <w:r>
        <w:t xml:space="preserve">Adding symbols and numbers boosts complexity. </w:t>
      </w:r>
    </w:p>
    <w:p w14:paraId="0D8A8906" w14:textId="77777777" w:rsidR="006410BC" w:rsidRDefault="00000000" w:rsidP="00BA44B3">
      <w:pPr>
        <w:spacing w:after="0" w:line="240" w:lineRule="auto"/>
        <w:ind w:left="0" w:firstLine="0"/>
        <w:jc w:val="left"/>
      </w:pPr>
      <w:r>
        <w:t xml:space="preserve"> </w:t>
      </w:r>
    </w:p>
    <w:p w14:paraId="16B75E35" w14:textId="77777777" w:rsidR="006410BC" w:rsidRDefault="00000000" w:rsidP="00BA44B3">
      <w:pPr>
        <w:spacing w:after="0" w:line="240" w:lineRule="auto"/>
        <w:ind w:left="-5"/>
      </w:pPr>
      <w:r>
        <w:t xml:space="preserve">Dictionary words or predictable patterns make passwords weak. </w:t>
      </w:r>
    </w:p>
    <w:p w14:paraId="13A5E57B" w14:textId="77777777" w:rsidR="006410BC" w:rsidRDefault="00000000" w:rsidP="00BA44B3">
      <w:pPr>
        <w:spacing w:after="0" w:line="240" w:lineRule="auto"/>
        <w:ind w:left="0" w:firstLine="0"/>
        <w:jc w:val="left"/>
      </w:pPr>
      <w:r>
        <w:t xml:space="preserve"> </w:t>
      </w:r>
    </w:p>
    <w:p w14:paraId="5E616B6F" w14:textId="77777777" w:rsidR="006410BC" w:rsidRDefault="00000000" w:rsidP="00BA44B3">
      <w:pPr>
        <w:spacing w:after="0" w:line="240" w:lineRule="auto"/>
        <w:ind w:left="-5"/>
      </w:pPr>
      <w:r>
        <w:t xml:space="preserve">A password like 123456 was cracked instantly, whereas complex ones showed decades or even centuries of cracking time. </w:t>
      </w:r>
    </w:p>
    <w:p w14:paraId="5A6373AA" w14:textId="77777777" w:rsidR="006410BC" w:rsidRDefault="00000000" w:rsidP="00BA44B3">
      <w:pPr>
        <w:spacing w:after="0" w:line="240" w:lineRule="auto"/>
        <w:ind w:left="0" w:firstLine="0"/>
        <w:jc w:val="left"/>
      </w:pPr>
      <w:r>
        <w:t xml:space="preserve"> </w:t>
      </w:r>
    </w:p>
    <w:p w14:paraId="345921A4" w14:textId="77777777" w:rsidR="006410BC" w:rsidRDefault="00000000" w:rsidP="00BA44B3">
      <w:pPr>
        <w:spacing w:after="0" w:line="240" w:lineRule="auto"/>
        <w:ind w:left="0" w:firstLine="0"/>
        <w:jc w:val="left"/>
      </w:pPr>
      <w:r>
        <w:t xml:space="preserve"> </w:t>
      </w:r>
    </w:p>
    <w:p w14:paraId="5A6C6519" w14:textId="77777777" w:rsidR="006410BC" w:rsidRDefault="00000000" w:rsidP="00BA44B3">
      <w:pPr>
        <w:spacing w:after="0" w:line="240" w:lineRule="auto"/>
        <w:ind w:left="0" w:firstLine="0"/>
        <w:jc w:val="left"/>
      </w:pPr>
      <w:r>
        <w:t xml:space="preserve"> </w:t>
      </w:r>
    </w:p>
    <w:p w14:paraId="0B6F45BB" w14:textId="77777777" w:rsidR="006410BC" w:rsidRDefault="00000000" w:rsidP="00BA44B3">
      <w:pPr>
        <w:spacing w:after="0" w:line="240" w:lineRule="auto"/>
        <w:ind w:left="-5"/>
      </w:pPr>
      <w:r>
        <w:t xml:space="preserve">--- </w:t>
      </w:r>
    </w:p>
    <w:p w14:paraId="46D2BBA6" w14:textId="77777777" w:rsidR="006410BC" w:rsidRDefault="00000000" w:rsidP="00BA44B3">
      <w:pPr>
        <w:spacing w:after="0" w:line="240" w:lineRule="auto"/>
        <w:ind w:left="0" w:firstLine="0"/>
        <w:jc w:val="left"/>
      </w:pPr>
      <w:r>
        <w:t xml:space="preserve"> </w:t>
      </w:r>
    </w:p>
    <w:p w14:paraId="1D75A94C" w14:textId="77777777" w:rsidR="006410BC" w:rsidRDefault="00000000" w:rsidP="00BA44B3">
      <w:pPr>
        <w:spacing w:after="0" w:line="240" w:lineRule="auto"/>
        <w:ind w:left="-5"/>
      </w:pPr>
      <w:r>
        <w:rPr>
          <w:rFonts w:ascii="Segoe UI Emoji" w:eastAsia="Segoe UI Emoji" w:hAnsi="Segoe UI Emoji" w:cs="Segoe UI Emoji"/>
        </w:rPr>
        <w:t xml:space="preserve"> </w:t>
      </w:r>
      <w:r>
        <w:t xml:space="preserve"> Common Password Attacks (Brief Research Summary): </w:t>
      </w:r>
    </w:p>
    <w:p w14:paraId="45EC81DB" w14:textId="77777777" w:rsidR="006410BC" w:rsidRDefault="00000000" w:rsidP="00BA44B3">
      <w:pPr>
        <w:spacing w:after="0" w:line="240" w:lineRule="auto"/>
        <w:ind w:left="0" w:firstLine="0"/>
        <w:jc w:val="left"/>
      </w:pPr>
      <w:r>
        <w:t xml:space="preserve"> </w:t>
      </w:r>
    </w:p>
    <w:p w14:paraId="1D3E7FB5" w14:textId="77777777" w:rsidR="006410BC" w:rsidRDefault="00000000" w:rsidP="00BA44B3">
      <w:pPr>
        <w:spacing w:after="0" w:line="240" w:lineRule="auto"/>
        <w:ind w:left="-5"/>
      </w:pPr>
      <w:r>
        <w:t xml:space="preserve">Brute Force Attack: Trying every possible combination. </w:t>
      </w:r>
    </w:p>
    <w:p w14:paraId="01B611BC" w14:textId="77777777" w:rsidR="006410BC" w:rsidRDefault="00000000" w:rsidP="00BA44B3">
      <w:pPr>
        <w:spacing w:after="0" w:line="240" w:lineRule="auto"/>
        <w:ind w:left="0" w:firstLine="0"/>
        <w:jc w:val="left"/>
      </w:pPr>
      <w:r>
        <w:t xml:space="preserve"> </w:t>
      </w:r>
    </w:p>
    <w:p w14:paraId="40D2F7A5" w14:textId="77777777" w:rsidR="006410BC" w:rsidRDefault="00000000" w:rsidP="00BA44B3">
      <w:pPr>
        <w:spacing w:after="0" w:line="240" w:lineRule="auto"/>
        <w:ind w:left="-5"/>
      </w:pPr>
      <w:r>
        <w:t xml:space="preserve">Dictionary Attack: Trying commonly used words or leaked passwords. </w:t>
      </w:r>
    </w:p>
    <w:p w14:paraId="78733E12" w14:textId="77777777" w:rsidR="006410BC" w:rsidRDefault="00000000" w:rsidP="00BA44B3">
      <w:pPr>
        <w:spacing w:after="0" w:line="240" w:lineRule="auto"/>
        <w:ind w:left="0" w:firstLine="0"/>
        <w:jc w:val="left"/>
      </w:pPr>
      <w:r>
        <w:t xml:space="preserve"> </w:t>
      </w:r>
    </w:p>
    <w:p w14:paraId="73CEE489" w14:textId="125C4142" w:rsidR="006410BC" w:rsidRDefault="00000000" w:rsidP="00BA44B3">
      <w:pPr>
        <w:spacing w:after="0" w:line="240" w:lineRule="auto"/>
        <w:ind w:left="-5"/>
      </w:pPr>
      <w:r>
        <w:t xml:space="preserve">Passwords with low complexity are easy targets. </w:t>
      </w:r>
    </w:p>
    <w:p w14:paraId="63225E98" w14:textId="77777777" w:rsidR="006410BC" w:rsidRDefault="00000000" w:rsidP="00BA44B3">
      <w:pPr>
        <w:spacing w:after="0" w:line="240" w:lineRule="auto"/>
        <w:ind w:left="0" w:firstLine="0"/>
        <w:jc w:val="left"/>
      </w:pPr>
      <w:r>
        <w:t xml:space="preserve"> </w:t>
      </w:r>
    </w:p>
    <w:p w14:paraId="3893CCC1" w14:textId="77777777" w:rsidR="006410BC" w:rsidRDefault="00000000" w:rsidP="00BA44B3">
      <w:pPr>
        <w:spacing w:after="0" w:line="240" w:lineRule="auto"/>
        <w:ind w:left="-5"/>
      </w:pPr>
      <w:r>
        <w:t xml:space="preserve">--- </w:t>
      </w:r>
    </w:p>
    <w:p w14:paraId="1922D24C" w14:textId="77777777" w:rsidR="006410BC" w:rsidRDefault="00000000" w:rsidP="00BA44B3">
      <w:pPr>
        <w:spacing w:after="0" w:line="240" w:lineRule="auto"/>
        <w:ind w:left="0" w:firstLine="0"/>
        <w:jc w:val="left"/>
      </w:pPr>
      <w:r>
        <w:t xml:space="preserve"> </w:t>
      </w:r>
    </w:p>
    <w:p w14:paraId="67EA5A57" w14:textId="77777777" w:rsidR="006410BC" w:rsidRDefault="00000000" w:rsidP="00BA44B3">
      <w:pPr>
        <w:spacing w:after="0" w:line="240" w:lineRule="auto"/>
        <w:ind w:left="-5"/>
      </w:pPr>
      <w:r>
        <w:rPr>
          <w:rFonts w:ascii="Segoe UI Emoji" w:eastAsia="Segoe UI Emoji" w:hAnsi="Segoe UI Emoji" w:cs="Segoe UI Emoji"/>
          <w:color w:val="FFFFFF"/>
        </w:rPr>
        <w:t xml:space="preserve"> </w:t>
      </w:r>
      <w:r>
        <w:t xml:space="preserve"> Summary: </w:t>
      </w:r>
    </w:p>
    <w:p w14:paraId="2498A64E" w14:textId="77777777" w:rsidR="006410BC" w:rsidRDefault="00000000" w:rsidP="00BA44B3">
      <w:pPr>
        <w:spacing w:after="0" w:line="240" w:lineRule="auto"/>
        <w:ind w:left="0" w:firstLine="0"/>
        <w:jc w:val="left"/>
      </w:pPr>
      <w:r>
        <w:t xml:space="preserve"> </w:t>
      </w:r>
    </w:p>
    <w:p w14:paraId="0F30CAFE" w14:textId="77777777" w:rsidR="006410BC" w:rsidRDefault="00000000" w:rsidP="00BA44B3">
      <w:pPr>
        <w:spacing w:after="0" w:line="240" w:lineRule="auto"/>
        <w:ind w:left="-5"/>
      </w:pPr>
      <w:r>
        <w:t xml:space="preserve">Password strength depends on complexity, unpredictability, and length. By using online tools, we evaluated several passwords and learned how even small changes can significantly improve password security. Strong password habits are essential for protecting accounts and data. </w:t>
      </w:r>
    </w:p>
    <w:sectPr w:rsidR="006410BC">
      <w:pgSz w:w="11905" w:h="16840"/>
      <w:pgMar w:top="1440" w:right="1481" w:bottom="144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BC"/>
    <w:rsid w:val="006410BC"/>
    <w:rsid w:val="00837719"/>
    <w:rsid w:val="00BA4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D57D"/>
  <w15:docId w15:val="{10D59ACE-1D61-48BF-AA3C-8C758862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hashinimiryala2006@gmail.com</dc:creator>
  <cp:keywords/>
  <cp:lastModifiedBy>sahastra miryala</cp:lastModifiedBy>
  <cp:revision>2</cp:revision>
  <dcterms:created xsi:type="dcterms:W3CDTF">2025-07-01T14:16:00Z</dcterms:created>
  <dcterms:modified xsi:type="dcterms:W3CDTF">2025-07-01T14:16:00Z</dcterms:modified>
</cp:coreProperties>
</file>