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भूमि उपयोगकर्ता और किराएदार के बीच किराए का समझौता</w:t>
      </w:r>
    </w:p>
    <w:p/>
    <w:p>
      <w:r>
        <w:t>यह किराए का समझौता निम्नलिखित शर्तों पर है:</w:t>
      </w:r>
    </w:p>
    <w:p/>
    <w:p>
      <w:r>
        <w:t>भूमि उपयोगकर्ता (स्वामी):</w:t>
      </w:r>
    </w:p>
    <w:p>
      <w:r>
        <w:t>श्रीमान/श्रीमती hdfjhsdjf</w:t>
      </w:r>
    </w:p>
    <w:p/>
    <w:p>
      <w:r>
        <w:t>किराएदार:</w:t>
      </w:r>
    </w:p>
    <w:p>
      <w:r>
        <w:t>श्रीमान/श्रीमती fdhdryjy</w:t>
      </w:r>
    </w:p>
    <w:p/>
    <w:p>
      <w:r>
        <w:t>भूमि का पता:</w:t>
      </w:r>
    </w:p>
    <w:p>
      <w:r>
        <w:t>hfgjfyukj</w:t>
      </w:r>
    </w:p>
    <w:p/>
    <w:p>
      <w:r>
        <w:t>किराए का उद्देश्य:</w:t>
      </w:r>
    </w:p>
    <w:p>
      <w:r>
        <w:t>gfjhgk</w:t>
      </w:r>
    </w:p>
    <w:p/>
    <w:p>
      <w:r>
        <w:t>मासिक किराया:</w:t>
      </w:r>
    </w:p>
    <w:p>
      <w:r>
        <w:t>hftgjhgkg</w:t>
      </w:r>
    </w:p>
    <w:p/>
    <w:p>
      <w:r>
        <w:t>सुरक्षा जमा:</w:t>
      </w:r>
    </w:p>
    <w:p>
      <w:r>
        <w:t>jhgkghlij</w:t>
      </w:r>
    </w:p>
    <w:p/>
    <w:p>
      <w:r>
        <w:t>किराए की शुरुआत की तिथि:</w:t>
      </w:r>
    </w:p>
    <w:p>
      <w:r>
        <w:t>htgjhyuuk</w:t>
      </w:r>
    </w:p>
    <w:p/>
    <w:p>
      <w:r>
        <w:t>किराए की अवधि:</w:t>
      </w:r>
    </w:p>
    <w:p>
      <w:r>
        <w:t>hgjyul</w:t>
      </w:r>
    </w:p>
    <w:p/>
    <w:p>
      <w:r>
        <w:t>निर्माण शुल्क:</w:t>
      </w:r>
    </w:p>
    <w:p>
      <w:r>
        <w:t>gfjdtky</w:t>
      </w:r>
    </w:p>
    <w:p/>
    <w:p>
      <w:r>
        <w:t>किराए के नियम:</w:t>
      </w:r>
    </w:p>
    <w:p/>
    <w:p>
      <w:r>
        <w:t>1. भूमि उपयोगकर्ता किराएदार को भूमि का उपयोग करने के लिए अनुमति देता है, और किराएदार भूमि उपयोगकर्ता के नियमों और शर्तों का पालन करेगा।</w:t>
      </w:r>
    </w:p>
    <w:p>
      <w:r>
        <w:t>2. किराएदार भूमि का उपयोग करने के लिए मासिक किराया भूमि उपयोगकर्ता को देगा।</w:t>
      </w:r>
    </w:p>
    <w:p>
      <w:r>
        <w:t>3. किराएदार भूमि का उपयोग करने के लिए सुरक्षा जमा भूमि उपयोगकर्ता को देगा, जो किराए की अवधि के अंत में वापस कर दिया जाएगा।</w:t>
      </w:r>
    </w:p>
    <w:p>
      <w:r>
        <w:t>4. किराएदार भूमि का उपयोग करने के लिए निर्माण शुल्क भूमि उपयोगकर्ता को देगा।</w:t>
      </w:r>
    </w:p>
    <w:p>
      <w:r>
        <w:t>5. किराएदार भूमि का उपयोग करने के लिए किसी भी नुकसान या क्षति के लिए जिम्मेदार होगा।</w:t>
      </w:r>
    </w:p>
    <w:p>
      <w:r>
        <w:t>6. भूमि उपयोगकर्ता किराएदार को भूमि का उपयोग करने के लिए आवश्यक सुविधाएं प्रदान करेगा।</w:t>
      </w:r>
    </w:p>
    <w:p>
      <w:r>
        <w:t>7. किराएदार भूमि का उपयोग करने के लिए आवश्यक दस्तावेज़ और प्रमाण पत्र भूमि उपयोगकर्ता को प्रदान करेगा।</w:t>
      </w:r>
    </w:p>
    <w:p>
      <w:r>
        <w:t>8. किराएदार भूमि का उपयोग करने के लिए किसी भी विवाद के लिए भूमि उपयोगकर्ता के पास जाने के लिए सहमत है।</w:t>
      </w:r>
    </w:p>
    <w:p>
      <w:r>
        <w:t>9. भूमि उपयोगकर्ता किराएदार को भूमि का उपयोग करने के लिए आवश्यक अनुमति और पंजीकरण प्रदान करेगा।</w:t>
      </w:r>
    </w:p>
    <w:p>
      <w:r>
        <w:t>10. किराएदार भूमि का उपयोग करने के लिए आवश्यक शुल्क और कर भूमि उपयोगकर्ता को देगा।</w:t>
      </w:r>
    </w:p>
    <w:p/>
    <w:p>
      <w:r>
        <w:t>समझौते की शर्तें:</w:t>
      </w:r>
    </w:p>
    <w:p/>
    <w:p>
      <w:r>
        <w:t>1. यह समझौता भूमि उपयोगकर्ता और किराएदार दोनों के बीच है।</w:t>
      </w:r>
    </w:p>
    <w:p>
      <w:r>
        <w:t>2. यह समझौता भूमि उपयोगकर्ता और किराएदार दोनों के लिए बाध्यकारी है।</w:t>
      </w:r>
    </w:p>
    <w:p>
      <w:r>
        <w:t>3. यह समझौता भूमि उपयोगकर्ता और किराएदार दोनों के लिए पूर्ण और अंतिम है।</w:t>
      </w:r>
    </w:p>
    <w:p>
      <w:r>
        <w:t>4. यह समझौता भूमि उपयोगकर्ता और किराएदार दोनों के लिए वैध और प्रभावी है।</w:t>
      </w:r>
    </w:p>
    <w:p/>
    <w:p>
      <w:r>
        <w:t>समझौते की तिथि:</w:t>
      </w:r>
    </w:p>
    <w:p>
      <w:r>
        <w:t>htgjhyuuk</w:t>
      </w:r>
    </w:p>
    <w:p/>
    <w:p>
      <w:r>
        <w:t>समझौते का पता:</w:t>
      </w:r>
    </w:p>
    <w:p>
      <w:r>
        <w:t>hfgjfyukj</w:t>
      </w:r>
    </w:p>
    <w:p/>
    <w:p>
      <w:r>
        <w:t>समझौते के प्रतीक:</w:t>
      </w:r>
    </w:p>
    <w:p>
      <w:r>
        <w:t>भूमि उपयोगकर्ता का हस्ताक्षर: ______________________</w:t>
      </w:r>
    </w:p>
    <w:p>
      <w:r>
        <w:t>किराएदार का हस्ताक्षर: ______________________</w:t>
      </w:r>
    </w:p>
    <w:p/>
    <w:p>
      <w:r>
        <w:t>नोट: यह एक मानचित्रित दस्तावेज़ है, जो केवल उदाहरण के लिए है। वास्तविक किराए के समझौते के लिए एक पेशेवर वकील या दस्तावेज़ीकरण विशेषज्ञ से परामर्श करना आवश्यक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