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4B05" w14:textId="67F3E47B" w:rsidR="00186FE9" w:rsidRDefault="00186FE9" w:rsidP="00DC0CD1">
      <w:pPr>
        <w:ind w:left="0" w:firstLine="0"/>
      </w:pPr>
      <w:r w:rsidRPr="00186FE9">
        <w:t>How to count checkboxes in Google Sheets</w:t>
      </w:r>
    </w:p>
    <w:p w14:paraId="20053415" w14:textId="59157250" w:rsidR="00390922" w:rsidRDefault="00DC0CD1" w:rsidP="00DC0CD1">
      <w:pPr>
        <w:ind w:left="0" w:firstLine="0"/>
      </w:pPr>
      <w:r w:rsidRPr="00DC0CD1">
        <w:t xml:space="preserve">In Google Sheets, </w:t>
      </w:r>
      <w:hyperlink r:id="rId6" w:history="1">
        <w:r w:rsidRPr="008C00FF">
          <w:rPr>
            <w:rStyle w:val="Hyperlink"/>
            <w:b/>
            <w:bCs/>
            <w:u w:val="none"/>
          </w:rPr>
          <w:t>checkboxes</w:t>
        </w:r>
      </w:hyperlink>
      <w:r w:rsidRPr="00DC0CD1">
        <w:t xml:space="preserve"> are a type of data validation that allows users to select or deselect a binary choice. They are represented by small square boxes that can be checked or unchecked by clicking on them. Checkboxes are commonly used in spreadsheets to track tasks, mark completion status, or create interactive forms.</w:t>
      </w:r>
    </w:p>
    <w:p w14:paraId="490C82D3" w14:textId="6718DA17" w:rsidR="008E39EA" w:rsidRDefault="008E39EA" w:rsidP="008E39EA">
      <w:pPr>
        <w:ind w:left="0" w:firstLine="0"/>
      </w:pPr>
      <w:r>
        <w:t>T</w:t>
      </w:r>
      <w:r w:rsidRPr="008E39EA">
        <w:t>he dataset provides basic information about employees, including their unique identifiers, names, ages, genders,</w:t>
      </w:r>
      <w:r>
        <w:t xml:space="preserve"> </w:t>
      </w:r>
      <w:r w:rsidRPr="008E39EA">
        <w:t>the departments they belong to</w:t>
      </w:r>
      <w:r>
        <w:t xml:space="preserve"> and their attendances in the form of check boxes. In today’s tutorial, we will learn how to count the </w:t>
      </w:r>
      <w:r w:rsidR="008C00FF">
        <w:t xml:space="preserve">ticked, unticked and total number of </w:t>
      </w:r>
      <w:r>
        <w:t>check boxes</w:t>
      </w:r>
      <w:r w:rsidR="008C00FF">
        <w:t>.</w:t>
      </w:r>
    </w:p>
    <w:p w14:paraId="3F738038" w14:textId="4D915328" w:rsidR="008C00FF" w:rsidRDefault="008C00FF" w:rsidP="008E39EA">
      <w:pPr>
        <w:ind w:left="0" w:firstLine="0"/>
      </w:pPr>
      <w:r>
        <w:rPr>
          <w:noProof/>
        </w:rPr>
        <w:drawing>
          <wp:inline distT="0" distB="0" distL="0" distR="0" wp14:anchorId="5B3004C4" wp14:editId="767B76FE">
            <wp:extent cx="6045200" cy="1108287"/>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2172" cy="1109565"/>
                    </a:xfrm>
                    <a:prstGeom prst="rect">
                      <a:avLst/>
                    </a:prstGeom>
                    <a:ln w="9525">
                      <a:solidFill>
                        <a:schemeClr val="tx1"/>
                      </a:solidFill>
                    </a:ln>
                  </pic:spPr>
                </pic:pic>
              </a:graphicData>
            </a:graphic>
          </wp:inline>
        </w:drawing>
      </w:r>
    </w:p>
    <w:p w14:paraId="7FAA8239" w14:textId="12D091DA" w:rsidR="008C00FF" w:rsidRDefault="008C00FF" w:rsidP="008E39EA">
      <w:pPr>
        <w:pStyle w:val="Heading2"/>
        <w:ind w:left="0" w:firstLine="0"/>
      </w:pPr>
      <w:r>
        <w:t>Case 1 – Counting the ticked check-boxes</w:t>
      </w:r>
    </w:p>
    <w:p w14:paraId="6898FD56" w14:textId="667809A5" w:rsidR="008E39EA" w:rsidRDefault="008E39EA" w:rsidP="008E39EA">
      <w:pPr>
        <w:pStyle w:val="Heading2"/>
        <w:ind w:left="0" w:firstLine="0"/>
      </w:pPr>
      <w:r>
        <w:t xml:space="preserve">Step 1 </w:t>
      </w:r>
      <w:r w:rsidR="008C00FF">
        <w:t>–</w:t>
      </w:r>
      <w:r>
        <w:t xml:space="preserve"> </w:t>
      </w:r>
      <w:r w:rsidR="008C00FF">
        <w:t>Selecting the cell</w:t>
      </w:r>
    </w:p>
    <w:p w14:paraId="2616FAA6" w14:textId="1F86B7C5" w:rsidR="008C00FF" w:rsidRPr="008767CF" w:rsidRDefault="008C00FF" w:rsidP="008C00FF">
      <w:pPr>
        <w:pStyle w:val="ListParagraph"/>
        <w:numPr>
          <w:ilvl w:val="0"/>
          <w:numId w:val="1"/>
        </w:numPr>
        <w:ind w:left="270" w:hanging="270"/>
        <w:rPr>
          <w:b/>
          <w:bCs/>
        </w:rPr>
      </w:pPr>
      <w:r>
        <w:t xml:space="preserve">Firstly, select any cell in which you want to calculate the number of </w:t>
      </w:r>
      <w:r w:rsidRPr="008767CF">
        <w:rPr>
          <w:b/>
          <w:bCs/>
        </w:rPr>
        <w:t>ticked check-boxes.</w:t>
      </w:r>
    </w:p>
    <w:p w14:paraId="0E44B625" w14:textId="499771BD" w:rsidR="008C00FF" w:rsidRPr="008767CF" w:rsidRDefault="008C00FF" w:rsidP="008C00FF">
      <w:pPr>
        <w:pStyle w:val="ListParagraph"/>
        <w:numPr>
          <w:ilvl w:val="0"/>
          <w:numId w:val="1"/>
        </w:numPr>
        <w:ind w:left="270" w:hanging="270"/>
        <w:rPr>
          <w:b/>
          <w:bCs/>
        </w:rPr>
      </w:pPr>
      <w:r>
        <w:t xml:space="preserve">In this cell, we will apply the </w:t>
      </w:r>
      <w:r w:rsidRPr="008767CF">
        <w:rPr>
          <w:b/>
          <w:bCs/>
        </w:rPr>
        <w:t>COUNTIF Formula</w:t>
      </w:r>
      <w:r>
        <w:t xml:space="preserve"> to get </w:t>
      </w:r>
      <w:r w:rsidRPr="008767CF">
        <w:rPr>
          <w:b/>
          <w:bCs/>
        </w:rPr>
        <w:t>total</w:t>
      </w:r>
      <w:r>
        <w:t xml:space="preserve"> number </w:t>
      </w:r>
      <w:r w:rsidRPr="008767CF">
        <w:rPr>
          <w:b/>
          <w:bCs/>
        </w:rPr>
        <w:t>of ticked check-boxes.</w:t>
      </w:r>
    </w:p>
    <w:p w14:paraId="51F329B0" w14:textId="54E5C155" w:rsidR="008C00FF" w:rsidRDefault="008C00FF" w:rsidP="008C00FF">
      <w:pPr>
        <w:ind w:left="0" w:firstLine="0"/>
      </w:pPr>
      <w:r>
        <w:rPr>
          <w:noProof/>
        </w:rPr>
        <w:drawing>
          <wp:inline distT="0" distB="0" distL="0" distR="0" wp14:anchorId="5269A880" wp14:editId="4B714EB8">
            <wp:extent cx="5943600" cy="1115060"/>
            <wp:effectExtent l="19050" t="1905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15060"/>
                    </a:xfrm>
                    <a:prstGeom prst="rect">
                      <a:avLst/>
                    </a:prstGeom>
                    <a:ln w="9525">
                      <a:solidFill>
                        <a:schemeClr val="tx1"/>
                      </a:solidFill>
                    </a:ln>
                  </pic:spPr>
                </pic:pic>
              </a:graphicData>
            </a:graphic>
          </wp:inline>
        </w:drawing>
      </w:r>
    </w:p>
    <w:p w14:paraId="252870EB" w14:textId="33293596" w:rsidR="008C00FF" w:rsidRDefault="008C00FF" w:rsidP="008C00FF">
      <w:pPr>
        <w:pStyle w:val="Heading2"/>
        <w:ind w:left="0" w:firstLine="0"/>
      </w:pPr>
      <w:r>
        <w:t>Step 2 – Writing the formula</w:t>
      </w:r>
    </w:p>
    <w:p w14:paraId="61CCFD58" w14:textId="6019B627" w:rsidR="008C00FF" w:rsidRDefault="008C00FF" w:rsidP="008C00FF">
      <w:pPr>
        <w:pStyle w:val="ListParagraph"/>
        <w:numPr>
          <w:ilvl w:val="0"/>
          <w:numId w:val="2"/>
        </w:numPr>
        <w:ind w:left="270" w:hanging="270"/>
      </w:pPr>
      <w:r>
        <w:t xml:space="preserve">In the selected cell </w:t>
      </w:r>
      <w:r w:rsidRPr="008C00FF">
        <w:rPr>
          <w:b/>
          <w:bCs/>
        </w:rPr>
        <w:t xml:space="preserve">type </w:t>
      </w:r>
      <w:r>
        <w:rPr>
          <w:b/>
          <w:bCs/>
        </w:rPr>
        <w:t>“</w:t>
      </w:r>
      <w:r w:rsidRPr="008C00FF">
        <w:rPr>
          <w:b/>
          <w:bCs/>
        </w:rPr>
        <w:t>=</w:t>
      </w:r>
      <w:r>
        <w:rPr>
          <w:b/>
          <w:bCs/>
        </w:rPr>
        <w:t xml:space="preserve">” </w:t>
      </w:r>
      <w:r w:rsidRPr="008C00FF">
        <w:t>(without quotes)</w:t>
      </w:r>
      <w:r>
        <w:t xml:space="preserve"> and then write </w:t>
      </w:r>
      <w:r w:rsidRPr="008C00FF">
        <w:rPr>
          <w:b/>
          <w:bCs/>
        </w:rPr>
        <w:t>COUNTIF</w:t>
      </w:r>
      <w:r>
        <w:t xml:space="preserve"> in the selected cell and select the </w:t>
      </w:r>
      <w:r w:rsidRPr="008C00FF">
        <w:rPr>
          <w:b/>
          <w:bCs/>
        </w:rPr>
        <w:t>COUNTIF Function</w:t>
      </w:r>
      <w:r>
        <w:t xml:space="preserve"> by pressing </w:t>
      </w:r>
      <w:r w:rsidRPr="008C00FF">
        <w:rPr>
          <w:b/>
          <w:bCs/>
        </w:rPr>
        <w:t>tab button</w:t>
      </w:r>
      <w:r>
        <w:t xml:space="preserve"> on your keyboard.</w:t>
      </w:r>
    </w:p>
    <w:p w14:paraId="1679FA09" w14:textId="4EC7F13A" w:rsidR="008C00FF" w:rsidRPr="009745E5" w:rsidRDefault="008C00FF" w:rsidP="008C00FF">
      <w:pPr>
        <w:pStyle w:val="ListParagraph"/>
        <w:numPr>
          <w:ilvl w:val="0"/>
          <w:numId w:val="2"/>
        </w:numPr>
        <w:ind w:left="270" w:hanging="270"/>
        <w:rPr>
          <w:b/>
          <w:bCs/>
        </w:rPr>
      </w:pPr>
      <w:r>
        <w:lastRenderedPageBreak/>
        <w:t xml:space="preserve">Then, </w:t>
      </w:r>
      <w:r w:rsidRPr="008C00FF">
        <w:rPr>
          <w:b/>
          <w:bCs/>
        </w:rPr>
        <w:t>select the range</w:t>
      </w:r>
      <w:r>
        <w:rPr>
          <w:b/>
          <w:bCs/>
        </w:rPr>
        <w:t xml:space="preserve"> of cells</w:t>
      </w:r>
      <w:r>
        <w:t xml:space="preserve"> in which the </w:t>
      </w:r>
      <w:r w:rsidRPr="008C00FF">
        <w:rPr>
          <w:b/>
          <w:bCs/>
        </w:rPr>
        <w:t xml:space="preserve">checkboxes are present. </w:t>
      </w:r>
      <w:r>
        <w:t>For example, we’ve selected the range of cells (</w:t>
      </w:r>
      <w:r w:rsidR="009745E5" w:rsidRPr="009745E5">
        <w:rPr>
          <w:b/>
          <w:bCs/>
        </w:rPr>
        <w:t>F2:F6</w:t>
      </w:r>
      <w:r w:rsidR="009745E5">
        <w:t>).</w:t>
      </w:r>
    </w:p>
    <w:p w14:paraId="677E0E9E" w14:textId="04449961" w:rsidR="009745E5" w:rsidRDefault="009745E5" w:rsidP="008C00FF">
      <w:pPr>
        <w:pStyle w:val="ListParagraph"/>
        <w:numPr>
          <w:ilvl w:val="0"/>
          <w:numId w:val="2"/>
        </w:numPr>
        <w:ind w:left="270" w:hanging="270"/>
        <w:rPr>
          <w:b/>
          <w:bCs/>
        </w:rPr>
      </w:pPr>
      <w:r>
        <w:t xml:space="preserve">After doing that, </w:t>
      </w:r>
      <w:r w:rsidRPr="009745E5">
        <w:rPr>
          <w:b/>
          <w:bCs/>
        </w:rPr>
        <w:t>press comma (,)</w:t>
      </w:r>
      <w:r>
        <w:t xml:space="preserve"> button on your keyboard and then </w:t>
      </w:r>
      <w:r w:rsidRPr="009745E5">
        <w:rPr>
          <w:b/>
          <w:bCs/>
        </w:rPr>
        <w:t>write TRUE.</w:t>
      </w:r>
    </w:p>
    <w:p w14:paraId="56BCD130" w14:textId="5C21E562" w:rsidR="009745E5" w:rsidRPr="009745E5" w:rsidRDefault="009745E5" w:rsidP="008C00FF">
      <w:pPr>
        <w:pStyle w:val="ListParagraph"/>
        <w:numPr>
          <w:ilvl w:val="0"/>
          <w:numId w:val="2"/>
        </w:numPr>
        <w:ind w:left="270" w:hanging="270"/>
        <w:rPr>
          <w:b/>
          <w:bCs/>
        </w:rPr>
      </w:pPr>
      <w:r>
        <w:t>Now, your formula would look like this,</w:t>
      </w:r>
    </w:p>
    <w:p w14:paraId="287C3687" w14:textId="77777777" w:rsidR="00186FE9" w:rsidRDefault="00186FE9">
      <w:pPr>
        <w:shd w:val="clear" w:color="auto" w:fill="F0F0F0"/>
      </w:pPr>
      <w:r>
        <w:rPr>
          <w:rFonts w:ascii="Courier New" w:hAnsi="Courier New" w:cs="Courier New"/>
          <w:color w:val="444444"/>
        </w:rPr>
        <w:t>=</w:t>
      </w:r>
      <w:proofErr w:type="gramStart"/>
      <w:r>
        <w:rPr>
          <w:rFonts w:ascii="Courier New" w:hAnsi="Courier New" w:cs="Courier New"/>
          <w:color w:val="397300"/>
        </w:rPr>
        <w:t>COUNTIF</w:t>
      </w:r>
      <w:r>
        <w:rPr>
          <w:rFonts w:ascii="Courier New" w:hAnsi="Courier New" w:cs="Courier New"/>
          <w:color w:val="444444"/>
        </w:rPr>
        <w:t>(</w:t>
      </w:r>
      <w:proofErr w:type="gramEnd"/>
      <w:r>
        <w:rPr>
          <w:rFonts w:ascii="Courier New" w:hAnsi="Courier New" w:cs="Courier New"/>
          <w:color w:val="BC6060"/>
        </w:rPr>
        <w:t>F2</w:t>
      </w:r>
      <w:r>
        <w:rPr>
          <w:rFonts w:ascii="Courier New" w:hAnsi="Courier New" w:cs="Courier New"/>
          <w:color w:val="444444"/>
        </w:rPr>
        <w:t>:</w:t>
      </w:r>
      <w:r>
        <w:rPr>
          <w:rFonts w:ascii="Courier New" w:hAnsi="Courier New" w:cs="Courier New"/>
          <w:color w:val="BC6060"/>
        </w:rPr>
        <w:t>F6</w:t>
      </w:r>
      <w:r>
        <w:rPr>
          <w:rFonts w:ascii="Courier New" w:hAnsi="Courier New" w:cs="Courier New"/>
          <w:color w:val="444444"/>
        </w:rPr>
        <w:t>,</w:t>
      </w:r>
      <w:r>
        <w:rPr>
          <w:rFonts w:ascii="Courier New" w:hAnsi="Courier New" w:cs="Courier New"/>
          <w:color w:val="397300"/>
        </w:rPr>
        <w:t>TRUE</w:t>
      </w:r>
    </w:p>
    <w:p w14:paraId="1B69D531" w14:textId="44A5D229" w:rsidR="009745E5" w:rsidRPr="00186FE9" w:rsidRDefault="009745E5" w:rsidP="00186FE9"/>
    <w:p w14:paraId="36AE2914" w14:textId="76B7625F" w:rsidR="008C00FF" w:rsidRDefault="009745E5" w:rsidP="008C00FF">
      <w:pPr>
        <w:ind w:left="0" w:firstLine="0"/>
      </w:pPr>
      <w:r>
        <w:rPr>
          <w:noProof/>
        </w:rPr>
        <w:drawing>
          <wp:inline distT="0" distB="0" distL="0" distR="0" wp14:anchorId="71FA73C5" wp14:editId="132E6A79">
            <wp:extent cx="5943600" cy="1115060"/>
            <wp:effectExtent l="19050" t="1905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15060"/>
                    </a:xfrm>
                    <a:prstGeom prst="rect">
                      <a:avLst/>
                    </a:prstGeom>
                    <a:ln w="9525">
                      <a:solidFill>
                        <a:schemeClr val="tx1"/>
                      </a:solidFill>
                    </a:ln>
                  </pic:spPr>
                </pic:pic>
              </a:graphicData>
            </a:graphic>
          </wp:inline>
        </w:drawing>
      </w:r>
    </w:p>
    <w:p w14:paraId="7445BC1D" w14:textId="3786FB8E" w:rsidR="009745E5" w:rsidRDefault="009745E5" w:rsidP="009745E5">
      <w:pPr>
        <w:pStyle w:val="Heading2"/>
        <w:ind w:left="0" w:firstLine="0"/>
      </w:pPr>
      <w:r>
        <w:t xml:space="preserve">Step 3 </w:t>
      </w:r>
      <w:r w:rsidR="008767CF">
        <w:t>–</w:t>
      </w:r>
      <w:r>
        <w:t xml:space="preserve"> </w:t>
      </w:r>
      <w:r w:rsidR="008767CF">
        <w:t>Implementing the formula</w:t>
      </w:r>
    </w:p>
    <w:p w14:paraId="506D36CC" w14:textId="23E02A1D" w:rsidR="008767CF" w:rsidRPr="008767CF" w:rsidRDefault="008767CF" w:rsidP="008767CF">
      <w:pPr>
        <w:pStyle w:val="ListParagraph"/>
        <w:numPr>
          <w:ilvl w:val="0"/>
          <w:numId w:val="3"/>
        </w:numPr>
        <w:ind w:left="270" w:hanging="270"/>
      </w:pPr>
      <w:r>
        <w:t xml:space="preserve">Then, </w:t>
      </w:r>
      <w:r w:rsidRPr="008767CF">
        <w:rPr>
          <w:b/>
          <w:bCs/>
        </w:rPr>
        <w:t>close the parenthesis</w:t>
      </w:r>
      <w:r>
        <w:t xml:space="preserve"> and </w:t>
      </w:r>
      <w:r w:rsidRPr="008767CF">
        <w:rPr>
          <w:b/>
          <w:bCs/>
        </w:rPr>
        <w:t>press Enter.</w:t>
      </w:r>
    </w:p>
    <w:p w14:paraId="69BC707A" w14:textId="013D4DCB" w:rsidR="008767CF" w:rsidRDefault="008767CF" w:rsidP="008767CF">
      <w:pPr>
        <w:pStyle w:val="ListParagraph"/>
        <w:numPr>
          <w:ilvl w:val="0"/>
          <w:numId w:val="3"/>
        </w:numPr>
        <w:ind w:left="270" w:hanging="270"/>
      </w:pPr>
      <w:r w:rsidRPr="008767CF">
        <w:t>After that, th</w:t>
      </w:r>
      <w:r>
        <w:t xml:space="preserve">e </w:t>
      </w:r>
      <w:r w:rsidRPr="008767CF">
        <w:rPr>
          <w:b/>
          <w:bCs/>
        </w:rPr>
        <w:t>result would appear</w:t>
      </w:r>
      <w:r>
        <w:t xml:space="preserve"> on the screen which is </w:t>
      </w:r>
      <w:r w:rsidRPr="008767CF">
        <w:rPr>
          <w:b/>
          <w:bCs/>
        </w:rPr>
        <w:t>3</w:t>
      </w:r>
      <w:r>
        <w:rPr>
          <w:b/>
          <w:bCs/>
        </w:rPr>
        <w:t xml:space="preserve"> </w:t>
      </w:r>
      <w:r>
        <w:t xml:space="preserve">and as you can see the </w:t>
      </w:r>
      <w:r w:rsidRPr="008767CF">
        <w:rPr>
          <w:b/>
          <w:bCs/>
        </w:rPr>
        <w:t>3 checkboxes are ticked</w:t>
      </w:r>
      <w:r>
        <w:t xml:space="preserve"> and the answer is according to it.</w:t>
      </w:r>
    </w:p>
    <w:p w14:paraId="27DE20B1" w14:textId="5AF3200C" w:rsidR="008767CF" w:rsidRDefault="008767CF" w:rsidP="008767CF">
      <w:pPr>
        <w:ind w:left="0" w:firstLine="0"/>
      </w:pPr>
      <w:r>
        <w:rPr>
          <w:noProof/>
        </w:rPr>
        <w:drawing>
          <wp:inline distT="0" distB="0" distL="0" distR="0" wp14:anchorId="3C214334" wp14:editId="5166F1F6">
            <wp:extent cx="5943600" cy="1115060"/>
            <wp:effectExtent l="19050" t="1905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15060"/>
                    </a:xfrm>
                    <a:prstGeom prst="rect">
                      <a:avLst/>
                    </a:prstGeom>
                    <a:ln w="9525">
                      <a:solidFill>
                        <a:schemeClr val="tx1"/>
                      </a:solidFill>
                    </a:ln>
                  </pic:spPr>
                </pic:pic>
              </a:graphicData>
            </a:graphic>
          </wp:inline>
        </w:drawing>
      </w:r>
    </w:p>
    <w:p w14:paraId="560284A8" w14:textId="4AD1F1B9" w:rsidR="008767CF" w:rsidRDefault="008767CF" w:rsidP="008767CF">
      <w:pPr>
        <w:pStyle w:val="Heading2"/>
        <w:ind w:left="0" w:firstLine="0"/>
      </w:pPr>
      <w:r>
        <w:t>Case 2 – Counting the unticked check-boxes</w:t>
      </w:r>
    </w:p>
    <w:p w14:paraId="4C635F50" w14:textId="77777777" w:rsidR="008767CF" w:rsidRDefault="008767CF" w:rsidP="008767CF">
      <w:pPr>
        <w:pStyle w:val="Heading2"/>
        <w:ind w:left="0" w:firstLine="0"/>
      </w:pPr>
      <w:r>
        <w:t>Step 1 – Selecting the cell</w:t>
      </w:r>
    </w:p>
    <w:p w14:paraId="1B4C5E66" w14:textId="7D6A7C3C" w:rsidR="008767CF" w:rsidRDefault="008767CF" w:rsidP="008767CF">
      <w:pPr>
        <w:pStyle w:val="ListParagraph"/>
        <w:numPr>
          <w:ilvl w:val="0"/>
          <w:numId w:val="1"/>
        </w:numPr>
        <w:ind w:left="270" w:hanging="270"/>
      </w:pPr>
      <w:r>
        <w:t xml:space="preserve">First of all, select any vacant cell in which you want to calculate the number of </w:t>
      </w:r>
      <w:r w:rsidRPr="008767CF">
        <w:rPr>
          <w:b/>
          <w:bCs/>
        </w:rPr>
        <w:t>unticked check-boxes.</w:t>
      </w:r>
    </w:p>
    <w:p w14:paraId="7333140E" w14:textId="3F246A24" w:rsidR="008767CF" w:rsidRDefault="008767CF" w:rsidP="008767CF">
      <w:pPr>
        <w:pStyle w:val="ListParagraph"/>
        <w:numPr>
          <w:ilvl w:val="0"/>
          <w:numId w:val="1"/>
        </w:numPr>
        <w:ind w:left="270" w:hanging="270"/>
        <w:rPr>
          <w:b/>
          <w:bCs/>
        </w:rPr>
      </w:pPr>
      <w:r>
        <w:t xml:space="preserve">In this cell, we will use the </w:t>
      </w:r>
      <w:r w:rsidRPr="008767CF">
        <w:rPr>
          <w:b/>
          <w:bCs/>
        </w:rPr>
        <w:t>COUNTIF Formula</w:t>
      </w:r>
      <w:r>
        <w:rPr>
          <w:b/>
          <w:bCs/>
        </w:rPr>
        <w:t xml:space="preserve"> </w:t>
      </w:r>
      <w:r>
        <w:t xml:space="preserve">in this cell to get </w:t>
      </w:r>
      <w:r w:rsidRPr="008767CF">
        <w:rPr>
          <w:b/>
          <w:bCs/>
        </w:rPr>
        <w:t>total</w:t>
      </w:r>
      <w:r>
        <w:t xml:space="preserve"> number of </w:t>
      </w:r>
      <w:r w:rsidRPr="008767CF">
        <w:rPr>
          <w:b/>
          <w:bCs/>
        </w:rPr>
        <w:t>unticked check-boxes.</w:t>
      </w:r>
    </w:p>
    <w:p w14:paraId="1761A7AB" w14:textId="70FF7B70" w:rsidR="008767CF" w:rsidRDefault="008767CF" w:rsidP="008767CF">
      <w:pPr>
        <w:ind w:left="0" w:firstLine="0"/>
        <w:rPr>
          <w:b/>
          <w:bCs/>
        </w:rPr>
      </w:pPr>
      <w:r>
        <w:rPr>
          <w:b/>
          <w:bCs/>
          <w:noProof/>
        </w:rPr>
        <w:lastRenderedPageBreak/>
        <w:drawing>
          <wp:inline distT="0" distB="0" distL="0" distR="0" wp14:anchorId="2AE098B8" wp14:editId="526DF0C3">
            <wp:extent cx="5943600" cy="1115060"/>
            <wp:effectExtent l="19050" t="1905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15060"/>
                    </a:xfrm>
                    <a:prstGeom prst="rect">
                      <a:avLst/>
                    </a:prstGeom>
                    <a:ln w="9525">
                      <a:solidFill>
                        <a:schemeClr val="tx1"/>
                      </a:solidFill>
                    </a:ln>
                  </pic:spPr>
                </pic:pic>
              </a:graphicData>
            </a:graphic>
          </wp:inline>
        </w:drawing>
      </w:r>
    </w:p>
    <w:p w14:paraId="142F6BC1" w14:textId="59F4377B" w:rsidR="008767CF" w:rsidRDefault="008767CF" w:rsidP="008767CF">
      <w:pPr>
        <w:pStyle w:val="Heading2"/>
        <w:ind w:left="0" w:firstLine="0"/>
      </w:pPr>
      <w:r>
        <w:t>Step 2 – Writing the formula</w:t>
      </w:r>
    </w:p>
    <w:p w14:paraId="5854D23C" w14:textId="4DFB1E04" w:rsidR="00186FE9" w:rsidRDefault="00186FE9" w:rsidP="00186FE9">
      <w:pPr>
        <w:pStyle w:val="ListParagraph"/>
        <w:numPr>
          <w:ilvl w:val="0"/>
          <w:numId w:val="4"/>
        </w:numPr>
        <w:ind w:left="270" w:hanging="270"/>
      </w:pPr>
      <w:r>
        <w:t xml:space="preserve">Type </w:t>
      </w:r>
      <w:r w:rsidRPr="00186FE9">
        <w:rPr>
          <w:b/>
          <w:bCs/>
        </w:rPr>
        <w:t>"=" (without quotes)</w:t>
      </w:r>
      <w:r>
        <w:t xml:space="preserve"> in the selected cell, </w:t>
      </w:r>
      <w:r w:rsidRPr="00186FE9">
        <w:rPr>
          <w:b/>
          <w:bCs/>
        </w:rPr>
        <w:t>followed by "COUNTIF".</w:t>
      </w:r>
    </w:p>
    <w:p w14:paraId="57FA57E0" w14:textId="3602E879" w:rsidR="00186FE9" w:rsidRDefault="00186FE9" w:rsidP="00186FE9">
      <w:pPr>
        <w:pStyle w:val="ListParagraph"/>
        <w:numPr>
          <w:ilvl w:val="0"/>
          <w:numId w:val="4"/>
        </w:numPr>
        <w:ind w:left="270" w:hanging="270"/>
      </w:pPr>
      <w:r>
        <w:t xml:space="preserve">Press the </w:t>
      </w:r>
      <w:r w:rsidRPr="00186FE9">
        <w:rPr>
          <w:b/>
          <w:bCs/>
        </w:rPr>
        <w:t>Tab button</w:t>
      </w:r>
      <w:r>
        <w:t xml:space="preserve"> on your keyboard to select the </w:t>
      </w:r>
      <w:r w:rsidRPr="00186FE9">
        <w:rPr>
          <w:b/>
          <w:bCs/>
        </w:rPr>
        <w:t xml:space="preserve">COUNTIF </w:t>
      </w:r>
      <w:r>
        <w:rPr>
          <w:b/>
          <w:bCs/>
        </w:rPr>
        <w:t>F</w:t>
      </w:r>
      <w:r w:rsidRPr="00186FE9">
        <w:rPr>
          <w:b/>
          <w:bCs/>
        </w:rPr>
        <w:t>unction.</w:t>
      </w:r>
    </w:p>
    <w:p w14:paraId="3165F212" w14:textId="68F62C2B" w:rsidR="00186FE9" w:rsidRDefault="00186FE9" w:rsidP="00186FE9">
      <w:pPr>
        <w:pStyle w:val="ListParagraph"/>
        <w:numPr>
          <w:ilvl w:val="0"/>
          <w:numId w:val="4"/>
        </w:numPr>
        <w:ind w:left="270" w:hanging="270"/>
      </w:pPr>
      <w:r w:rsidRPr="00186FE9">
        <w:rPr>
          <w:b/>
          <w:bCs/>
        </w:rPr>
        <w:t>Select the range of cells</w:t>
      </w:r>
      <w:r>
        <w:t xml:space="preserve"> where the </w:t>
      </w:r>
      <w:r w:rsidRPr="00186FE9">
        <w:rPr>
          <w:b/>
          <w:bCs/>
        </w:rPr>
        <w:t>checkboxes are located.</w:t>
      </w:r>
      <w:r>
        <w:t xml:space="preserve"> For example, if the checkboxes are in cells </w:t>
      </w:r>
      <w:r w:rsidRPr="00186FE9">
        <w:rPr>
          <w:b/>
          <w:bCs/>
        </w:rPr>
        <w:t>F2 to F6</w:t>
      </w:r>
      <w:r>
        <w:t>, select that range.</w:t>
      </w:r>
    </w:p>
    <w:p w14:paraId="5804E701" w14:textId="76DD89DA" w:rsidR="00186FE9" w:rsidRDefault="00186FE9" w:rsidP="00186FE9">
      <w:pPr>
        <w:pStyle w:val="ListParagraph"/>
        <w:numPr>
          <w:ilvl w:val="0"/>
          <w:numId w:val="4"/>
        </w:numPr>
        <w:ind w:left="270" w:hanging="270"/>
      </w:pPr>
      <w:r>
        <w:t xml:space="preserve">Press the </w:t>
      </w:r>
      <w:r w:rsidRPr="00186FE9">
        <w:rPr>
          <w:b/>
          <w:bCs/>
        </w:rPr>
        <w:t>comma (,)</w:t>
      </w:r>
      <w:r>
        <w:t xml:space="preserve"> </w:t>
      </w:r>
      <w:r w:rsidRPr="00186FE9">
        <w:rPr>
          <w:b/>
          <w:bCs/>
        </w:rPr>
        <w:t>button</w:t>
      </w:r>
      <w:r>
        <w:t xml:space="preserve"> on your keyboard.</w:t>
      </w:r>
    </w:p>
    <w:p w14:paraId="74342D64" w14:textId="2469EBA2" w:rsidR="00186FE9" w:rsidRDefault="00186FE9" w:rsidP="00186FE9">
      <w:pPr>
        <w:pStyle w:val="ListParagraph"/>
        <w:numPr>
          <w:ilvl w:val="0"/>
          <w:numId w:val="4"/>
        </w:numPr>
        <w:ind w:left="270" w:hanging="270"/>
      </w:pPr>
      <w:r>
        <w:t xml:space="preserve">Type </w:t>
      </w:r>
      <w:r w:rsidRPr="00186FE9">
        <w:rPr>
          <w:b/>
          <w:bCs/>
        </w:rPr>
        <w:t>"</w:t>
      </w:r>
      <w:r>
        <w:rPr>
          <w:b/>
          <w:bCs/>
        </w:rPr>
        <w:t>FALSE</w:t>
      </w:r>
      <w:r w:rsidRPr="00186FE9">
        <w:rPr>
          <w:b/>
          <w:bCs/>
        </w:rPr>
        <w:t>" (without quotes)</w:t>
      </w:r>
      <w:r>
        <w:t xml:space="preserve"> after the comma.</w:t>
      </w:r>
    </w:p>
    <w:p w14:paraId="6ED04C27" w14:textId="66B92CBD" w:rsidR="00186FE9" w:rsidRDefault="00186FE9" w:rsidP="00186FE9">
      <w:pPr>
        <w:pStyle w:val="ListParagraph"/>
        <w:numPr>
          <w:ilvl w:val="0"/>
          <w:numId w:val="4"/>
        </w:numPr>
        <w:ind w:left="270" w:hanging="270"/>
      </w:pPr>
      <w:r>
        <w:t>Your formula should now look like this:</w:t>
      </w:r>
    </w:p>
    <w:p w14:paraId="6A7BC666" w14:textId="77777777" w:rsidR="00186FE9" w:rsidRDefault="00186FE9">
      <w:pPr>
        <w:shd w:val="clear" w:color="auto" w:fill="F0F0F0"/>
      </w:pPr>
      <w:r>
        <w:rPr>
          <w:rFonts w:ascii="Courier New" w:hAnsi="Courier New" w:cs="Courier New"/>
          <w:color w:val="444444"/>
        </w:rPr>
        <w:t>=</w:t>
      </w:r>
      <w:proofErr w:type="gramStart"/>
      <w:r>
        <w:rPr>
          <w:rFonts w:ascii="Courier New" w:hAnsi="Courier New" w:cs="Courier New"/>
          <w:color w:val="397300"/>
        </w:rPr>
        <w:t>COUNTIF</w:t>
      </w:r>
      <w:r>
        <w:rPr>
          <w:rFonts w:ascii="Courier New" w:hAnsi="Courier New" w:cs="Courier New"/>
          <w:color w:val="444444"/>
        </w:rPr>
        <w:t>(</w:t>
      </w:r>
      <w:proofErr w:type="gramEnd"/>
      <w:r>
        <w:rPr>
          <w:rFonts w:ascii="Courier New" w:hAnsi="Courier New" w:cs="Courier New"/>
          <w:color w:val="BC6060"/>
        </w:rPr>
        <w:t>F2</w:t>
      </w:r>
      <w:r>
        <w:rPr>
          <w:rFonts w:ascii="Courier New" w:hAnsi="Courier New" w:cs="Courier New"/>
          <w:color w:val="444444"/>
        </w:rPr>
        <w:t>:</w:t>
      </w:r>
      <w:r>
        <w:rPr>
          <w:rFonts w:ascii="Courier New" w:hAnsi="Courier New" w:cs="Courier New"/>
          <w:color w:val="BC6060"/>
        </w:rPr>
        <w:t>F6</w:t>
      </w:r>
      <w:r>
        <w:rPr>
          <w:rFonts w:ascii="Courier New" w:hAnsi="Courier New" w:cs="Courier New"/>
          <w:color w:val="444444"/>
        </w:rPr>
        <w:t xml:space="preserve">, </w:t>
      </w:r>
      <w:r>
        <w:rPr>
          <w:rFonts w:ascii="Courier New" w:hAnsi="Courier New" w:cs="Courier New"/>
          <w:color w:val="397300"/>
        </w:rPr>
        <w:t>FALSE</w:t>
      </w:r>
    </w:p>
    <w:p w14:paraId="09016279" w14:textId="057812F4" w:rsidR="008767CF" w:rsidRPr="00186FE9" w:rsidRDefault="008767CF" w:rsidP="00186FE9"/>
    <w:p w14:paraId="3105BFE6" w14:textId="0E817607" w:rsidR="00186FE9" w:rsidRDefault="00186FE9" w:rsidP="00186FE9">
      <w:pPr>
        <w:ind w:left="0" w:firstLine="0"/>
        <w:rPr>
          <w:b/>
          <w:bCs/>
        </w:rPr>
      </w:pPr>
      <w:r>
        <w:rPr>
          <w:b/>
          <w:bCs/>
          <w:noProof/>
        </w:rPr>
        <w:drawing>
          <wp:inline distT="0" distB="0" distL="0" distR="0" wp14:anchorId="057319C8" wp14:editId="0E116D60">
            <wp:extent cx="5943600" cy="1064895"/>
            <wp:effectExtent l="19050" t="1905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64895"/>
                    </a:xfrm>
                    <a:prstGeom prst="rect">
                      <a:avLst/>
                    </a:prstGeom>
                    <a:ln w="9525">
                      <a:solidFill>
                        <a:schemeClr val="tx1"/>
                      </a:solidFill>
                    </a:ln>
                  </pic:spPr>
                </pic:pic>
              </a:graphicData>
            </a:graphic>
          </wp:inline>
        </w:drawing>
      </w:r>
    </w:p>
    <w:p w14:paraId="19FEE680" w14:textId="1F92867F" w:rsidR="00186FE9" w:rsidRDefault="00186FE9" w:rsidP="00186FE9">
      <w:pPr>
        <w:pStyle w:val="Heading2"/>
        <w:ind w:left="0" w:firstLine="0"/>
      </w:pPr>
      <w:r>
        <w:t>Step 3 – Implementing the formula</w:t>
      </w:r>
    </w:p>
    <w:p w14:paraId="567BEFDE" w14:textId="0B441804" w:rsidR="00186FE9" w:rsidRDefault="00186FE9" w:rsidP="00186FE9">
      <w:pPr>
        <w:pStyle w:val="ListParagraph"/>
        <w:numPr>
          <w:ilvl w:val="0"/>
          <w:numId w:val="5"/>
        </w:numPr>
        <w:ind w:left="270" w:hanging="270"/>
      </w:pPr>
      <w:r w:rsidRPr="00186FE9">
        <w:rPr>
          <w:b/>
          <w:bCs/>
        </w:rPr>
        <w:t>Close the parenthesis</w:t>
      </w:r>
      <w:r>
        <w:t xml:space="preserve"> and </w:t>
      </w:r>
      <w:r w:rsidRPr="00186FE9">
        <w:rPr>
          <w:b/>
          <w:bCs/>
        </w:rPr>
        <w:t>press Enter.</w:t>
      </w:r>
    </w:p>
    <w:p w14:paraId="2D713E4B" w14:textId="7FEE1C2E" w:rsidR="008767CF" w:rsidRDefault="00186FE9" w:rsidP="00186FE9">
      <w:pPr>
        <w:pStyle w:val="ListParagraph"/>
        <w:numPr>
          <w:ilvl w:val="0"/>
          <w:numId w:val="5"/>
        </w:numPr>
        <w:ind w:left="270" w:hanging="270"/>
        <w:rPr>
          <w:b/>
          <w:bCs/>
        </w:rPr>
      </w:pPr>
      <w:r>
        <w:t xml:space="preserve">The result will appear on the screen, indicating the </w:t>
      </w:r>
      <w:r w:rsidRPr="00186FE9">
        <w:rPr>
          <w:b/>
          <w:bCs/>
        </w:rPr>
        <w:t>number of unticked checkboxes.</w:t>
      </w:r>
      <w:r>
        <w:t xml:space="preserve"> For example, if the </w:t>
      </w:r>
      <w:r w:rsidRPr="00186FE9">
        <w:rPr>
          <w:b/>
          <w:bCs/>
        </w:rPr>
        <w:t>result is 2</w:t>
      </w:r>
      <w:r>
        <w:t xml:space="preserve">, it means that </w:t>
      </w:r>
      <w:r w:rsidRPr="00186FE9">
        <w:rPr>
          <w:b/>
          <w:bCs/>
        </w:rPr>
        <w:t>2 checkboxes are unticked.</w:t>
      </w:r>
    </w:p>
    <w:p w14:paraId="45A5E5DA" w14:textId="3BED91BA" w:rsidR="008767CF" w:rsidRDefault="00186FE9" w:rsidP="00D30EC0">
      <w:pPr>
        <w:ind w:left="0" w:firstLine="0"/>
        <w:rPr>
          <w:b/>
          <w:bCs/>
        </w:rPr>
      </w:pPr>
      <w:r>
        <w:rPr>
          <w:b/>
          <w:bCs/>
          <w:noProof/>
        </w:rPr>
        <w:drawing>
          <wp:inline distT="0" distB="0" distL="0" distR="0" wp14:anchorId="5A102EBD" wp14:editId="63E33395">
            <wp:extent cx="5943600" cy="1064895"/>
            <wp:effectExtent l="19050" t="1905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64895"/>
                    </a:xfrm>
                    <a:prstGeom prst="rect">
                      <a:avLst/>
                    </a:prstGeom>
                    <a:ln w="9525">
                      <a:solidFill>
                        <a:schemeClr val="tx1"/>
                      </a:solidFill>
                    </a:ln>
                  </pic:spPr>
                </pic:pic>
              </a:graphicData>
            </a:graphic>
          </wp:inline>
        </w:drawing>
      </w:r>
    </w:p>
    <w:p w14:paraId="23FC5421" w14:textId="30B1F882" w:rsidR="00545307" w:rsidRDefault="00545307" w:rsidP="00545307">
      <w:pPr>
        <w:pStyle w:val="Heading2"/>
        <w:ind w:left="0" w:firstLine="0"/>
      </w:pPr>
      <w:r w:rsidRPr="00545307">
        <w:lastRenderedPageBreak/>
        <w:t>Case 1 – Counting the ticked</w:t>
      </w:r>
      <w:r>
        <w:t xml:space="preserve"> and unticked</w:t>
      </w:r>
      <w:r w:rsidRPr="00545307">
        <w:t xml:space="preserve"> check-boxes</w:t>
      </w:r>
    </w:p>
    <w:p w14:paraId="36975C22" w14:textId="39EDC00E" w:rsidR="00545307" w:rsidRDefault="00545307" w:rsidP="00545307">
      <w:pPr>
        <w:pStyle w:val="Heading2"/>
        <w:ind w:left="0" w:firstLine="0"/>
      </w:pPr>
      <w:r>
        <w:t>Step 1 – Selecting the cell</w:t>
      </w:r>
    </w:p>
    <w:p w14:paraId="0D7ADC39" w14:textId="4143F8D3" w:rsidR="00545307" w:rsidRDefault="00545307" w:rsidP="00545307">
      <w:pPr>
        <w:pStyle w:val="ListParagraph"/>
        <w:numPr>
          <w:ilvl w:val="0"/>
          <w:numId w:val="1"/>
        </w:numPr>
        <w:ind w:left="270" w:hanging="270"/>
      </w:pPr>
      <w:r>
        <w:t xml:space="preserve">First of all, select any vacant cell in which you want to calculate </w:t>
      </w:r>
      <w:r w:rsidRPr="00545307">
        <w:rPr>
          <w:b/>
          <w:bCs/>
        </w:rPr>
        <w:t xml:space="preserve">the </w:t>
      </w:r>
      <w:r>
        <w:rPr>
          <w:b/>
          <w:bCs/>
        </w:rPr>
        <w:t xml:space="preserve">total </w:t>
      </w:r>
      <w:r w:rsidRPr="00545307">
        <w:rPr>
          <w:b/>
          <w:bCs/>
        </w:rPr>
        <w:t xml:space="preserve">number </w:t>
      </w:r>
      <w:r w:rsidRPr="008767CF">
        <w:rPr>
          <w:b/>
          <w:bCs/>
        </w:rPr>
        <w:t>check-boxes.</w:t>
      </w:r>
    </w:p>
    <w:p w14:paraId="70EDA3DD" w14:textId="56EF3DAB" w:rsidR="00545307" w:rsidRPr="00545307" w:rsidRDefault="00545307" w:rsidP="00545307">
      <w:pPr>
        <w:pStyle w:val="ListParagraph"/>
        <w:numPr>
          <w:ilvl w:val="0"/>
          <w:numId w:val="6"/>
        </w:numPr>
        <w:tabs>
          <w:tab w:val="left" w:pos="360"/>
        </w:tabs>
        <w:ind w:left="270" w:hanging="270"/>
      </w:pPr>
      <w:r>
        <w:t xml:space="preserve">In this cell, we will use the </w:t>
      </w:r>
      <w:r w:rsidRPr="00545307">
        <w:rPr>
          <w:b/>
          <w:bCs/>
        </w:rPr>
        <w:t>SUM Function</w:t>
      </w:r>
      <w:r>
        <w:t xml:space="preserve"> to find </w:t>
      </w:r>
      <w:r w:rsidRPr="00545307">
        <w:rPr>
          <w:b/>
          <w:bCs/>
        </w:rPr>
        <w:t xml:space="preserve">total </w:t>
      </w:r>
      <w:proofErr w:type="gramStart"/>
      <w:r w:rsidRPr="00545307">
        <w:rPr>
          <w:b/>
          <w:bCs/>
        </w:rPr>
        <w:t>number</w:t>
      </w:r>
      <w:proofErr w:type="gramEnd"/>
      <w:r w:rsidRPr="00545307">
        <w:rPr>
          <w:b/>
          <w:bCs/>
        </w:rPr>
        <w:t xml:space="preserve"> of check-boxes.</w:t>
      </w:r>
    </w:p>
    <w:p w14:paraId="331D9FBD" w14:textId="2B795A24" w:rsidR="00545307" w:rsidRDefault="00545307" w:rsidP="00545307">
      <w:pPr>
        <w:tabs>
          <w:tab w:val="left" w:pos="360"/>
        </w:tabs>
        <w:ind w:left="0" w:firstLine="0"/>
      </w:pPr>
      <w:r>
        <w:rPr>
          <w:noProof/>
        </w:rPr>
        <w:drawing>
          <wp:inline distT="0" distB="0" distL="0" distR="0" wp14:anchorId="357F9E5A" wp14:editId="5CEA8190">
            <wp:extent cx="5943600" cy="10648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64895"/>
                    </a:xfrm>
                    <a:prstGeom prst="rect">
                      <a:avLst/>
                    </a:prstGeom>
                    <a:ln w="9525">
                      <a:solidFill>
                        <a:schemeClr val="tx1"/>
                      </a:solidFill>
                    </a:ln>
                  </pic:spPr>
                </pic:pic>
              </a:graphicData>
            </a:graphic>
          </wp:inline>
        </w:drawing>
      </w:r>
    </w:p>
    <w:p w14:paraId="6983CEF9" w14:textId="4C74673F" w:rsidR="00545307" w:rsidRDefault="00545307" w:rsidP="00545307">
      <w:pPr>
        <w:pStyle w:val="Heading2"/>
        <w:ind w:left="0" w:firstLine="0"/>
      </w:pPr>
      <w:r>
        <w:t>Step 2 – Writing the formula</w:t>
      </w:r>
    </w:p>
    <w:p w14:paraId="28A9BD38" w14:textId="3935568D" w:rsidR="00545307" w:rsidRDefault="00545307" w:rsidP="00545307">
      <w:pPr>
        <w:pStyle w:val="ListParagraph"/>
        <w:numPr>
          <w:ilvl w:val="0"/>
          <w:numId w:val="6"/>
        </w:numPr>
        <w:ind w:left="270" w:hanging="270"/>
      </w:pPr>
      <w:r>
        <w:t xml:space="preserve">Firstly, write </w:t>
      </w:r>
      <w:r w:rsidRPr="00545307">
        <w:rPr>
          <w:b/>
          <w:bCs/>
        </w:rPr>
        <w:t>=</w:t>
      </w:r>
      <w:r>
        <w:rPr>
          <w:b/>
          <w:bCs/>
        </w:rPr>
        <w:t xml:space="preserve"> (equal</w:t>
      </w:r>
      <w:r w:rsidRPr="00545307">
        <w:rPr>
          <w:b/>
          <w:bCs/>
        </w:rPr>
        <w:t xml:space="preserve"> sign</w:t>
      </w:r>
      <w:r>
        <w:rPr>
          <w:b/>
          <w:bCs/>
        </w:rPr>
        <w:t xml:space="preserve">) </w:t>
      </w:r>
      <w:r w:rsidRPr="00545307">
        <w:t>in</w:t>
      </w:r>
      <w:r>
        <w:t xml:space="preserve"> the selected cell.</w:t>
      </w:r>
    </w:p>
    <w:p w14:paraId="4E463DC8" w14:textId="79B637FA" w:rsidR="00545307" w:rsidRPr="00545307" w:rsidRDefault="00545307" w:rsidP="00545307">
      <w:pPr>
        <w:pStyle w:val="ListParagraph"/>
        <w:numPr>
          <w:ilvl w:val="0"/>
          <w:numId w:val="6"/>
        </w:numPr>
        <w:ind w:left="270" w:hanging="270"/>
      </w:pPr>
      <w:r>
        <w:t xml:space="preserve">Then, type </w:t>
      </w:r>
      <w:r w:rsidRPr="00545307">
        <w:rPr>
          <w:b/>
          <w:bCs/>
        </w:rPr>
        <w:t>SUM</w:t>
      </w:r>
      <w:r>
        <w:rPr>
          <w:b/>
          <w:bCs/>
        </w:rPr>
        <w:t xml:space="preserve"> </w:t>
      </w:r>
      <w:r>
        <w:t xml:space="preserve">and select the </w:t>
      </w:r>
      <w:r w:rsidRPr="00545307">
        <w:rPr>
          <w:b/>
          <w:bCs/>
        </w:rPr>
        <w:t>SUM Function</w:t>
      </w:r>
      <w:r>
        <w:rPr>
          <w:b/>
          <w:bCs/>
        </w:rPr>
        <w:t xml:space="preserve"> </w:t>
      </w:r>
      <w:r>
        <w:t xml:space="preserve">by using </w:t>
      </w:r>
      <w:r w:rsidRPr="00545307">
        <w:rPr>
          <w:b/>
          <w:bCs/>
        </w:rPr>
        <w:t>tab button</w:t>
      </w:r>
      <w:r>
        <w:t xml:space="preserve"> on your keyboard</w:t>
      </w:r>
      <w:r w:rsidRPr="00545307">
        <w:rPr>
          <w:b/>
          <w:bCs/>
        </w:rPr>
        <w:t>.</w:t>
      </w:r>
    </w:p>
    <w:p w14:paraId="02C2795B" w14:textId="3A09FAC3" w:rsidR="00545307" w:rsidRDefault="00545307" w:rsidP="00545307">
      <w:pPr>
        <w:pStyle w:val="ListParagraph"/>
        <w:numPr>
          <w:ilvl w:val="0"/>
          <w:numId w:val="6"/>
        </w:numPr>
        <w:ind w:left="270" w:hanging="270"/>
      </w:pPr>
      <w:r>
        <w:t xml:space="preserve">After that, </w:t>
      </w:r>
      <w:r w:rsidRPr="00545307">
        <w:rPr>
          <w:b/>
          <w:bCs/>
        </w:rPr>
        <w:t>select or enter</w:t>
      </w:r>
      <w:r>
        <w:t xml:space="preserve"> the </w:t>
      </w:r>
      <w:r w:rsidRPr="00545307">
        <w:rPr>
          <w:b/>
          <w:bCs/>
        </w:rPr>
        <w:t>name of cell</w:t>
      </w:r>
      <w:r>
        <w:t xml:space="preserve"> in which result of </w:t>
      </w:r>
      <w:r w:rsidRPr="00545307">
        <w:rPr>
          <w:b/>
          <w:bCs/>
        </w:rPr>
        <w:t>total ticked check boxes</w:t>
      </w:r>
      <w:r>
        <w:t xml:space="preserve"> is present. For example, it is </w:t>
      </w:r>
      <w:r w:rsidRPr="00545307">
        <w:rPr>
          <w:b/>
          <w:bCs/>
        </w:rPr>
        <w:t>cell G2</w:t>
      </w:r>
      <w:r>
        <w:t xml:space="preserve"> in our case.</w:t>
      </w:r>
    </w:p>
    <w:p w14:paraId="2BE5CFA0" w14:textId="066D718C" w:rsidR="00545307" w:rsidRDefault="00545307" w:rsidP="00545307">
      <w:pPr>
        <w:pStyle w:val="ListParagraph"/>
        <w:numPr>
          <w:ilvl w:val="0"/>
          <w:numId w:val="6"/>
        </w:numPr>
        <w:ind w:left="270" w:hanging="270"/>
      </w:pPr>
      <w:r>
        <w:t xml:space="preserve">Then, press the </w:t>
      </w:r>
      <w:r w:rsidRPr="00545307">
        <w:rPr>
          <w:b/>
          <w:bCs/>
        </w:rPr>
        <w:t>comma (,)</w:t>
      </w:r>
      <w:r>
        <w:rPr>
          <w:b/>
          <w:bCs/>
        </w:rPr>
        <w:t xml:space="preserve"> button </w:t>
      </w:r>
      <w:r>
        <w:t xml:space="preserve">and then </w:t>
      </w:r>
      <w:r w:rsidRPr="00545307">
        <w:rPr>
          <w:b/>
          <w:bCs/>
        </w:rPr>
        <w:t>select or enter the name of cell</w:t>
      </w:r>
      <w:r>
        <w:t xml:space="preserve"> in which the </w:t>
      </w:r>
      <w:r w:rsidRPr="00545307">
        <w:rPr>
          <w:b/>
          <w:bCs/>
        </w:rPr>
        <w:t>result of</w:t>
      </w:r>
      <w:r>
        <w:rPr>
          <w:b/>
          <w:bCs/>
        </w:rPr>
        <w:t xml:space="preserve"> total</w:t>
      </w:r>
      <w:r w:rsidRPr="00545307">
        <w:rPr>
          <w:b/>
          <w:bCs/>
        </w:rPr>
        <w:t xml:space="preserve"> unticked checkboxes</w:t>
      </w:r>
      <w:r>
        <w:t xml:space="preserve"> is present. </w:t>
      </w:r>
      <w:r w:rsidRPr="00545307">
        <w:t>For</w:t>
      </w:r>
      <w:r>
        <w:t xml:space="preserve"> example, it is </w:t>
      </w:r>
      <w:r w:rsidRPr="00545307">
        <w:rPr>
          <w:b/>
          <w:bCs/>
        </w:rPr>
        <w:t>cell H2</w:t>
      </w:r>
      <w:r>
        <w:rPr>
          <w:b/>
          <w:bCs/>
        </w:rPr>
        <w:t xml:space="preserve"> </w:t>
      </w:r>
      <w:r>
        <w:t>in our case.</w:t>
      </w:r>
    </w:p>
    <w:p w14:paraId="2FA9ABAD" w14:textId="1BBCE4EA" w:rsidR="00545307" w:rsidRDefault="006D10B5" w:rsidP="00545307">
      <w:pPr>
        <w:pStyle w:val="ListParagraph"/>
        <w:numPr>
          <w:ilvl w:val="0"/>
          <w:numId w:val="6"/>
        </w:numPr>
        <w:ind w:left="270" w:hanging="270"/>
      </w:pPr>
      <w:r>
        <w:t>Now your formula would look like this,</w:t>
      </w:r>
    </w:p>
    <w:p w14:paraId="38A6A4D9" w14:textId="166E313B" w:rsidR="006D10B5" w:rsidRDefault="006D10B5" w:rsidP="006D10B5">
      <w:pPr>
        <w:pStyle w:val="ListParagraph"/>
        <w:ind w:left="270" w:firstLine="0"/>
        <w:rPr>
          <w:b/>
          <w:bCs/>
        </w:rPr>
      </w:pPr>
      <w:r w:rsidRPr="006D10B5">
        <w:rPr>
          <w:b/>
          <w:bCs/>
        </w:rPr>
        <w:t>=</w:t>
      </w:r>
      <w:proofErr w:type="gramStart"/>
      <w:r w:rsidRPr="006D10B5">
        <w:rPr>
          <w:b/>
          <w:bCs/>
        </w:rPr>
        <w:t>SUM(</w:t>
      </w:r>
      <w:proofErr w:type="gramEnd"/>
      <w:r w:rsidRPr="006D10B5">
        <w:rPr>
          <w:b/>
          <w:bCs/>
        </w:rPr>
        <w:t>G2,H2</w:t>
      </w:r>
    </w:p>
    <w:p w14:paraId="5042E5B7" w14:textId="0BFF18E4" w:rsidR="006D10B5" w:rsidRDefault="006D10B5" w:rsidP="006D10B5">
      <w:pPr>
        <w:ind w:left="0" w:firstLine="0"/>
        <w:rPr>
          <w:b/>
          <w:bCs/>
        </w:rPr>
      </w:pPr>
      <w:r>
        <w:rPr>
          <w:b/>
          <w:bCs/>
          <w:noProof/>
        </w:rPr>
        <w:drawing>
          <wp:inline distT="0" distB="0" distL="0" distR="0" wp14:anchorId="1B60F21C" wp14:editId="3AF60A8A">
            <wp:extent cx="5943600" cy="106489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064895"/>
                    </a:xfrm>
                    <a:prstGeom prst="rect">
                      <a:avLst/>
                    </a:prstGeom>
                    <a:ln w="9525">
                      <a:solidFill>
                        <a:schemeClr val="tx1"/>
                      </a:solidFill>
                    </a:ln>
                  </pic:spPr>
                </pic:pic>
              </a:graphicData>
            </a:graphic>
          </wp:inline>
        </w:drawing>
      </w:r>
    </w:p>
    <w:p w14:paraId="2E98A626" w14:textId="77777777" w:rsidR="006D10B5" w:rsidRDefault="006D10B5" w:rsidP="006D10B5">
      <w:pPr>
        <w:pStyle w:val="Heading2"/>
        <w:ind w:left="0" w:firstLine="0"/>
      </w:pPr>
      <w:r>
        <w:t>Step 3 – Implementing the formula</w:t>
      </w:r>
    </w:p>
    <w:p w14:paraId="7F320C86" w14:textId="3D39B984" w:rsidR="006D10B5" w:rsidRDefault="006D10B5" w:rsidP="006D10B5">
      <w:pPr>
        <w:pStyle w:val="ListParagraph"/>
        <w:numPr>
          <w:ilvl w:val="0"/>
          <w:numId w:val="6"/>
        </w:numPr>
        <w:ind w:left="270" w:hanging="270"/>
      </w:pPr>
      <w:r>
        <w:t xml:space="preserve">After writing the formula, </w:t>
      </w:r>
      <w:r w:rsidRPr="006D10B5">
        <w:rPr>
          <w:b/>
          <w:bCs/>
        </w:rPr>
        <w:t>close the parenthesis</w:t>
      </w:r>
      <w:r>
        <w:rPr>
          <w:b/>
          <w:bCs/>
        </w:rPr>
        <w:t xml:space="preserve"> </w:t>
      </w:r>
      <w:r>
        <w:t xml:space="preserve">and </w:t>
      </w:r>
      <w:r w:rsidRPr="006D10B5">
        <w:rPr>
          <w:b/>
          <w:bCs/>
        </w:rPr>
        <w:t>press Enter.</w:t>
      </w:r>
    </w:p>
    <w:p w14:paraId="1B34551B" w14:textId="2D5C416B" w:rsidR="00545307" w:rsidRPr="006D10B5" w:rsidRDefault="006D10B5" w:rsidP="006D10B5">
      <w:pPr>
        <w:pStyle w:val="ListParagraph"/>
        <w:numPr>
          <w:ilvl w:val="0"/>
          <w:numId w:val="6"/>
        </w:numPr>
        <w:ind w:left="270" w:hanging="270"/>
      </w:pPr>
      <w:r>
        <w:t xml:space="preserve">The result would appear in the cell which is </w:t>
      </w:r>
      <w:r w:rsidRPr="006D10B5">
        <w:rPr>
          <w:b/>
          <w:bCs/>
        </w:rPr>
        <w:t>5</w:t>
      </w:r>
      <w:r>
        <w:t xml:space="preserve"> and as we can see that </w:t>
      </w:r>
      <w:r w:rsidRPr="006D10B5">
        <w:rPr>
          <w:b/>
          <w:bCs/>
        </w:rPr>
        <w:t>total number of checkboxes is 5</w:t>
      </w:r>
      <w:r>
        <w:t xml:space="preserve"> which is </w:t>
      </w:r>
      <w:r w:rsidRPr="006D10B5">
        <w:rPr>
          <w:b/>
          <w:bCs/>
        </w:rPr>
        <w:t>according to the answer.</w:t>
      </w:r>
    </w:p>
    <w:p w14:paraId="474661F7" w14:textId="1419366B" w:rsidR="006D10B5" w:rsidRPr="00545307" w:rsidRDefault="006D10B5" w:rsidP="006D10B5">
      <w:pPr>
        <w:ind w:left="0" w:firstLine="0"/>
      </w:pPr>
      <w:r>
        <w:rPr>
          <w:noProof/>
        </w:rPr>
        <w:lastRenderedPageBreak/>
        <w:drawing>
          <wp:inline distT="0" distB="0" distL="0" distR="0" wp14:anchorId="264956C1" wp14:editId="4ABE23AC">
            <wp:extent cx="5943600" cy="1064895"/>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064895"/>
                    </a:xfrm>
                    <a:prstGeom prst="rect">
                      <a:avLst/>
                    </a:prstGeom>
                    <a:ln w="9525">
                      <a:solidFill>
                        <a:schemeClr val="tx1"/>
                      </a:solidFill>
                    </a:ln>
                  </pic:spPr>
                </pic:pic>
              </a:graphicData>
            </a:graphic>
          </wp:inline>
        </w:drawing>
      </w:r>
    </w:p>
    <w:sectPr w:rsidR="006D10B5" w:rsidRPr="0054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4E4"/>
    <w:multiLevelType w:val="hybridMultilevel"/>
    <w:tmpl w:val="0504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C004A"/>
    <w:multiLevelType w:val="hybridMultilevel"/>
    <w:tmpl w:val="9A10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A705F"/>
    <w:multiLevelType w:val="hybridMultilevel"/>
    <w:tmpl w:val="631E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9700D"/>
    <w:multiLevelType w:val="hybridMultilevel"/>
    <w:tmpl w:val="E472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C40F1"/>
    <w:multiLevelType w:val="hybridMultilevel"/>
    <w:tmpl w:val="503E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30818"/>
    <w:multiLevelType w:val="hybridMultilevel"/>
    <w:tmpl w:val="2598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D1"/>
    <w:rsid w:val="000215DB"/>
    <w:rsid w:val="00140B93"/>
    <w:rsid w:val="00186FE9"/>
    <w:rsid w:val="001F145D"/>
    <w:rsid w:val="001F6231"/>
    <w:rsid w:val="00324C76"/>
    <w:rsid w:val="00390922"/>
    <w:rsid w:val="00545307"/>
    <w:rsid w:val="006A6B2F"/>
    <w:rsid w:val="006D10B5"/>
    <w:rsid w:val="007E20F3"/>
    <w:rsid w:val="007E6D36"/>
    <w:rsid w:val="0084077A"/>
    <w:rsid w:val="008767CF"/>
    <w:rsid w:val="008C00FF"/>
    <w:rsid w:val="008E39EA"/>
    <w:rsid w:val="0090452B"/>
    <w:rsid w:val="009340B7"/>
    <w:rsid w:val="009745E5"/>
    <w:rsid w:val="00A32E03"/>
    <w:rsid w:val="00BC7D30"/>
    <w:rsid w:val="00C149BD"/>
    <w:rsid w:val="00C52E24"/>
    <w:rsid w:val="00C87588"/>
    <w:rsid w:val="00CB35BA"/>
    <w:rsid w:val="00D30EC0"/>
    <w:rsid w:val="00D51CC5"/>
    <w:rsid w:val="00DC0CD1"/>
    <w:rsid w:val="00DE79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158B"/>
  <w15:chartTrackingRefBased/>
  <w15:docId w15:val="{39A2DEA8-AE3F-42BE-8057-5A0D6B72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7A"/>
  </w:style>
  <w:style w:type="paragraph" w:styleId="Heading1">
    <w:name w:val="heading 1"/>
    <w:basedOn w:val="Normal"/>
    <w:next w:val="Normal"/>
    <w:link w:val="Heading1Char"/>
    <w:uiPriority w:val="9"/>
    <w:qFormat/>
    <w:rsid w:val="00C52E24"/>
    <w:pPr>
      <w:keepNext/>
      <w:keepLines/>
      <w:suppressAutoHyphens/>
      <w:autoSpaceDN w:val="0"/>
      <w:spacing w:before="240" w:after="0"/>
      <w:ind w:left="0" w:firstLine="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8C00FF"/>
    <w:pPr>
      <w:contextualSpacing/>
    </w:pPr>
  </w:style>
  <w:style w:type="character" w:styleId="Hyperlink">
    <w:name w:val="Hyperlink"/>
    <w:basedOn w:val="DefaultParagraphFont"/>
    <w:uiPriority w:val="99"/>
    <w:unhideWhenUsed/>
    <w:rsid w:val="008C00FF"/>
    <w:rPr>
      <w:color w:val="0563C1" w:themeColor="hyperlink"/>
      <w:u w:val="single"/>
    </w:rPr>
  </w:style>
  <w:style w:type="character" w:styleId="UnresolvedMention">
    <w:name w:val="Unresolved Mention"/>
    <w:basedOn w:val="DefaultParagraphFont"/>
    <w:uiPriority w:val="99"/>
    <w:semiHidden/>
    <w:unhideWhenUsed/>
    <w:rsid w:val="008C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preadcheaters.com/how-to-use-checkboxes-in-google-sheets/"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82EA6F-675B-4FA6-9DF9-D9BD9D20A747}">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5932-0AF9-41D3-9D94-577890365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5</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3</cp:revision>
  <dcterms:created xsi:type="dcterms:W3CDTF">2023-06-01T11:20:00Z</dcterms:created>
  <dcterms:modified xsi:type="dcterms:W3CDTF">2023-06-02T10:26:00Z</dcterms:modified>
</cp:coreProperties>
</file>