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2AE95" w14:textId="4D788682" w:rsidR="000E1019" w:rsidRDefault="003D6633">
      <w:r>
        <w:t>H</w:t>
      </w:r>
      <w:r w:rsidRPr="003D6633">
        <w:t xml:space="preserve">ow to show field headers in </w:t>
      </w:r>
      <w:r w:rsidR="007543E1">
        <w:t>PivotTable</w:t>
      </w:r>
    </w:p>
    <w:p w14:paraId="1BBD763D" w14:textId="179CD3C4" w:rsidR="000E1019" w:rsidRDefault="000E1019">
      <w:r w:rsidRPr="000E1019">
        <w:t xml:space="preserve">Field headers in a </w:t>
      </w:r>
      <w:hyperlink r:id="rId5" w:history="1">
        <w:r w:rsidR="007543E1">
          <w:rPr>
            <w:rStyle w:val="Hyperlink"/>
            <w:u w:val="none"/>
          </w:rPr>
          <w:t>PivotTable</w:t>
        </w:r>
      </w:hyperlink>
      <w:r w:rsidRPr="000E1019">
        <w:t xml:space="preserve"> are the labels that identify the columns or rows representing different data fields or categories. They provide a clear and organized structure to the </w:t>
      </w:r>
      <w:r w:rsidR="007543E1">
        <w:t>PivotTable</w:t>
      </w:r>
      <w:r w:rsidRPr="000E1019">
        <w:t xml:space="preserve">, making it easier to understand and interpret the data. By displaying field headers, the </w:t>
      </w:r>
      <w:r w:rsidR="007543E1">
        <w:t>PivotTable</w:t>
      </w:r>
      <w:r w:rsidRPr="000E1019">
        <w:t xml:space="preserve"> becomes more readable and user-friendly. They</w:t>
      </w:r>
      <w:r>
        <w:t xml:space="preserve"> also</w:t>
      </w:r>
      <w:r w:rsidRPr="000E1019">
        <w:t xml:space="preserve"> allow users to modify the </w:t>
      </w:r>
      <w:r w:rsidR="007543E1">
        <w:t>PivotTable</w:t>
      </w:r>
      <w:r w:rsidRPr="000E1019">
        <w:t xml:space="preserve"> layout, rearrange fields, and add or remove categories as needed for analysis.</w:t>
      </w:r>
    </w:p>
    <w:p w14:paraId="3CA03CA3" w14:textId="6D581145" w:rsidR="00390922" w:rsidRDefault="000E1019">
      <w:r w:rsidRPr="000E1019">
        <w:t xml:space="preserve">The provided </w:t>
      </w:r>
      <w:r w:rsidR="007A3582">
        <w:t>dataset</w:t>
      </w:r>
      <w:r w:rsidRPr="000E1019">
        <w:t xml:space="preserve"> displays the sales figures for various product categories in the given region</w:t>
      </w:r>
      <w:r>
        <w:t>s which are North and South</w:t>
      </w:r>
      <w:r w:rsidRPr="000E1019">
        <w:t xml:space="preserve">, with a breakdown of sales in the Electronics and Household sectors. The </w:t>
      </w:r>
      <w:r w:rsidR="007A3582">
        <w:t>dataset</w:t>
      </w:r>
      <w:r w:rsidRPr="000E1019">
        <w:t xml:space="preserve"> consists of six rows representing different products: Headphones, Laptops, Phones, Sofas, Stoves, and Tables. Each product category is associated with its corresponding sales amount in the Electronics and Household columns.</w:t>
      </w:r>
      <w:r w:rsidR="003D6633">
        <w:t xml:space="preserve"> In today’s tutorial, we will learn how to convert a range to </w:t>
      </w:r>
      <w:r w:rsidR="007543E1">
        <w:t>PivotTable</w:t>
      </w:r>
      <w:r w:rsidR="003D6633">
        <w:t xml:space="preserve"> and show the Field headers in </w:t>
      </w:r>
      <w:r w:rsidR="007543E1">
        <w:t>PivotTable</w:t>
      </w:r>
      <w:r w:rsidR="003D6633">
        <w:t>.</w:t>
      </w:r>
    </w:p>
    <w:p w14:paraId="14C663DF" w14:textId="1089DA1B" w:rsidR="003D6633" w:rsidRDefault="003D6633">
      <w:r>
        <w:rPr>
          <w:noProof/>
        </w:rPr>
        <w:drawing>
          <wp:inline distT="0" distB="0" distL="0" distR="0" wp14:anchorId="20C40543" wp14:editId="4C1D065C">
            <wp:extent cx="5943600" cy="2545715"/>
            <wp:effectExtent l="19050" t="1905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2545715"/>
                    </a:xfrm>
                    <a:prstGeom prst="rect">
                      <a:avLst/>
                    </a:prstGeom>
                    <a:ln w="9525">
                      <a:solidFill>
                        <a:schemeClr val="tx1"/>
                      </a:solidFill>
                    </a:ln>
                  </pic:spPr>
                </pic:pic>
              </a:graphicData>
            </a:graphic>
          </wp:inline>
        </w:drawing>
      </w:r>
    </w:p>
    <w:p w14:paraId="020E43CA" w14:textId="77777777" w:rsidR="00B31F15" w:rsidRDefault="00B31F15">
      <w:pPr>
        <w:ind w:left="720" w:hanging="360"/>
        <w:rPr>
          <w:rFonts w:eastAsia="Times New Roman" w:cs="Times New Roman"/>
          <w:sz w:val="32"/>
          <w:szCs w:val="26"/>
        </w:rPr>
      </w:pPr>
      <w:r>
        <w:br w:type="page"/>
      </w:r>
    </w:p>
    <w:p w14:paraId="054111AD" w14:textId="2408D634" w:rsidR="007A3582" w:rsidRDefault="007A3582" w:rsidP="007A3582">
      <w:pPr>
        <w:pStyle w:val="Heading2"/>
      </w:pPr>
      <w:r>
        <w:lastRenderedPageBreak/>
        <w:t>Step 1 – Select the Range of cells</w:t>
      </w:r>
    </w:p>
    <w:p w14:paraId="238F0C55" w14:textId="74AD1993" w:rsidR="007A3582" w:rsidRDefault="007E48A8" w:rsidP="007A3582">
      <w:pPr>
        <w:pStyle w:val="ListParagraph"/>
        <w:numPr>
          <w:ilvl w:val="0"/>
          <w:numId w:val="1"/>
        </w:numPr>
        <w:ind w:left="270" w:hanging="270"/>
      </w:pPr>
      <w:r>
        <w:t xml:space="preserve">Select the rang of cells which you want to convert to the </w:t>
      </w:r>
      <w:r w:rsidR="007543E1">
        <w:t>PivotTable</w:t>
      </w:r>
      <w:r>
        <w:t>.</w:t>
      </w:r>
    </w:p>
    <w:p w14:paraId="5FD29CC5" w14:textId="4E13BFFD" w:rsidR="007E48A8" w:rsidRDefault="007E48A8" w:rsidP="007A3582">
      <w:pPr>
        <w:pStyle w:val="ListParagraph"/>
        <w:numPr>
          <w:ilvl w:val="0"/>
          <w:numId w:val="1"/>
        </w:numPr>
        <w:ind w:left="270" w:hanging="270"/>
      </w:pPr>
      <w:r>
        <w:t>For example, we have selected the range of cells “A1:D7”.</w:t>
      </w:r>
    </w:p>
    <w:p w14:paraId="66B930CA" w14:textId="539177BB" w:rsidR="007E48A8" w:rsidRDefault="007E48A8" w:rsidP="007E48A8">
      <w:r>
        <w:rPr>
          <w:noProof/>
        </w:rPr>
        <w:drawing>
          <wp:inline distT="0" distB="0" distL="0" distR="0" wp14:anchorId="0889569E" wp14:editId="31FD0ABB">
            <wp:extent cx="5943600" cy="2629535"/>
            <wp:effectExtent l="19050" t="19050" r="1905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629535"/>
                    </a:xfrm>
                    <a:prstGeom prst="rect">
                      <a:avLst/>
                    </a:prstGeom>
                    <a:ln>
                      <a:solidFill>
                        <a:schemeClr val="tx1"/>
                      </a:solidFill>
                    </a:ln>
                  </pic:spPr>
                </pic:pic>
              </a:graphicData>
            </a:graphic>
          </wp:inline>
        </w:drawing>
      </w:r>
    </w:p>
    <w:p w14:paraId="0EAB2BEF" w14:textId="37F1DBE2" w:rsidR="007E48A8" w:rsidRDefault="007E48A8" w:rsidP="007E48A8">
      <w:pPr>
        <w:pStyle w:val="Heading2"/>
      </w:pPr>
      <w:r>
        <w:t xml:space="preserve">Step 2 – Convert to </w:t>
      </w:r>
      <w:r w:rsidR="007543E1">
        <w:t>PivotTable</w:t>
      </w:r>
    </w:p>
    <w:p w14:paraId="605CFCF2" w14:textId="77777777" w:rsidR="007E48A8" w:rsidRDefault="007E48A8" w:rsidP="007E48A8">
      <w:pPr>
        <w:pStyle w:val="ListParagraph"/>
        <w:numPr>
          <w:ilvl w:val="0"/>
          <w:numId w:val="1"/>
        </w:numPr>
        <w:ind w:left="270" w:hanging="270"/>
      </w:pPr>
      <w:r w:rsidRPr="007E48A8">
        <w:t>Go to the "Insert" tab on the Excel ribbon, and you'll find the "PivotTable" button.</w:t>
      </w:r>
    </w:p>
    <w:p w14:paraId="453EAB22" w14:textId="1E734834" w:rsidR="007E48A8" w:rsidRDefault="007E48A8" w:rsidP="007E48A8">
      <w:pPr>
        <w:pStyle w:val="ListParagraph"/>
        <w:numPr>
          <w:ilvl w:val="0"/>
          <w:numId w:val="1"/>
        </w:numPr>
        <w:ind w:left="270" w:hanging="270"/>
      </w:pPr>
      <w:r w:rsidRPr="007E48A8">
        <w:t>Click on it to open the PivotTable wizard.</w:t>
      </w:r>
    </w:p>
    <w:p w14:paraId="47A5B2E1" w14:textId="676861E6" w:rsidR="007E48A8" w:rsidRDefault="007E48A8" w:rsidP="007E48A8">
      <w:pPr>
        <w:pStyle w:val="ListParagraph"/>
        <w:numPr>
          <w:ilvl w:val="0"/>
          <w:numId w:val="1"/>
        </w:numPr>
        <w:ind w:left="270" w:hanging="270"/>
      </w:pPr>
      <w:r w:rsidRPr="007E48A8">
        <w:t>In the PivotTable wizard, the selected range should already be populated in the "Select a table or range" field</w:t>
      </w:r>
      <w:r>
        <w:t xml:space="preserve"> because we have already selected the range of cells</w:t>
      </w:r>
      <w:r w:rsidRPr="007E48A8">
        <w:t>. Verify that the correct range is displayed and make adjustments if needed.</w:t>
      </w:r>
    </w:p>
    <w:p w14:paraId="08CEA6FF" w14:textId="47D6A087" w:rsidR="007E48A8" w:rsidRDefault="007E48A8" w:rsidP="007E48A8">
      <w:pPr>
        <w:pStyle w:val="ListParagraph"/>
        <w:numPr>
          <w:ilvl w:val="0"/>
          <w:numId w:val="1"/>
        </w:numPr>
        <w:ind w:left="270" w:hanging="270"/>
      </w:pPr>
      <w:r>
        <w:t xml:space="preserve">Choose where you want the </w:t>
      </w:r>
      <w:r w:rsidR="007543E1">
        <w:t>PivotTable</w:t>
      </w:r>
      <w:r>
        <w:t xml:space="preserve"> to be placed. You have two options:</w:t>
      </w:r>
    </w:p>
    <w:p w14:paraId="7AE93BEE" w14:textId="1C9D5EF4" w:rsidR="007E48A8" w:rsidRDefault="007E48A8" w:rsidP="007E48A8">
      <w:pPr>
        <w:pStyle w:val="ListParagraph"/>
        <w:ind w:left="270"/>
      </w:pPr>
      <w:r>
        <w:t xml:space="preserve">New Worksheet: Creates a new worksheet and places the </w:t>
      </w:r>
      <w:r w:rsidR="007543E1">
        <w:t>PivotTable</w:t>
      </w:r>
      <w:r>
        <w:t xml:space="preserve"> there.</w:t>
      </w:r>
    </w:p>
    <w:p w14:paraId="1C496388" w14:textId="180044AA" w:rsidR="007E48A8" w:rsidRDefault="007E48A8" w:rsidP="007E48A8">
      <w:pPr>
        <w:pStyle w:val="ListParagraph"/>
        <w:ind w:left="270"/>
      </w:pPr>
      <w:r>
        <w:t xml:space="preserve">Existing Worksheet: Select a cell in an existing worksheet where you want the </w:t>
      </w:r>
      <w:r w:rsidR="007543E1">
        <w:t>PivotTable</w:t>
      </w:r>
      <w:r>
        <w:t xml:space="preserve"> to be inserted.</w:t>
      </w:r>
    </w:p>
    <w:p w14:paraId="6EA45E30" w14:textId="62249347" w:rsidR="007E48A8" w:rsidRDefault="007E48A8" w:rsidP="007E48A8">
      <w:pPr>
        <w:pStyle w:val="ListParagraph"/>
        <w:numPr>
          <w:ilvl w:val="0"/>
          <w:numId w:val="1"/>
        </w:numPr>
        <w:ind w:left="270" w:hanging="270"/>
      </w:pPr>
      <w:r>
        <w:t>Once you’ve selected your option, click on “OK”.</w:t>
      </w:r>
    </w:p>
    <w:p w14:paraId="3032E2C3" w14:textId="315DF07A" w:rsidR="007E48A8" w:rsidRDefault="007E48A8" w:rsidP="007E48A8">
      <w:r>
        <w:rPr>
          <w:noProof/>
        </w:rPr>
        <w:lastRenderedPageBreak/>
        <w:drawing>
          <wp:inline distT="0" distB="0" distL="0" distR="0" wp14:anchorId="72BABE84" wp14:editId="706016F7">
            <wp:extent cx="5943600" cy="376047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760470"/>
                    </a:xfrm>
                    <a:prstGeom prst="rect">
                      <a:avLst/>
                    </a:prstGeom>
                    <a:ln w="9525">
                      <a:solidFill>
                        <a:schemeClr val="tx1"/>
                      </a:solidFill>
                    </a:ln>
                  </pic:spPr>
                </pic:pic>
              </a:graphicData>
            </a:graphic>
          </wp:inline>
        </w:drawing>
      </w:r>
    </w:p>
    <w:p w14:paraId="7BDF3DC7" w14:textId="6833F62B" w:rsidR="007E48A8" w:rsidRDefault="007E48A8" w:rsidP="007E48A8">
      <w:pPr>
        <w:pStyle w:val="Heading2"/>
      </w:pPr>
      <w:r>
        <w:t xml:space="preserve">Step 3 - </w:t>
      </w:r>
      <w:r w:rsidRPr="007E48A8">
        <w:t xml:space="preserve">Design the </w:t>
      </w:r>
      <w:r w:rsidR="007543E1">
        <w:t>PivotTable</w:t>
      </w:r>
    </w:p>
    <w:p w14:paraId="51406390" w14:textId="77777777" w:rsidR="007E48A8" w:rsidRDefault="007E48A8" w:rsidP="007E48A8">
      <w:pPr>
        <w:pStyle w:val="ListParagraph"/>
        <w:numPr>
          <w:ilvl w:val="0"/>
          <w:numId w:val="1"/>
        </w:numPr>
        <w:ind w:left="270" w:hanging="270"/>
      </w:pPr>
      <w:r>
        <w:t xml:space="preserve">You'll be presented with the PivotTable Field List on the right side of the screen. </w:t>
      </w:r>
    </w:p>
    <w:p w14:paraId="209C5531" w14:textId="77777777" w:rsidR="007E48A8" w:rsidRDefault="007E48A8" w:rsidP="007E48A8">
      <w:pPr>
        <w:pStyle w:val="ListParagraph"/>
        <w:numPr>
          <w:ilvl w:val="0"/>
          <w:numId w:val="1"/>
        </w:numPr>
        <w:ind w:left="270" w:hanging="270"/>
      </w:pPr>
      <w:r>
        <w:t xml:space="preserve">This list contains the column headers from your selected data range. </w:t>
      </w:r>
    </w:p>
    <w:p w14:paraId="2923E304" w14:textId="3F5CEBF6" w:rsidR="007E48A8" w:rsidRDefault="007E48A8" w:rsidP="007E48A8">
      <w:pPr>
        <w:pStyle w:val="ListParagraph"/>
        <w:numPr>
          <w:ilvl w:val="0"/>
          <w:numId w:val="1"/>
        </w:numPr>
        <w:ind w:left="270" w:hanging="270"/>
      </w:pPr>
      <w:r>
        <w:t>Drag and drop the fields from the list into the four areas which are Report Filter, Column Labels, Row Labels and values.</w:t>
      </w:r>
    </w:p>
    <w:p w14:paraId="656C185E" w14:textId="05EF0292" w:rsidR="007E48A8" w:rsidRDefault="007E48A8" w:rsidP="007E48A8">
      <w:pPr>
        <w:pStyle w:val="ListParagraph"/>
        <w:numPr>
          <w:ilvl w:val="0"/>
          <w:numId w:val="1"/>
        </w:numPr>
        <w:ind w:left="270" w:hanging="270"/>
      </w:pPr>
      <w:r>
        <w:t xml:space="preserve">Choose the field you want to use as a filter for the entire </w:t>
      </w:r>
      <w:r w:rsidR="007543E1">
        <w:t>PivotTable</w:t>
      </w:r>
      <w:r>
        <w:t>. Drag and drop this field from the PivotTable Field List into the "Report Filter" area. For instance, we want to use “Region” as “Report Filter”.</w:t>
      </w:r>
    </w:p>
    <w:p w14:paraId="7EEFB279" w14:textId="3104EF92" w:rsidR="007E48A8" w:rsidRDefault="007E48A8" w:rsidP="007E48A8">
      <w:pPr>
        <w:pStyle w:val="ListParagraph"/>
        <w:numPr>
          <w:ilvl w:val="0"/>
          <w:numId w:val="1"/>
        </w:numPr>
        <w:ind w:left="270" w:hanging="270"/>
      </w:pPr>
      <w:r>
        <w:t xml:space="preserve">Select the field you want to be used as column headers in the </w:t>
      </w:r>
      <w:r w:rsidR="007543E1">
        <w:t>PivotTable</w:t>
      </w:r>
      <w:r>
        <w:t>. Drag and drop this field from the PivotTable Field List into the "Column Labels" area. For example, we want to use “Category” as “Column Label”.</w:t>
      </w:r>
    </w:p>
    <w:p w14:paraId="4C9ED47A" w14:textId="0DFA8219" w:rsidR="007E48A8" w:rsidRDefault="007E48A8" w:rsidP="007E48A8">
      <w:pPr>
        <w:pStyle w:val="ListParagraph"/>
        <w:numPr>
          <w:ilvl w:val="0"/>
          <w:numId w:val="1"/>
        </w:numPr>
        <w:ind w:left="270" w:hanging="270"/>
      </w:pPr>
      <w:r>
        <w:t xml:space="preserve">Identify the field you want to be used as row headers in the </w:t>
      </w:r>
      <w:r w:rsidR="007543E1">
        <w:t>PivotTable</w:t>
      </w:r>
      <w:r>
        <w:t>. Drag and drop this field from the PivotTable Field List into the "Row Labels" area. For instance, we want to use “Products” as “Row Label”.</w:t>
      </w:r>
    </w:p>
    <w:p w14:paraId="0458DA66" w14:textId="4C750751" w:rsidR="007E48A8" w:rsidRDefault="007E48A8" w:rsidP="007E48A8">
      <w:pPr>
        <w:pStyle w:val="ListParagraph"/>
        <w:numPr>
          <w:ilvl w:val="0"/>
          <w:numId w:val="1"/>
        </w:numPr>
        <w:ind w:left="270" w:hanging="270"/>
      </w:pPr>
      <w:r>
        <w:t xml:space="preserve">Specify the field that contains the data to be summarized in the </w:t>
      </w:r>
      <w:r w:rsidR="007543E1">
        <w:t>PivotTable</w:t>
      </w:r>
      <w:r>
        <w:t>. Drag and drop this field from the PivotTable Field List into the "Values" area. We entered the “Sales” field in “Values” area.</w:t>
      </w:r>
    </w:p>
    <w:p w14:paraId="33C92F1A" w14:textId="3AA9A2A3" w:rsidR="007E48A8" w:rsidRDefault="007E48A8" w:rsidP="007E48A8">
      <w:pPr>
        <w:pStyle w:val="ListParagraph"/>
        <w:numPr>
          <w:ilvl w:val="0"/>
          <w:numId w:val="1"/>
        </w:numPr>
        <w:ind w:left="270" w:hanging="270"/>
      </w:pPr>
      <w:r>
        <w:lastRenderedPageBreak/>
        <w:t>Once you’ve dropped everything into the four areas given then your PivotTable will automatically be generated.</w:t>
      </w:r>
    </w:p>
    <w:p w14:paraId="18D11C7C" w14:textId="3D0B3BF4" w:rsidR="007E48A8" w:rsidRDefault="007543E1" w:rsidP="007543E1">
      <w:pPr>
        <w:jc w:val="center"/>
      </w:pPr>
      <w:r>
        <w:rPr>
          <w:noProof/>
        </w:rPr>
        <w:drawing>
          <wp:inline distT="0" distB="0" distL="0" distR="0" wp14:anchorId="7307E192" wp14:editId="4F8508BF">
            <wp:extent cx="3486150" cy="75628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486150" cy="7562850"/>
                    </a:xfrm>
                    <a:prstGeom prst="rect">
                      <a:avLst/>
                    </a:prstGeom>
                    <a:ln>
                      <a:solidFill>
                        <a:schemeClr val="tx1"/>
                      </a:solidFill>
                    </a:ln>
                  </pic:spPr>
                </pic:pic>
              </a:graphicData>
            </a:graphic>
          </wp:inline>
        </w:drawing>
      </w:r>
    </w:p>
    <w:p w14:paraId="4380DAB6" w14:textId="2D10B741" w:rsidR="007543E1" w:rsidRDefault="007543E1" w:rsidP="007543E1">
      <w:pPr>
        <w:pStyle w:val="Heading2"/>
      </w:pPr>
      <w:r>
        <w:lastRenderedPageBreak/>
        <w:t>Step 4 – Show the Field Headers</w:t>
      </w:r>
    </w:p>
    <w:p w14:paraId="75531166" w14:textId="1B2559C2" w:rsidR="007543E1" w:rsidRDefault="007543E1" w:rsidP="007543E1">
      <w:pPr>
        <w:pStyle w:val="ListParagraph"/>
        <w:numPr>
          <w:ilvl w:val="0"/>
          <w:numId w:val="1"/>
        </w:numPr>
        <w:ind w:left="270" w:hanging="270"/>
      </w:pPr>
      <w:r>
        <w:t>As we can see that, our PivotTable isn’t showing Field Headers.</w:t>
      </w:r>
    </w:p>
    <w:p w14:paraId="3A53E6FF" w14:textId="7CB2A492" w:rsidR="007543E1" w:rsidRDefault="007543E1" w:rsidP="007543E1">
      <w:pPr>
        <w:pStyle w:val="ListParagraph"/>
        <w:numPr>
          <w:ilvl w:val="0"/>
          <w:numId w:val="1"/>
        </w:numPr>
        <w:ind w:left="270" w:hanging="270"/>
      </w:pPr>
      <w:r>
        <w:t>For enabling them, navigate to “PivotTable” Analyze tab.</w:t>
      </w:r>
    </w:p>
    <w:p w14:paraId="4862FB12" w14:textId="4E64C3E5" w:rsidR="007543E1" w:rsidRDefault="007543E1" w:rsidP="007543E1">
      <w:pPr>
        <w:pStyle w:val="ListParagraph"/>
        <w:numPr>
          <w:ilvl w:val="0"/>
          <w:numId w:val="1"/>
        </w:numPr>
        <w:ind w:left="270" w:hanging="270"/>
      </w:pPr>
      <w:r>
        <w:t>Locate the “Field Headers” command button under “Show” group.</w:t>
      </w:r>
    </w:p>
    <w:p w14:paraId="18810187" w14:textId="77777777" w:rsidR="007543E1" w:rsidRDefault="007543E1" w:rsidP="007543E1">
      <w:pPr>
        <w:pStyle w:val="ListParagraph"/>
        <w:numPr>
          <w:ilvl w:val="0"/>
          <w:numId w:val="1"/>
        </w:numPr>
        <w:ind w:left="270" w:hanging="270"/>
      </w:pPr>
      <w:r>
        <w:t>Click on “Field Headers” command button and your Field Headers will show up.</w:t>
      </w:r>
    </w:p>
    <w:p w14:paraId="0ABBF5E6" w14:textId="784B4704" w:rsidR="007543E1" w:rsidRDefault="007543E1" w:rsidP="007543E1">
      <w:r>
        <w:rPr>
          <w:noProof/>
        </w:rPr>
        <w:drawing>
          <wp:inline distT="0" distB="0" distL="0" distR="0" wp14:anchorId="21877635" wp14:editId="70DC2DEF">
            <wp:extent cx="5943600" cy="40386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4038600"/>
                    </a:xfrm>
                    <a:prstGeom prst="rect">
                      <a:avLst/>
                    </a:prstGeom>
                    <a:ln>
                      <a:solidFill>
                        <a:schemeClr val="tx1"/>
                      </a:solidFill>
                    </a:ln>
                  </pic:spPr>
                </pic:pic>
              </a:graphicData>
            </a:graphic>
          </wp:inline>
        </w:drawing>
      </w:r>
    </w:p>
    <w:p w14:paraId="6F9AF496" w14:textId="77777777" w:rsidR="00B31F15" w:rsidRDefault="00B31F15">
      <w:pPr>
        <w:ind w:left="720" w:hanging="360"/>
        <w:rPr>
          <w:rFonts w:eastAsia="Times New Roman" w:cs="Times New Roman"/>
          <w:sz w:val="32"/>
          <w:szCs w:val="26"/>
        </w:rPr>
      </w:pPr>
      <w:r>
        <w:br w:type="page"/>
      </w:r>
    </w:p>
    <w:p w14:paraId="433E1B16" w14:textId="7AF04BDA" w:rsidR="007543E1" w:rsidRDefault="007543E1" w:rsidP="007543E1">
      <w:pPr>
        <w:pStyle w:val="Heading2"/>
      </w:pPr>
      <w:r>
        <w:lastRenderedPageBreak/>
        <w:t>Step 5 – Modify names of Field Headers</w:t>
      </w:r>
    </w:p>
    <w:p w14:paraId="7CCB9BA2" w14:textId="19771896" w:rsidR="007543E1" w:rsidRDefault="00132C41" w:rsidP="007543E1">
      <w:pPr>
        <w:pStyle w:val="ListParagraph"/>
        <w:numPr>
          <w:ilvl w:val="0"/>
          <w:numId w:val="1"/>
        </w:numPr>
        <w:ind w:left="270" w:hanging="270"/>
      </w:pPr>
      <w:r>
        <w:t>The Field Headers are named as “Row Labels” and “Column Labels” by default but if you want to change their name according to your preference then, select the cell containing “Row Labels” and “Column Labels”.</w:t>
      </w:r>
    </w:p>
    <w:p w14:paraId="08F6FDA6" w14:textId="4D09FFBD" w:rsidR="00132C41" w:rsidRDefault="00132C41" w:rsidP="007543E1">
      <w:pPr>
        <w:pStyle w:val="ListParagraph"/>
        <w:numPr>
          <w:ilvl w:val="0"/>
          <w:numId w:val="1"/>
        </w:numPr>
        <w:ind w:left="270" w:hanging="270"/>
      </w:pPr>
      <w:r>
        <w:t>Then, click on the Formula Bar and rename them according to your desire.</w:t>
      </w:r>
    </w:p>
    <w:p w14:paraId="13A4D99E" w14:textId="22346F90" w:rsidR="00132C41" w:rsidRPr="007543E1" w:rsidRDefault="00132C41" w:rsidP="007543E1">
      <w:pPr>
        <w:pStyle w:val="ListParagraph"/>
        <w:numPr>
          <w:ilvl w:val="0"/>
          <w:numId w:val="1"/>
        </w:numPr>
        <w:ind w:left="270" w:hanging="270"/>
      </w:pPr>
      <w:r>
        <w:t>For instance, we have named “Row Labels” as “Products” and “Column Labels” as “Categories”.</w:t>
      </w:r>
    </w:p>
    <w:p w14:paraId="659A17B6" w14:textId="74C8FFDD" w:rsidR="007543E1" w:rsidRPr="007543E1" w:rsidRDefault="00700905" w:rsidP="007543E1">
      <w:r>
        <w:rPr>
          <w:noProof/>
        </w:rPr>
        <w:drawing>
          <wp:inline distT="0" distB="0" distL="0" distR="0" wp14:anchorId="5E0CC0F7" wp14:editId="0BF02B09">
            <wp:extent cx="5943600" cy="4366895"/>
            <wp:effectExtent l="19050" t="19050" r="1905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4366895"/>
                    </a:xfrm>
                    <a:prstGeom prst="rect">
                      <a:avLst/>
                    </a:prstGeom>
                    <a:ln>
                      <a:solidFill>
                        <a:schemeClr val="tx1"/>
                      </a:solidFill>
                    </a:ln>
                  </pic:spPr>
                </pic:pic>
              </a:graphicData>
            </a:graphic>
          </wp:inline>
        </w:drawing>
      </w:r>
    </w:p>
    <w:sectPr w:rsidR="007543E1" w:rsidRPr="007543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509B2"/>
    <w:multiLevelType w:val="hybridMultilevel"/>
    <w:tmpl w:val="2286F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019"/>
    <w:rsid w:val="000215DB"/>
    <w:rsid w:val="000E1019"/>
    <w:rsid w:val="00132C41"/>
    <w:rsid w:val="00140B93"/>
    <w:rsid w:val="001F145D"/>
    <w:rsid w:val="001F6231"/>
    <w:rsid w:val="00324C76"/>
    <w:rsid w:val="00390922"/>
    <w:rsid w:val="003D6633"/>
    <w:rsid w:val="006A6B2F"/>
    <w:rsid w:val="00700905"/>
    <w:rsid w:val="007543E1"/>
    <w:rsid w:val="007A3582"/>
    <w:rsid w:val="007E20F3"/>
    <w:rsid w:val="007E48A8"/>
    <w:rsid w:val="007E6D36"/>
    <w:rsid w:val="0084077A"/>
    <w:rsid w:val="0090452B"/>
    <w:rsid w:val="009340B7"/>
    <w:rsid w:val="00A32E03"/>
    <w:rsid w:val="00B31F15"/>
    <w:rsid w:val="00BC7D30"/>
    <w:rsid w:val="00C149BD"/>
    <w:rsid w:val="00C52E24"/>
    <w:rsid w:val="00C87588"/>
    <w:rsid w:val="00CB35BA"/>
    <w:rsid w:val="00D51CC5"/>
    <w:rsid w:val="00DE7967"/>
    <w:rsid w:val="00F730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4363B"/>
  <w15:chartTrackingRefBased/>
  <w15:docId w15:val="{AF1F3F13-F045-4C11-B1D0-6AA2EA677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54"/>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character" w:styleId="Hyperlink">
    <w:name w:val="Hyperlink"/>
    <w:basedOn w:val="DefaultParagraphFont"/>
    <w:uiPriority w:val="99"/>
    <w:unhideWhenUsed/>
    <w:rsid w:val="003D6633"/>
    <w:rPr>
      <w:color w:val="0563C1" w:themeColor="hyperlink"/>
      <w:u w:val="single"/>
    </w:rPr>
  </w:style>
  <w:style w:type="character" w:styleId="UnresolvedMention">
    <w:name w:val="Unresolved Mention"/>
    <w:basedOn w:val="DefaultParagraphFont"/>
    <w:uiPriority w:val="99"/>
    <w:semiHidden/>
    <w:unhideWhenUsed/>
    <w:rsid w:val="003D6633"/>
    <w:rPr>
      <w:color w:val="605E5C"/>
      <w:shd w:val="clear" w:color="auto" w:fill="E1DFDD"/>
    </w:rPr>
  </w:style>
  <w:style w:type="paragraph" w:styleId="ListParagraph">
    <w:name w:val="List Paragraph"/>
    <w:basedOn w:val="Normal"/>
    <w:uiPriority w:val="34"/>
    <w:qFormat/>
    <w:rsid w:val="007A35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hyperlink" Target="https://spreadcheaters.com/how-to-add-data-to-a-pivot-table-in-microsoft-excel/" TargetMode="External"/><Relationship Id="rId10"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595</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3</cp:revision>
  <dcterms:created xsi:type="dcterms:W3CDTF">2023-06-09T11:29:00Z</dcterms:created>
  <dcterms:modified xsi:type="dcterms:W3CDTF">2023-06-23T13:31:00Z</dcterms:modified>
</cp:coreProperties>
</file>