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4E83" w14:textId="141377F0" w:rsidR="00D736DF" w:rsidRPr="00D736DF" w:rsidRDefault="00D736DF">
      <w:pPr>
        <w:rPr>
          <w:sz w:val="16"/>
          <w:szCs w:val="16"/>
        </w:rPr>
      </w:pPr>
      <w:r>
        <w:rPr>
          <w:color w:val="000000"/>
          <w:shd w:val="clear" w:color="auto" w:fill="FFFFFF"/>
        </w:rPr>
        <w:t>H</w:t>
      </w:r>
      <w:r w:rsidRPr="00D736DF">
        <w:rPr>
          <w:color w:val="000000"/>
          <w:shd w:val="clear" w:color="auto" w:fill="FFFFFF"/>
        </w:rPr>
        <w:t xml:space="preserve">ow to show tracer arrows in </w:t>
      </w:r>
      <w:r>
        <w:rPr>
          <w:color w:val="000000"/>
          <w:shd w:val="clear" w:color="auto" w:fill="FFFFFF"/>
        </w:rPr>
        <w:t>E</w:t>
      </w:r>
      <w:r w:rsidRPr="00D736DF">
        <w:rPr>
          <w:color w:val="000000"/>
          <w:shd w:val="clear" w:color="auto" w:fill="FFFFFF"/>
        </w:rPr>
        <w:t>xcel</w:t>
      </w:r>
    </w:p>
    <w:p w14:paraId="481D4A0D" w14:textId="3B4F993B" w:rsidR="00390922" w:rsidRDefault="000A6377">
      <w:r w:rsidRPr="000A6377">
        <w:t>Tracer arrows, also known as formula arrows, are visual indicators in Microsoft Excel that display the relationships between cells used in a formula. There are two types of tracer arrows: Trace Precedents Arrows and Trace Dependents Arrows. These arrows are essential for understanding the connections between cells within a worksheet.</w:t>
      </w:r>
    </w:p>
    <w:p w14:paraId="766EAF03" w14:textId="244A88EB" w:rsidR="000A6377" w:rsidRDefault="00D736DF">
      <w:r w:rsidRPr="00D736DF">
        <w:t>The dataset provided contains information about the salaries of five employees. Each row in the dataset represents an individual employee and includes their name, current salary, the increment in their salary, and the new salary after the increment</w:t>
      </w:r>
      <w:r>
        <w:t xml:space="preserve"> which is calculated by summing the current salary and </w:t>
      </w:r>
      <w:r w:rsidRPr="00D736DF">
        <w:t>increment in their salary</w:t>
      </w:r>
      <w:r>
        <w:t xml:space="preserve"> by SUM Function. We want to show tracer arrows to </w:t>
      </w:r>
      <w:r w:rsidRPr="000A6377">
        <w:t xml:space="preserve">understand the connections between </w:t>
      </w:r>
      <w:r>
        <w:t>these c</w:t>
      </w:r>
      <w:r w:rsidRPr="000A6377">
        <w:t>ells</w:t>
      </w:r>
      <w:r>
        <w:t>.</w:t>
      </w:r>
    </w:p>
    <w:p w14:paraId="5A7372C4" w14:textId="556E111C" w:rsidR="00D736DF" w:rsidRDefault="00D736DF">
      <w:r>
        <w:rPr>
          <w:noProof/>
        </w:rPr>
        <w:drawing>
          <wp:inline distT="0" distB="0" distL="0" distR="0" wp14:anchorId="24FFD838" wp14:editId="0079A2FA">
            <wp:extent cx="5943600" cy="219900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199005"/>
                    </a:xfrm>
                    <a:prstGeom prst="rect">
                      <a:avLst/>
                    </a:prstGeom>
                    <a:ln>
                      <a:solidFill>
                        <a:schemeClr val="tx1"/>
                      </a:solidFill>
                    </a:ln>
                  </pic:spPr>
                </pic:pic>
              </a:graphicData>
            </a:graphic>
          </wp:inline>
        </w:drawing>
      </w:r>
    </w:p>
    <w:p w14:paraId="7A93332A" w14:textId="71128A75" w:rsidR="00D736DF" w:rsidRDefault="00D736DF">
      <w:r>
        <w:t>There are two simple methods to do this which are as follows:</w:t>
      </w:r>
    </w:p>
    <w:p w14:paraId="43220670" w14:textId="54249FBE" w:rsidR="00656B9F" w:rsidRDefault="00D736DF" w:rsidP="00656B9F">
      <w:pPr>
        <w:pStyle w:val="Heading2"/>
      </w:pPr>
      <w:r>
        <w:t xml:space="preserve">Method 1 – By using </w:t>
      </w:r>
      <w:r w:rsidRPr="00D736DF">
        <w:t xml:space="preserve">Trace </w:t>
      </w:r>
      <w:r w:rsidR="00656B9F" w:rsidRPr="00656B9F">
        <w:rPr>
          <w:rFonts w:eastAsiaTheme="minorHAnsi" w:cs="Arial"/>
          <w:szCs w:val="32"/>
        </w:rPr>
        <w:t>Precedents</w:t>
      </w:r>
      <w:r w:rsidRPr="00D736DF">
        <w:t xml:space="preserve"> Option</w:t>
      </w:r>
    </w:p>
    <w:p w14:paraId="13FC4E8A" w14:textId="13230FCE" w:rsidR="00656B9F" w:rsidRPr="00656B9F" w:rsidRDefault="00656B9F" w:rsidP="00656B9F">
      <w:r w:rsidRPr="00656B9F">
        <w:t>The "Trace Precedents" arrows assist in illustrating the relationship between cells when a formula in one cell depends on the values or formulas in other cells.</w:t>
      </w:r>
    </w:p>
    <w:p w14:paraId="76838671" w14:textId="18190C5F" w:rsidR="00656B9F" w:rsidRDefault="00656B9F" w:rsidP="00656B9F">
      <w:pPr>
        <w:pStyle w:val="Heading2"/>
      </w:pPr>
      <w:r>
        <w:t>Step 1 – Select the cell</w:t>
      </w:r>
    </w:p>
    <w:p w14:paraId="7D38C556" w14:textId="21F2819A" w:rsidR="00656B9F" w:rsidRDefault="00656B9F" w:rsidP="00656B9F">
      <w:pPr>
        <w:pStyle w:val="ListParagraph"/>
        <w:numPr>
          <w:ilvl w:val="0"/>
          <w:numId w:val="1"/>
        </w:numPr>
        <w:ind w:left="270" w:hanging="270"/>
      </w:pPr>
      <w:r>
        <w:t>Select the cell that contains formula and uses values of other cells to give the result.</w:t>
      </w:r>
    </w:p>
    <w:p w14:paraId="241C115C" w14:textId="407B8825" w:rsidR="00656B9F" w:rsidRDefault="00656B9F" w:rsidP="00656B9F">
      <w:pPr>
        <w:pStyle w:val="ListParagraph"/>
        <w:numPr>
          <w:ilvl w:val="0"/>
          <w:numId w:val="1"/>
        </w:numPr>
        <w:ind w:left="270" w:hanging="270"/>
      </w:pPr>
      <w:r>
        <w:t>For instance, the cell D3 is contains the formula that sums the values of B3 and C3.</w:t>
      </w:r>
    </w:p>
    <w:p w14:paraId="1C92B218" w14:textId="60771F5F" w:rsidR="00656B9F" w:rsidRPr="00656B9F" w:rsidRDefault="00185E1B" w:rsidP="00656B9F">
      <w:r>
        <w:rPr>
          <w:noProof/>
        </w:rPr>
        <w:lastRenderedPageBreak/>
        <w:drawing>
          <wp:inline distT="0" distB="0" distL="0" distR="0" wp14:anchorId="54FB72C0" wp14:editId="14425E9D">
            <wp:extent cx="5943600" cy="288417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4DD3578D" w14:textId="537E821E" w:rsidR="001F72CC" w:rsidRDefault="001F72CC" w:rsidP="001F72CC">
      <w:pPr>
        <w:pStyle w:val="Heading2"/>
      </w:pPr>
      <w:r>
        <w:t xml:space="preserve">Step </w:t>
      </w:r>
      <w:r w:rsidR="00656B9F">
        <w:t>2</w:t>
      </w:r>
      <w:r>
        <w:t xml:space="preserve"> – Navigate to Formulas Tab</w:t>
      </w:r>
    </w:p>
    <w:p w14:paraId="704C7D9A" w14:textId="77777777" w:rsidR="001F72CC" w:rsidRDefault="001F72CC" w:rsidP="001F72CC">
      <w:pPr>
        <w:pStyle w:val="ListParagraph"/>
        <w:numPr>
          <w:ilvl w:val="0"/>
          <w:numId w:val="1"/>
        </w:numPr>
        <w:ind w:left="270" w:hanging="270"/>
      </w:pPr>
      <w:r>
        <w:t>Open Microsoft Excel on your computer.</w:t>
      </w:r>
    </w:p>
    <w:p w14:paraId="38353B4C" w14:textId="77777777" w:rsidR="001F72CC" w:rsidRDefault="001F72CC" w:rsidP="001F72CC">
      <w:pPr>
        <w:pStyle w:val="ListParagraph"/>
        <w:numPr>
          <w:ilvl w:val="0"/>
          <w:numId w:val="1"/>
        </w:numPr>
        <w:ind w:left="270" w:hanging="270"/>
      </w:pPr>
      <w:r>
        <w:t>Look for the ribbon at the top of the Excel window. The ribbon contains various tabs.</w:t>
      </w:r>
    </w:p>
    <w:p w14:paraId="6D30960B" w14:textId="7DB8DF2F" w:rsidR="001F72CC" w:rsidRDefault="001F72CC" w:rsidP="001F72CC">
      <w:pPr>
        <w:pStyle w:val="ListParagraph"/>
        <w:numPr>
          <w:ilvl w:val="0"/>
          <w:numId w:val="1"/>
        </w:numPr>
        <w:ind w:left="270" w:hanging="270"/>
      </w:pPr>
      <w:r>
        <w:t>Locate the "Formulas" tab on the ribbon</w:t>
      </w:r>
    </w:p>
    <w:p w14:paraId="0163A78B" w14:textId="271A2499" w:rsidR="001F72CC" w:rsidRDefault="001F72CC" w:rsidP="001F72CC">
      <w:pPr>
        <w:pStyle w:val="ListParagraph"/>
        <w:numPr>
          <w:ilvl w:val="0"/>
          <w:numId w:val="1"/>
        </w:numPr>
        <w:ind w:left="270" w:hanging="270"/>
      </w:pPr>
      <w:r>
        <w:t>Click on the "Formulas" tab. This action will switch the Excel interface to display the options and features available within the Formulas tab.</w:t>
      </w:r>
    </w:p>
    <w:p w14:paraId="30FAD0A2" w14:textId="68E50769" w:rsidR="00656B9F" w:rsidRDefault="00656B9F" w:rsidP="00656B9F">
      <w:r>
        <w:rPr>
          <w:noProof/>
        </w:rPr>
        <w:drawing>
          <wp:inline distT="0" distB="0" distL="0" distR="0" wp14:anchorId="69E493F3" wp14:editId="1D0877B4">
            <wp:extent cx="5943600" cy="28841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355A2AE0" w14:textId="3ED623A8" w:rsidR="00656B9F" w:rsidRDefault="00656B9F" w:rsidP="00656B9F">
      <w:pPr>
        <w:pStyle w:val="Heading2"/>
      </w:pPr>
      <w:r>
        <w:lastRenderedPageBreak/>
        <w:t>Step 3 – Show Tracer Arrows</w:t>
      </w:r>
    </w:p>
    <w:p w14:paraId="3822B03C" w14:textId="15B7526F" w:rsidR="00656B9F" w:rsidRDefault="00656B9F" w:rsidP="00656B9F">
      <w:pPr>
        <w:pStyle w:val="ListParagraph"/>
        <w:numPr>
          <w:ilvl w:val="0"/>
          <w:numId w:val="1"/>
        </w:numPr>
        <w:ind w:left="270" w:hanging="270"/>
      </w:pPr>
      <w:r>
        <w:t>Look for option named “</w:t>
      </w:r>
      <w:r w:rsidRPr="00D736DF">
        <w:t xml:space="preserve">Trace </w:t>
      </w:r>
      <w:r>
        <w:t xml:space="preserve">Precedents </w:t>
      </w:r>
      <w:r w:rsidRPr="00D736DF">
        <w:t>Option</w:t>
      </w:r>
      <w:r>
        <w:t>” under the “Formula Auditing” Group.</w:t>
      </w:r>
    </w:p>
    <w:p w14:paraId="10294EF3" w14:textId="34E235AE" w:rsidR="00656B9F" w:rsidRDefault="00656B9F" w:rsidP="00656B9F">
      <w:pPr>
        <w:pStyle w:val="ListParagraph"/>
        <w:numPr>
          <w:ilvl w:val="0"/>
          <w:numId w:val="1"/>
        </w:numPr>
        <w:ind w:left="270" w:hanging="270"/>
      </w:pPr>
      <w:r>
        <w:t>Click on this option and tracer arrows will automatically appear.</w:t>
      </w:r>
    </w:p>
    <w:p w14:paraId="65322761" w14:textId="7FB60609" w:rsidR="00656B9F" w:rsidRDefault="00656B9F" w:rsidP="00656B9F">
      <w:r>
        <w:rPr>
          <w:noProof/>
        </w:rPr>
        <w:drawing>
          <wp:inline distT="0" distB="0" distL="0" distR="0" wp14:anchorId="1299306E" wp14:editId="079524EB">
            <wp:extent cx="5943600" cy="28841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56A720FC" w14:textId="47B1043E" w:rsidR="00656B9F" w:rsidRDefault="00656B9F" w:rsidP="00656B9F">
      <w:pPr>
        <w:pStyle w:val="Heading2"/>
      </w:pPr>
      <w:r>
        <w:t xml:space="preserve">Method 2 – </w:t>
      </w:r>
      <w:r>
        <w:t xml:space="preserve">By using </w:t>
      </w:r>
      <w:r w:rsidRPr="00D736DF">
        <w:t xml:space="preserve">Trace </w:t>
      </w:r>
      <w:r>
        <w:rPr>
          <w:rFonts w:eastAsiaTheme="minorHAnsi" w:cs="Arial"/>
          <w:szCs w:val="32"/>
        </w:rPr>
        <w:t xml:space="preserve">Dependents </w:t>
      </w:r>
      <w:r w:rsidRPr="00D736DF">
        <w:t>Option</w:t>
      </w:r>
    </w:p>
    <w:p w14:paraId="6CFC9776" w14:textId="4605FA7A" w:rsidR="00656B9F" w:rsidRPr="00656B9F" w:rsidRDefault="00656B9F" w:rsidP="00656B9F">
      <w:r w:rsidRPr="00656B9F">
        <w:t xml:space="preserve">This option draws trace arrows in form of the blue arrows </w:t>
      </w:r>
      <w:r w:rsidR="00185E1B">
        <w:t>to trace the cells that depend on its value to perform further operations.</w:t>
      </w:r>
    </w:p>
    <w:p w14:paraId="36B0952B" w14:textId="77777777" w:rsidR="00656B9F" w:rsidRDefault="00656B9F" w:rsidP="00656B9F">
      <w:pPr>
        <w:pStyle w:val="Heading2"/>
      </w:pPr>
      <w:r>
        <w:t>Step 1 – Select the cell</w:t>
      </w:r>
    </w:p>
    <w:p w14:paraId="2F577048" w14:textId="39408DC9" w:rsidR="00656B9F" w:rsidRDefault="00656B9F" w:rsidP="00656B9F">
      <w:pPr>
        <w:pStyle w:val="ListParagraph"/>
        <w:numPr>
          <w:ilvl w:val="0"/>
          <w:numId w:val="1"/>
        </w:numPr>
        <w:ind w:left="270" w:hanging="270"/>
      </w:pPr>
      <w:r>
        <w:t>Select the cell that contains</w:t>
      </w:r>
      <w:r w:rsidR="00185E1B">
        <w:t xml:space="preserve"> the values that are being used by other cells to </w:t>
      </w:r>
      <w:r>
        <w:t>give the result.</w:t>
      </w:r>
    </w:p>
    <w:p w14:paraId="3AB12ECF" w14:textId="29917316" w:rsidR="00656B9F" w:rsidRDefault="00656B9F" w:rsidP="001B52E7">
      <w:pPr>
        <w:pStyle w:val="ListParagraph"/>
        <w:numPr>
          <w:ilvl w:val="0"/>
          <w:numId w:val="1"/>
        </w:numPr>
        <w:ind w:left="270" w:hanging="270"/>
      </w:pPr>
      <w:r>
        <w:t xml:space="preserve">For instance, the cell </w:t>
      </w:r>
      <w:r w:rsidR="00185E1B">
        <w:t>B</w:t>
      </w:r>
      <w:r>
        <w:t xml:space="preserve">3 is contains the </w:t>
      </w:r>
      <w:r w:rsidR="00185E1B">
        <w:t xml:space="preserve">value </w:t>
      </w:r>
      <w:r>
        <w:t xml:space="preserve">that </w:t>
      </w:r>
      <w:r w:rsidR="00185E1B">
        <w:t>is summed with C3 to give result in D3.</w:t>
      </w:r>
    </w:p>
    <w:p w14:paraId="4BF8E3FD" w14:textId="22508326" w:rsidR="00185E1B" w:rsidRDefault="00185E1B" w:rsidP="00185E1B">
      <w:r>
        <w:rPr>
          <w:noProof/>
        </w:rPr>
        <w:lastRenderedPageBreak/>
        <w:drawing>
          <wp:inline distT="0" distB="0" distL="0" distR="0" wp14:anchorId="1DC16408" wp14:editId="723B6C6C">
            <wp:extent cx="5943600" cy="28841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39DA6A59" w14:textId="77777777" w:rsidR="00185E1B" w:rsidRDefault="00185E1B" w:rsidP="00185E1B">
      <w:pPr>
        <w:pStyle w:val="Heading2"/>
      </w:pPr>
      <w:r>
        <w:t>Step 2 – Navigate to Formulas Tab</w:t>
      </w:r>
    </w:p>
    <w:p w14:paraId="0B2EA0CB" w14:textId="77777777" w:rsidR="00185E1B" w:rsidRDefault="00185E1B" w:rsidP="00185E1B">
      <w:pPr>
        <w:pStyle w:val="ListParagraph"/>
        <w:numPr>
          <w:ilvl w:val="0"/>
          <w:numId w:val="1"/>
        </w:numPr>
        <w:ind w:left="270" w:hanging="270"/>
      </w:pPr>
      <w:r>
        <w:t>Open Microsoft Excel on your computer.</w:t>
      </w:r>
    </w:p>
    <w:p w14:paraId="16DB31AA" w14:textId="77777777" w:rsidR="00185E1B" w:rsidRDefault="00185E1B" w:rsidP="00185E1B">
      <w:pPr>
        <w:pStyle w:val="ListParagraph"/>
        <w:numPr>
          <w:ilvl w:val="0"/>
          <w:numId w:val="1"/>
        </w:numPr>
        <w:ind w:left="270" w:hanging="270"/>
      </w:pPr>
      <w:r>
        <w:t>Look for the ribbon at the top of the Excel window. The ribbon contains various tabs.</w:t>
      </w:r>
    </w:p>
    <w:p w14:paraId="720CF6C9" w14:textId="77777777" w:rsidR="00185E1B" w:rsidRDefault="00185E1B" w:rsidP="00185E1B">
      <w:pPr>
        <w:pStyle w:val="ListParagraph"/>
        <w:numPr>
          <w:ilvl w:val="0"/>
          <w:numId w:val="1"/>
        </w:numPr>
        <w:ind w:left="270" w:hanging="270"/>
      </w:pPr>
      <w:r>
        <w:t>Locate the "Formulas" tab on the ribbon</w:t>
      </w:r>
    </w:p>
    <w:p w14:paraId="7664676A" w14:textId="77777777" w:rsidR="00185E1B" w:rsidRDefault="00185E1B" w:rsidP="00185E1B">
      <w:pPr>
        <w:pStyle w:val="ListParagraph"/>
        <w:numPr>
          <w:ilvl w:val="0"/>
          <w:numId w:val="1"/>
        </w:numPr>
        <w:ind w:left="270" w:hanging="270"/>
      </w:pPr>
      <w:r>
        <w:t>Click on the "Formulas" tab. This action will switch the Excel interface to display the options and features available within the Formulas tab.</w:t>
      </w:r>
    </w:p>
    <w:p w14:paraId="04E04B04" w14:textId="599F8CDB" w:rsidR="00185E1B" w:rsidRDefault="00185E1B" w:rsidP="00185E1B">
      <w:r>
        <w:rPr>
          <w:noProof/>
        </w:rPr>
        <w:drawing>
          <wp:inline distT="0" distB="0" distL="0" distR="0" wp14:anchorId="549D8FF0" wp14:editId="6CCB9853">
            <wp:extent cx="5943600" cy="288417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79B72785" w14:textId="77777777" w:rsidR="00185E1B" w:rsidRDefault="00185E1B" w:rsidP="00185E1B">
      <w:pPr>
        <w:pStyle w:val="Heading2"/>
      </w:pPr>
      <w:r>
        <w:lastRenderedPageBreak/>
        <w:t>Step 3 – Show Tracer Arrows</w:t>
      </w:r>
    </w:p>
    <w:p w14:paraId="031CB23D" w14:textId="3D503537" w:rsidR="00185E1B" w:rsidRDefault="00185E1B" w:rsidP="00185E1B">
      <w:pPr>
        <w:pStyle w:val="ListParagraph"/>
        <w:numPr>
          <w:ilvl w:val="0"/>
          <w:numId w:val="1"/>
        </w:numPr>
        <w:ind w:left="270" w:hanging="270"/>
      </w:pPr>
      <w:r>
        <w:t>Look for option named “</w:t>
      </w:r>
      <w:r w:rsidRPr="00D736DF">
        <w:t xml:space="preserve">Trace </w:t>
      </w:r>
      <w:r>
        <w:t>Dependents</w:t>
      </w:r>
      <w:r>
        <w:t xml:space="preserve"> </w:t>
      </w:r>
      <w:r w:rsidRPr="00D736DF">
        <w:t>Option</w:t>
      </w:r>
      <w:r>
        <w:t>” under the “Formula Auditing” Group.</w:t>
      </w:r>
    </w:p>
    <w:p w14:paraId="2FB8BDD1" w14:textId="49165705" w:rsidR="00185E1B" w:rsidRDefault="00185E1B" w:rsidP="00185E1B">
      <w:pPr>
        <w:pStyle w:val="ListParagraph"/>
        <w:numPr>
          <w:ilvl w:val="0"/>
          <w:numId w:val="1"/>
        </w:numPr>
        <w:ind w:left="270" w:hanging="270"/>
      </w:pPr>
      <w:r>
        <w:t>Click on this option and tracer arrows will automatically appear.</w:t>
      </w:r>
    </w:p>
    <w:p w14:paraId="0E1D61B0" w14:textId="23CB7F6A" w:rsidR="00185E1B" w:rsidRDefault="00185E1B" w:rsidP="00185E1B">
      <w:r>
        <w:rPr>
          <w:noProof/>
        </w:rPr>
        <w:drawing>
          <wp:inline distT="0" distB="0" distL="0" distR="0" wp14:anchorId="71C6D7D4" wp14:editId="58F5FAFF">
            <wp:extent cx="5943600" cy="288417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4170"/>
                    </a:xfrm>
                    <a:prstGeom prst="rect">
                      <a:avLst/>
                    </a:prstGeom>
                    <a:ln>
                      <a:solidFill>
                        <a:schemeClr val="tx1"/>
                      </a:solidFill>
                    </a:ln>
                  </pic:spPr>
                </pic:pic>
              </a:graphicData>
            </a:graphic>
          </wp:inline>
        </w:drawing>
      </w:r>
    </w:p>
    <w:p w14:paraId="05C3FF82" w14:textId="77777777" w:rsidR="00185E1B" w:rsidRPr="001F72CC" w:rsidRDefault="00185E1B" w:rsidP="00185E1B"/>
    <w:sectPr w:rsidR="00185E1B" w:rsidRPr="001F7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2D9A"/>
    <w:multiLevelType w:val="hybridMultilevel"/>
    <w:tmpl w:val="5B78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30908"/>
    <w:multiLevelType w:val="hybridMultilevel"/>
    <w:tmpl w:val="6492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77"/>
    <w:rsid w:val="000215DB"/>
    <w:rsid w:val="000A6377"/>
    <w:rsid w:val="00140B93"/>
    <w:rsid w:val="00185E1B"/>
    <w:rsid w:val="001F145D"/>
    <w:rsid w:val="001F6231"/>
    <w:rsid w:val="001F72CC"/>
    <w:rsid w:val="00324C76"/>
    <w:rsid w:val="00390922"/>
    <w:rsid w:val="00656B9F"/>
    <w:rsid w:val="006A6B2F"/>
    <w:rsid w:val="007E20F3"/>
    <w:rsid w:val="007E6D36"/>
    <w:rsid w:val="0084077A"/>
    <w:rsid w:val="0090452B"/>
    <w:rsid w:val="009340B7"/>
    <w:rsid w:val="00A32E03"/>
    <w:rsid w:val="00BC7D30"/>
    <w:rsid w:val="00C149BD"/>
    <w:rsid w:val="00C52E24"/>
    <w:rsid w:val="00C87588"/>
    <w:rsid w:val="00CB35BA"/>
    <w:rsid w:val="00D51CC5"/>
    <w:rsid w:val="00D736DF"/>
    <w:rsid w:val="00DE7967"/>
    <w:rsid w:val="00F73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3556"/>
  <w15:chartTrackingRefBased/>
  <w15:docId w15:val="{482EF7B1-EFCE-41AA-8305-FEA5E545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1B"/>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1F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2</cp:revision>
  <dcterms:created xsi:type="dcterms:W3CDTF">2023-06-10T01:37:00Z</dcterms:created>
  <dcterms:modified xsi:type="dcterms:W3CDTF">2023-06-10T07:10:00Z</dcterms:modified>
</cp:coreProperties>
</file>