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jc w:val="both"/>
        <w:rPr>
          <w:b w:val="1"/>
          <w:sz w:val="24"/>
          <w:szCs w:val="24"/>
        </w:rPr>
      </w:pPr>
      <w:r w:rsidDel="00000000" w:rsidR="00000000" w:rsidRPr="00000000">
        <w:rPr>
          <w:rtl w:val="0"/>
        </w:rPr>
        <w:t xml:space="preserve">Team Name: </w:t>
      </w:r>
      <w:r w:rsidDel="00000000" w:rsidR="00000000" w:rsidRPr="00000000">
        <w:rPr>
          <w:b w:val="1"/>
          <w:rtl w:val="0"/>
        </w:rPr>
        <w:t xml:space="preserve">sudo-cr3w</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jc w:val="both"/>
        <w:rPr>
          <w:sz w:val="24"/>
          <w:szCs w:val="24"/>
        </w:rPr>
      </w:pPr>
      <w:r w:rsidDel="00000000" w:rsidR="00000000" w:rsidRPr="00000000">
        <w:rPr>
          <w:rtl w:val="0"/>
        </w:rPr>
        <w:t xml:space="preserve">Problem Name: </w:t>
      </w:r>
      <w:r w:rsidDel="00000000" w:rsidR="00000000" w:rsidRPr="00000000">
        <w:rPr>
          <w:b w:val="1"/>
          <w:rtl w:val="0"/>
        </w:rPr>
        <w:t xml:space="preserve">Malware Detection with ML</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31</w:t>
      </w:r>
      <w:r w:rsidDel="00000000" w:rsidR="00000000" w:rsidRPr="00000000">
        <w:rPr>
          <w:sz w:val="24"/>
          <w:szCs w:val="24"/>
          <w:rtl w:val="0"/>
        </w:rPr>
        <w:t xml:space="preserve"> </w:t>
      </w:r>
      <w:r w:rsidDel="00000000" w:rsidR="00000000" w:rsidRPr="00000000">
        <w:rPr>
          <w:rtl w:val="0"/>
        </w:rPr>
        <w:t xml:space="preserve">July</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rPr>
          <w:b w:val="1"/>
        </w:rPr>
      </w:pPr>
      <w:bookmarkStart w:colFirst="0" w:colLast="0" w:name="_bllyran0q013" w:id="0"/>
      <w:bookmarkEnd w:id="0"/>
      <w:r w:rsidDel="00000000" w:rsidR="00000000" w:rsidRPr="00000000">
        <w:rPr>
          <w:b w:val="1"/>
          <w:rtl w:val="0"/>
        </w:rPr>
        <w:t xml:space="preserve">OBSERVATIONS DURING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We tried the ML classification algorithms like </w:t>
      </w:r>
      <w:r w:rsidDel="00000000" w:rsidR="00000000" w:rsidRPr="00000000">
        <w:rPr>
          <w:rtl w:val="0"/>
        </w:rPr>
        <w:t xml:space="preserve">DecisionTree, RandomForest, GradientBoosting, AdaBoost, GNB etc. and found out that Random Forest Classification was giving us higher accuracy compared to other classification algorithms. Hence we implemented the Random Forest algorithm in our model to train the model.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For Static Part, with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Decision Tree we got 97.28 accuracy</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RandomForest 98.36 accuracy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GradientBoost 96.8 accuracy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AdaBoost 96.7 accuracy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 GNB 75.2 accuracy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For Dynamic Part, we got the following accuracy corresponding to each classification</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('DecisionTree', 95.2561669829222)</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('RandomForest', 95.35104364326375)</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('GradientBoosting', 95.35104364326375)</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('AdaBoost', 95.2561669829222)</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('GNB', 95.35104364326375)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