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3698" w14:textId="77777777" w:rsidR="007B5F85" w:rsidRPr="007B5F85" w:rsidRDefault="007B5F85" w:rsidP="007B5F85">
      <w:pPr>
        <w:rPr>
          <w:b/>
          <w:bCs/>
        </w:rPr>
      </w:pPr>
      <w:r w:rsidRPr="007B5F85">
        <w:rPr>
          <w:b/>
          <w:bCs/>
        </w:rPr>
        <w:t>Key Features</w:t>
      </w:r>
    </w:p>
    <w:p w14:paraId="25F7668C" w14:textId="77777777" w:rsidR="007B5F85" w:rsidRPr="007B5F85" w:rsidRDefault="007B5F85" w:rsidP="007B5F85">
      <w:r w:rsidRPr="007B5F85">
        <w:t>Power &amp; Simplicity – Lets empower your Business</w:t>
      </w:r>
    </w:p>
    <w:p w14:paraId="1F25CFF8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Easy to Use- Your Non Accounts Staff can also operate</w:t>
      </w:r>
    </w:p>
    <w:p w14:paraId="08A81F09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Completely Codeless Software with Short Name Option</w:t>
      </w:r>
    </w:p>
    <w:p w14:paraId="34BB49C1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Complete Daybook Entry from a Single Voucher</w:t>
      </w:r>
    </w:p>
    <w:p w14:paraId="10092E68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User Friendly – Equipped with both Keyboard and Mouse navigation</w:t>
      </w:r>
    </w:p>
    <w:p w14:paraId="4B461596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Zoom in (Drill Down) from almost all the Reports to Source Voucher</w:t>
      </w:r>
    </w:p>
    <w:p w14:paraId="5AB6F21C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Microsoft SQL 2000 Back End for Data Security &amp; Reliability</w:t>
      </w:r>
    </w:p>
    <w:p w14:paraId="3772F51D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Fully Menu Driven, Windows Popup Menu.</w:t>
      </w:r>
    </w:p>
    <w:p w14:paraId="50322450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Multiple Company Facility</w:t>
      </w:r>
    </w:p>
    <w:p w14:paraId="2EA7F58B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Unlimited Accounting period defining facility.</w:t>
      </w:r>
    </w:p>
    <w:p w14:paraId="7C839F39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Auto Year Ending system to carry data into next year</w:t>
      </w:r>
    </w:p>
    <w:p w14:paraId="608043B8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Free Upgrade and Update under Warranty / AMC period.</w:t>
      </w:r>
    </w:p>
    <w:p w14:paraId="33B2C6FB" w14:textId="77777777" w:rsidR="007B5F85" w:rsidRPr="007B5F85" w:rsidRDefault="007B5F85" w:rsidP="007B5F85">
      <w:pPr>
        <w:numPr>
          <w:ilvl w:val="0"/>
          <w:numId w:val="14"/>
        </w:numPr>
      </w:pPr>
      <w:r w:rsidRPr="007B5F85">
        <w:t>Both Single and Network Versions Available</w:t>
      </w:r>
    </w:p>
    <w:p w14:paraId="6C885C8E" w14:textId="77777777" w:rsidR="007B5F85" w:rsidRPr="007B5F85" w:rsidRDefault="007B5F85" w:rsidP="007B5F85">
      <w:r w:rsidRPr="007B5F85">
        <w:t>Flexibility- The Versatility you always dreamt of</w:t>
      </w:r>
    </w:p>
    <w:p w14:paraId="46539777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Flexible and Unlimited Document Numbering for all Vouchers</w:t>
      </w:r>
    </w:p>
    <w:p w14:paraId="0FE68F05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Multi Segment Document Class for Multi-Level Organizational reporting</w:t>
      </w:r>
    </w:p>
    <w:p w14:paraId="1B095DAE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Flexible User Definable Field (UDF) for all Entry Modules</w:t>
      </w:r>
    </w:p>
    <w:p w14:paraId="515B8BCA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Flexible User Definable Field (UDF) for Ledger / Product Master</w:t>
      </w:r>
    </w:p>
    <w:p w14:paraId="400EAB56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Flexible Schedule for Profit &amp; Loss / Balance Sheet</w:t>
      </w:r>
    </w:p>
    <w:p w14:paraId="0DCFCBC0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Document Designer – Design your Sales Bill and other documents.</w:t>
      </w:r>
    </w:p>
    <w:p w14:paraId="77C83F7E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User Definable Product Wise / Bill Wise Sales and Purchase Bill Terms</w:t>
      </w:r>
    </w:p>
    <w:p w14:paraId="5838AE32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Billing Term Calculation on Value / Quantity</w:t>
      </w:r>
    </w:p>
    <w:p w14:paraId="117FA3E3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User Definable Menu as per user</w:t>
      </w:r>
    </w:p>
    <w:p w14:paraId="68BEE845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User Definable Font Name &amp; Size setting for Printing</w:t>
      </w:r>
    </w:p>
    <w:p w14:paraId="7EE190BB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t>Entry Field Enabling &amp; Mandatory option for every Entry module</w:t>
      </w:r>
    </w:p>
    <w:p w14:paraId="2E7A44D4" w14:textId="77777777" w:rsidR="007B5F85" w:rsidRPr="007B5F85" w:rsidRDefault="007B5F85" w:rsidP="007B5F85">
      <w:pPr>
        <w:numPr>
          <w:ilvl w:val="0"/>
          <w:numId w:val="15"/>
        </w:numPr>
      </w:pPr>
      <w:r w:rsidRPr="007B5F85">
        <w:lastRenderedPageBreak/>
        <w:t>Complete Accounting in English / Nepali Date</w:t>
      </w:r>
    </w:p>
    <w:p w14:paraId="23AF4C43" w14:textId="77777777" w:rsidR="007B5F85" w:rsidRPr="007B5F85" w:rsidRDefault="007B5F85" w:rsidP="007B5F85">
      <w:r w:rsidRPr="007B5F85">
        <w:t>Sales &amp; Purchase</w:t>
      </w:r>
    </w:p>
    <w:p w14:paraId="170D789D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Sales / Purchase Order, Challan, Invoice, Additional Invoice, Return and Expiry Breakage Return</w:t>
      </w:r>
    </w:p>
    <w:p w14:paraId="7AD8E371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Flexible Billing Terms, Both on Product and Bill Wise.</w:t>
      </w:r>
    </w:p>
    <w:p w14:paraId="6D9A6008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All Sales / Purchase Register on Area / Agent / Product, Product Group, Sub Group and Customer / Vendor Wise</w:t>
      </w:r>
    </w:p>
    <w:p w14:paraId="56630805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Sales / Purchase Order Outstanding Report</w:t>
      </w:r>
    </w:p>
    <w:p w14:paraId="30377E0F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Sales / Purchase Analysis on Agent, Area, Product, Product Group and Sub Group Wise</w:t>
      </w:r>
    </w:p>
    <w:p w14:paraId="5BEBE1E9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Monthly / Daily Sales / Purchase Comparison Report</w:t>
      </w:r>
    </w:p>
    <w:p w14:paraId="03468708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Sales Comparison Report on Area, Agent, Customer, Product and Product Group Wise</w:t>
      </w:r>
    </w:p>
    <w:p w14:paraId="43B6FA26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Sales Summary Report on various Combinations.</w:t>
      </w:r>
    </w:p>
    <w:p w14:paraId="5DA75F25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Top Customer, Top Product and Customer Analysis Report</w:t>
      </w:r>
    </w:p>
    <w:p w14:paraId="78F9E907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Sales / Purchase Analysis Report in any unit with Free Quantity.</w:t>
      </w:r>
    </w:p>
    <w:p w14:paraId="266DA289" w14:textId="77777777" w:rsidR="007B5F85" w:rsidRPr="007B5F85" w:rsidRDefault="007B5F85" w:rsidP="007B5F85">
      <w:pPr>
        <w:numPr>
          <w:ilvl w:val="0"/>
          <w:numId w:val="16"/>
        </w:numPr>
      </w:pPr>
      <w:r w:rsidRPr="007B5F85">
        <w:t>Sales / Purchase Price History Report</w:t>
      </w:r>
    </w:p>
    <w:p w14:paraId="57013850" w14:textId="77777777" w:rsidR="007B5F85" w:rsidRPr="007B5F85" w:rsidRDefault="007B5F85" w:rsidP="007B5F85">
      <w:r w:rsidRPr="007B5F85">
        <w:t>Air Tight Security- No More Sleepless Nights</w:t>
      </w:r>
    </w:p>
    <w:p w14:paraId="64DA2708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t>MS SQL Database for high level of Data Security &amp; Reliability</w:t>
      </w:r>
    </w:p>
    <w:p w14:paraId="2018532C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t>Unlimited Level of Security Rights Defining for Users</w:t>
      </w:r>
    </w:p>
    <w:p w14:paraId="603B7CB9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t>User wise, Entry Module wise Voucher Addition, Modification and Delete option can be defined</w:t>
      </w:r>
    </w:p>
    <w:p w14:paraId="652CB8D2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t>User wise Menu Defining</w:t>
      </w:r>
    </w:p>
    <w:p w14:paraId="7FBB348A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t>User Wise Company Rights System</w:t>
      </w:r>
    </w:p>
    <w:p w14:paraId="4BDB93AF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t>Voucher Lock and Unlock system</w:t>
      </w:r>
    </w:p>
    <w:p w14:paraId="41BD7CA9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t>Database can be Password Protected</w:t>
      </w:r>
    </w:p>
    <w:p w14:paraId="1D64424D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t>Auto Backup Option to the desired Path</w:t>
      </w:r>
    </w:p>
    <w:p w14:paraId="2A5054D2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lastRenderedPageBreak/>
        <w:t>Powerful Fraud Detection System</w:t>
      </w:r>
    </w:p>
    <w:p w14:paraId="66D2D5C0" w14:textId="77777777" w:rsidR="007B5F85" w:rsidRPr="007B5F85" w:rsidRDefault="007B5F85" w:rsidP="007B5F85">
      <w:pPr>
        <w:numPr>
          <w:ilvl w:val="0"/>
          <w:numId w:val="17"/>
        </w:numPr>
      </w:pPr>
      <w:r w:rsidRPr="007B5F85">
        <w:t>Data Copy / Backup / Modification can be protected</w:t>
      </w:r>
    </w:p>
    <w:p w14:paraId="415F224F" w14:textId="77777777" w:rsidR="007B5F85" w:rsidRPr="007B5F85" w:rsidRDefault="007B5F85" w:rsidP="007B5F85">
      <w:r w:rsidRPr="007B5F85">
        <w:t>Financial Accounting- The Reflection of all your actions</w:t>
      </w:r>
    </w:p>
    <w:p w14:paraId="79B3F854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Cash / Bank Voucher, Journal, Credit Note and Debit Note Entry</w:t>
      </w:r>
    </w:p>
    <w:p w14:paraId="084AA13C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Cash Book, Bank Book, Cash Bank Checklist, Bank Reconciliation</w:t>
      </w:r>
    </w:p>
    <w:p w14:paraId="321831DF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Final Accounts – Both in T and Horizontal formats</w:t>
      </w:r>
    </w:p>
    <w:p w14:paraId="653DFEE4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Profit &amp; Loss and Balance Sheet on Date of Date basis.</w:t>
      </w:r>
    </w:p>
    <w:p w14:paraId="16686A97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Interest Calculations, Both on Balance and Document wise.</w:t>
      </w:r>
    </w:p>
    <w:p w14:paraId="3ECDDCB3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Cash Flow, Net Position of Fund and Sub-ledger Analysis</w:t>
      </w:r>
    </w:p>
    <w:p w14:paraId="7A98A18E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Ledger Report – Account Group Wise, Sub Group Wise and Sub Ledger wise</w:t>
      </w:r>
    </w:p>
    <w:p w14:paraId="4C7ABF51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Ledger / Sub-ledger wise Analysis System.</w:t>
      </w:r>
    </w:p>
    <w:p w14:paraId="1C0A74A6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Multi Company Merged Ledger, Trial Balance, PL and BS</w:t>
      </w:r>
    </w:p>
    <w:p w14:paraId="5829BF32" w14:textId="77777777" w:rsidR="007B5F85" w:rsidRPr="007B5F85" w:rsidRDefault="007B5F85" w:rsidP="007B5F85">
      <w:pPr>
        <w:numPr>
          <w:ilvl w:val="0"/>
          <w:numId w:val="18"/>
        </w:numPr>
      </w:pPr>
      <w:r w:rsidRPr="007B5F85">
        <w:t>Document Printing</w:t>
      </w:r>
    </w:p>
    <w:p w14:paraId="5498D886" w14:textId="77777777" w:rsidR="007B5F85" w:rsidRPr="007B5F85" w:rsidRDefault="007B5F85" w:rsidP="007B5F85">
      <w:r w:rsidRPr="007B5F85">
        <w:t>Manufacturing Inventory</w:t>
      </w:r>
    </w:p>
    <w:p w14:paraId="06B77416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Bill of Material System to define Raw material details for Finished Goods</w:t>
      </w:r>
    </w:p>
    <w:p w14:paraId="46ED1695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Finished Goods Receipt and Return</w:t>
      </w:r>
    </w:p>
    <w:p w14:paraId="10881A83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Inventory Issue on the basis of BOM</w:t>
      </w:r>
    </w:p>
    <w:p w14:paraId="506DD8E6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Cost Centre wise Inventory Issue.</w:t>
      </w:r>
    </w:p>
    <w:p w14:paraId="2126CA12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Assembly Management System at the Time of Sales / Purchase</w:t>
      </w:r>
    </w:p>
    <w:p w14:paraId="6822D832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Auto Inventory Issue on the basis of BOM</w:t>
      </w:r>
    </w:p>
    <w:p w14:paraId="1BCCF731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Auto Production Voucher on the basis of Sales.</w:t>
      </w:r>
    </w:p>
    <w:p w14:paraId="2133E466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Cost Centre wise Inventory Consumption Report</w:t>
      </w:r>
    </w:p>
    <w:p w14:paraId="5ECDEF79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Production / Consumption Report on the basis of Cost Centre, Product, Product Group and Sub Group Wise.</w:t>
      </w:r>
    </w:p>
    <w:p w14:paraId="1D68EDAB" w14:textId="77777777" w:rsidR="007B5F85" w:rsidRPr="007B5F85" w:rsidRDefault="007B5F85" w:rsidP="007B5F85">
      <w:pPr>
        <w:numPr>
          <w:ilvl w:val="0"/>
          <w:numId w:val="19"/>
        </w:numPr>
      </w:pPr>
      <w:r w:rsidRPr="007B5F85">
        <w:t>Cost Centre Ledger Report.</w:t>
      </w:r>
    </w:p>
    <w:p w14:paraId="5D72847F" w14:textId="77777777" w:rsidR="007B5F85" w:rsidRPr="007B5F85" w:rsidRDefault="007B5F85" w:rsidP="007B5F85">
      <w:r w:rsidRPr="007B5F85">
        <w:t>Accounts Receivable &amp; Payable- Hawk’s Eye on all your affairs</w:t>
      </w:r>
    </w:p>
    <w:p w14:paraId="0D51F201" w14:textId="77777777" w:rsidR="007B5F85" w:rsidRPr="007B5F85" w:rsidRDefault="007B5F85" w:rsidP="007B5F85">
      <w:pPr>
        <w:numPr>
          <w:ilvl w:val="0"/>
          <w:numId w:val="20"/>
        </w:numPr>
      </w:pPr>
      <w:r w:rsidRPr="007B5F85">
        <w:lastRenderedPageBreak/>
        <w:t>All Customer / Vendor Report on the basis of Area, Agent, Account Group and Sub Group Wise</w:t>
      </w:r>
    </w:p>
    <w:p w14:paraId="1BBDB920" w14:textId="77777777" w:rsidR="007B5F85" w:rsidRPr="007B5F85" w:rsidRDefault="007B5F85" w:rsidP="007B5F85">
      <w:pPr>
        <w:numPr>
          <w:ilvl w:val="0"/>
          <w:numId w:val="20"/>
        </w:numPr>
      </w:pPr>
      <w:r w:rsidRPr="007B5F85">
        <w:t>Customer / Vendor Ledger with Product, Adjustment, Credit Note details</w:t>
      </w:r>
    </w:p>
    <w:p w14:paraId="5873D345" w14:textId="77777777" w:rsidR="007B5F85" w:rsidRPr="007B5F85" w:rsidRDefault="007B5F85" w:rsidP="007B5F85">
      <w:pPr>
        <w:numPr>
          <w:ilvl w:val="0"/>
          <w:numId w:val="20"/>
        </w:numPr>
      </w:pPr>
      <w:r w:rsidRPr="007B5F85">
        <w:t>Party Ledger in Multiple Currencies.</w:t>
      </w:r>
    </w:p>
    <w:p w14:paraId="6E7CE551" w14:textId="77777777" w:rsidR="007B5F85" w:rsidRPr="007B5F85" w:rsidRDefault="007B5F85" w:rsidP="007B5F85">
      <w:pPr>
        <w:numPr>
          <w:ilvl w:val="0"/>
          <w:numId w:val="20"/>
        </w:numPr>
      </w:pPr>
      <w:r w:rsidRPr="007B5F85">
        <w:t>Customer / Vendor Outstanding Report with Credit Limit, Over Limit, Credit Days Over Days</w:t>
      </w:r>
    </w:p>
    <w:p w14:paraId="487639CE" w14:textId="77777777" w:rsidR="007B5F85" w:rsidRPr="007B5F85" w:rsidRDefault="007B5F85" w:rsidP="007B5F85">
      <w:pPr>
        <w:numPr>
          <w:ilvl w:val="0"/>
          <w:numId w:val="20"/>
        </w:numPr>
      </w:pPr>
      <w:r w:rsidRPr="007B5F85">
        <w:t>Customer / Vendor Ageing with Fixed and Variant Slab option</w:t>
      </w:r>
    </w:p>
    <w:p w14:paraId="7A946488" w14:textId="77777777" w:rsidR="007B5F85" w:rsidRPr="007B5F85" w:rsidRDefault="007B5F85" w:rsidP="007B5F85">
      <w:pPr>
        <w:numPr>
          <w:ilvl w:val="0"/>
          <w:numId w:val="20"/>
        </w:numPr>
      </w:pPr>
      <w:r w:rsidRPr="007B5F85">
        <w:t>Customer / Vendor Reconciliation System</w:t>
      </w:r>
    </w:p>
    <w:p w14:paraId="29E1A74D" w14:textId="77777777" w:rsidR="007B5F85" w:rsidRPr="007B5F85" w:rsidRDefault="007B5F85" w:rsidP="007B5F85">
      <w:pPr>
        <w:numPr>
          <w:ilvl w:val="0"/>
          <w:numId w:val="20"/>
        </w:numPr>
      </w:pPr>
      <w:r w:rsidRPr="007B5F85">
        <w:t>Customer / Vendor – Receipt / Payment Register</w:t>
      </w:r>
    </w:p>
    <w:p w14:paraId="50DBEC0B" w14:textId="77777777" w:rsidR="007B5F85" w:rsidRPr="007B5F85" w:rsidRDefault="007B5F85" w:rsidP="007B5F85">
      <w:pPr>
        <w:numPr>
          <w:ilvl w:val="0"/>
          <w:numId w:val="20"/>
        </w:numPr>
      </w:pPr>
      <w:r w:rsidRPr="007B5F85">
        <w:t>Customer / Vendor – Debit / Credit note Register</w:t>
      </w:r>
    </w:p>
    <w:p w14:paraId="1FFB4F3E" w14:textId="77777777" w:rsidR="007B5F85" w:rsidRPr="007B5F85" w:rsidRDefault="007B5F85" w:rsidP="007B5F85">
      <w:pPr>
        <w:numPr>
          <w:ilvl w:val="0"/>
          <w:numId w:val="20"/>
        </w:numPr>
      </w:pPr>
      <w:r w:rsidRPr="007B5F85">
        <w:t>Customer Analysis Report.</w:t>
      </w:r>
    </w:p>
    <w:p w14:paraId="071BD0EC" w14:textId="77777777" w:rsidR="007B5F85" w:rsidRPr="007B5F85" w:rsidRDefault="007B5F85" w:rsidP="007B5F85">
      <w:r w:rsidRPr="007B5F85">
        <w:t>MIS Reports</w:t>
      </w:r>
    </w:p>
    <w:p w14:paraId="512AA794" w14:textId="77777777" w:rsidR="007B5F85" w:rsidRPr="007B5F85" w:rsidRDefault="007B5F85" w:rsidP="007B5F85">
      <w:pPr>
        <w:numPr>
          <w:ilvl w:val="0"/>
          <w:numId w:val="21"/>
        </w:numPr>
      </w:pPr>
      <w:r w:rsidRPr="007B5F85">
        <w:t>Cash Flow / Net Position of Funds</w:t>
      </w:r>
    </w:p>
    <w:p w14:paraId="6C6BBB4B" w14:textId="77777777" w:rsidR="007B5F85" w:rsidRPr="007B5F85" w:rsidRDefault="007B5F85" w:rsidP="007B5F85">
      <w:pPr>
        <w:numPr>
          <w:ilvl w:val="0"/>
          <w:numId w:val="21"/>
        </w:numPr>
      </w:pPr>
      <w:r w:rsidRPr="007B5F85">
        <w:t>Product wise / Customer Wise Gross Profitability.</w:t>
      </w:r>
    </w:p>
    <w:p w14:paraId="7BFD26FA" w14:textId="77777777" w:rsidR="007B5F85" w:rsidRPr="007B5F85" w:rsidRDefault="007B5F85" w:rsidP="007B5F85">
      <w:pPr>
        <w:numPr>
          <w:ilvl w:val="0"/>
          <w:numId w:val="21"/>
        </w:numPr>
      </w:pPr>
      <w:r w:rsidRPr="007B5F85">
        <w:t>Monthly / Daily- Sales / Purchase Comparison Reports</w:t>
      </w:r>
    </w:p>
    <w:p w14:paraId="39CD330A" w14:textId="77777777" w:rsidR="007B5F85" w:rsidRPr="007B5F85" w:rsidRDefault="007B5F85" w:rsidP="007B5F85">
      <w:pPr>
        <w:numPr>
          <w:ilvl w:val="0"/>
          <w:numId w:val="21"/>
        </w:numPr>
      </w:pPr>
      <w:r w:rsidRPr="007B5F85">
        <w:t>Monthly Ledger Analysis Report.</w:t>
      </w:r>
    </w:p>
    <w:p w14:paraId="102BE7F8" w14:textId="77777777" w:rsidR="007B5F85" w:rsidRPr="007B5F85" w:rsidRDefault="007B5F85" w:rsidP="007B5F85">
      <w:pPr>
        <w:numPr>
          <w:ilvl w:val="0"/>
          <w:numId w:val="21"/>
        </w:numPr>
      </w:pPr>
      <w:r w:rsidRPr="007B5F85">
        <w:t>Sales / Purchase Analysis reports</w:t>
      </w:r>
    </w:p>
    <w:p w14:paraId="7F6EC6B1" w14:textId="77777777" w:rsidR="007B5F85" w:rsidRPr="007B5F85" w:rsidRDefault="007B5F85" w:rsidP="007B5F85">
      <w:pPr>
        <w:numPr>
          <w:ilvl w:val="0"/>
          <w:numId w:val="21"/>
        </w:numPr>
      </w:pPr>
      <w:r w:rsidRPr="007B5F85">
        <w:t>Profit &amp; Loss / Balance sheet on Date to Date basis.</w:t>
      </w:r>
    </w:p>
    <w:p w14:paraId="57C97DF1" w14:textId="77777777" w:rsidR="007B5F85" w:rsidRPr="007B5F85" w:rsidRDefault="007B5F85" w:rsidP="007B5F85">
      <w:pPr>
        <w:numPr>
          <w:ilvl w:val="0"/>
          <w:numId w:val="21"/>
        </w:numPr>
      </w:pPr>
      <w:r w:rsidRPr="007B5F85">
        <w:t>Multi Company Merged Ledger, PL and Balance Sheet</w:t>
      </w:r>
    </w:p>
    <w:p w14:paraId="67F17A50" w14:textId="77777777" w:rsidR="007B5F85" w:rsidRPr="007B5F85" w:rsidRDefault="007B5F85" w:rsidP="007B5F85">
      <w:pPr>
        <w:numPr>
          <w:ilvl w:val="0"/>
          <w:numId w:val="21"/>
        </w:numPr>
      </w:pPr>
      <w:r w:rsidRPr="007B5F85">
        <w:t>Cost Centre wise Consumption Analysis.</w:t>
      </w:r>
    </w:p>
    <w:p w14:paraId="35EE4141" w14:textId="77777777" w:rsidR="007B5F85" w:rsidRPr="007B5F85" w:rsidRDefault="007B5F85" w:rsidP="007B5F85">
      <w:r w:rsidRPr="007B5F85">
        <w:t>Flexible Billing System</w:t>
      </w:r>
    </w:p>
    <w:p w14:paraId="104A2D90" w14:textId="77777777" w:rsidR="007B5F85" w:rsidRPr="007B5F85" w:rsidRDefault="007B5F85" w:rsidP="007B5F85">
      <w:pPr>
        <w:numPr>
          <w:ilvl w:val="0"/>
          <w:numId w:val="22"/>
        </w:numPr>
      </w:pPr>
      <w:r w:rsidRPr="007B5F85">
        <w:t>Document Designer with Font, Size and Image</w:t>
      </w:r>
    </w:p>
    <w:p w14:paraId="08C2A3B7" w14:textId="77777777" w:rsidR="007B5F85" w:rsidRPr="007B5F85" w:rsidRDefault="007B5F85" w:rsidP="007B5F85">
      <w:pPr>
        <w:numPr>
          <w:ilvl w:val="0"/>
          <w:numId w:val="22"/>
        </w:numPr>
      </w:pPr>
      <w:r w:rsidRPr="007B5F85">
        <w:t>Flexible Tax Group Defining and Billing</w:t>
      </w:r>
    </w:p>
    <w:p w14:paraId="2E0F5203" w14:textId="77777777" w:rsidR="007B5F85" w:rsidRPr="007B5F85" w:rsidRDefault="007B5F85" w:rsidP="007B5F85">
      <w:pPr>
        <w:numPr>
          <w:ilvl w:val="0"/>
          <w:numId w:val="22"/>
        </w:numPr>
      </w:pPr>
      <w:r w:rsidRPr="007B5F85">
        <w:t>Tax / Retail Invoicing System</w:t>
      </w:r>
    </w:p>
    <w:p w14:paraId="1CCA0F37" w14:textId="77777777" w:rsidR="007B5F85" w:rsidRPr="007B5F85" w:rsidRDefault="007B5F85" w:rsidP="007B5F85">
      <w:pPr>
        <w:numPr>
          <w:ilvl w:val="0"/>
          <w:numId w:val="22"/>
        </w:numPr>
      </w:pPr>
      <w:r w:rsidRPr="007B5F85">
        <w:t>Inclusive / Exclusive Tax Billing system.</w:t>
      </w:r>
    </w:p>
    <w:p w14:paraId="0EB66775" w14:textId="77777777" w:rsidR="007B5F85" w:rsidRPr="007B5F85" w:rsidRDefault="007B5F85" w:rsidP="007B5F85">
      <w:pPr>
        <w:numPr>
          <w:ilvl w:val="0"/>
          <w:numId w:val="22"/>
        </w:numPr>
      </w:pPr>
      <w:r w:rsidRPr="007B5F85">
        <w:t>Flexible Billing Terms – Product / Bill Wise</w:t>
      </w:r>
    </w:p>
    <w:p w14:paraId="06ABA902" w14:textId="77777777" w:rsidR="007B5F85" w:rsidRPr="007B5F85" w:rsidRDefault="007B5F85" w:rsidP="007B5F85">
      <w:pPr>
        <w:numPr>
          <w:ilvl w:val="0"/>
          <w:numId w:val="22"/>
        </w:numPr>
      </w:pPr>
      <w:r w:rsidRPr="007B5F85">
        <w:t>Billing Terms Calculation on Quantity / Bill</w:t>
      </w:r>
    </w:p>
    <w:p w14:paraId="027F595E" w14:textId="77777777" w:rsidR="007B5F85" w:rsidRPr="007B5F85" w:rsidRDefault="007B5F85" w:rsidP="007B5F85">
      <w:pPr>
        <w:numPr>
          <w:ilvl w:val="0"/>
          <w:numId w:val="22"/>
        </w:numPr>
      </w:pPr>
      <w:r w:rsidRPr="007B5F85">
        <w:lastRenderedPageBreak/>
        <w:t>Predefined Invoice Design.</w:t>
      </w:r>
    </w:p>
    <w:p w14:paraId="6A9421FE" w14:textId="77777777" w:rsidR="007B5F85" w:rsidRPr="007B5F85" w:rsidRDefault="007B5F85" w:rsidP="007B5F85">
      <w:r w:rsidRPr="007B5F85">
        <w:t>Document Printing</w:t>
      </w:r>
    </w:p>
    <w:p w14:paraId="4FE90BFB" w14:textId="77777777" w:rsidR="007B5F85" w:rsidRPr="007B5F85" w:rsidRDefault="007B5F85" w:rsidP="007B5F85">
      <w:pPr>
        <w:numPr>
          <w:ilvl w:val="0"/>
          <w:numId w:val="23"/>
        </w:numPr>
      </w:pPr>
      <w:r w:rsidRPr="007B5F85">
        <w:t>Cash, Journal, Debit and Credit Note</w:t>
      </w:r>
    </w:p>
    <w:p w14:paraId="3A7D6C95" w14:textId="77777777" w:rsidR="007B5F85" w:rsidRPr="007B5F85" w:rsidRDefault="007B5F85" w:rsidP="007B5F85">
      <w:pPr>
        <w:numPr>
          <w:ilvl w:val="0"/>
          <w:numId w:val="23"/>
        </w:numPr>
      </w:pPr>
      <w:r w:rsidRPr="007B5F85">
        <w:t>Sales Order, Challan, Invoice, Return &amp; Expiry/Breakage Return</w:t>
      </w:r>
    </w:p>
    <w:p w14:paraId="78BB6625" w14:textId="77777777" w:rsidR="007B5F85" w:rsidRPr="007B5F85" w:rsidRDefault="007B5F85" w:rsidP="007B5F85">
      <w:pPr>
        <w:numPr>
          <w:ilvl w:val="0"/>
          <w:numId w:val="23"/>
        </w:numPr>
      </w:pPr>
      <w:r w:rsidRPr="007B5F85">
        <w:t>Purchase Order, GRN, Invoice, Additional Invoice, Return, Expiry/Breakage Return</w:t>
      </w:r>
    </w:p>
    <w:p w14:paraId="484A875C" w14:textId="77777777" w:rsidR="007B5F85" w:rsidRPr="007B5F85" w:rsidRDefault="007B5F85" w:rsidP="007B5F85">
      <w:pPr>
        <w:numPr>
          <w:ilvl w:val="0"/>
          <w:numId w:val="23"/>
        </w:numPr>
      </w:pPr>
      <w:r w:rsidRPr="007B5F85">
        <w:t>Stock Adjustment, Godown Transfer and Expiry Breakage Transfer</w:t>
      </w:r>
    </w:p>
    <w:p w14:paraId="6E37C03E" w14:textId="77777777" w:rsidR="007B5F85" w:rsidRPr="007B5F85" w:rsidRDefault="007B5F85" w:rsidP="007B5F85">
      <w:pPr>
        <w:numPr>
          <w:ilvl w:val="0"/>
          <w:numId w:val="23"/>
        </w:numPr>
      </w:pPr>
      <w:r w:rsidRPr="007B5F85">
        <w:t>Inventory Issue, Return, Finished Goods Receipt and Return Cash, Journal, Debit and Credit Note</w:t>
      </w:r>
    </w:p>
    <w:p w14:paraId="6BD6F2F9" w14:textId="77777777" w:rsidR="007B5F85" w:rsidRPr="007B5F85" w:rsidRDefault="007B5F85" w:rsidP="007B5F85">
      <w:pPr>
        <w:numPr>
          <w:ilvl w:val="0"/>
          <w:numId w:val="23"/>
        </w:numPr>
      </w:pPr>
      <w:r w:rsidRPr="007B5F85">
        <w:t>Sales Order, Challan, Invoice, Return &amp; Expiry/Breakage Return</w:t>
      </w:r>
    </w:p>
    <w:p w14:paraId="30341C64" w14:textId="77777777" w:rsidR="007B5F85" w:rsidRPr="007B5F85" w:rsidRDefault="007B5F85" w:rsidP="007B5F85">
      <w:pPr>
        <w:numPr>
          <w:ilvl w:val="0"/>
          <w:numId w:val="23"/>
        </w:numPr>
      </w:pPr>
      <w:r w:rsidRPr="007B5F85">
        <w:t>Purchase Order, GRN, Invoice, Additional Invoice, Return, Expiry/Breakage Return</w:t>
      </w:r>
    </w:p>
    <w:p w14:paraId="5A31EB63" w14:textId="77777777" w:rsidR="007B5F85" w:rsidRPr="007B5F85" w:rsidRDefault="007B5F85" w:rsidP="007B5F85">
      <w:pPr>
        <w:numPr>
          <w:ilvl w:val="0"/>
          <w:numId w:val="23"/>
        </w:numPr>
      </w:pPr>
      <w:r w:rsidRPr="007B5F85">
        <w:t>Stock Adjustment, Godown Transfer and Expiry Breakage Transfer</w:t>
      </w:r>
    </w:p>
    <w:p w14:paraId="4820249C" w14:textId="77777777" w:rsidR="007B5F85" w:rsidRPr="007B5F85" w:rsidRDefault="007B5F85" w:rsidP="007B5F85">
      <w:pPr>
        <w:numPr>
          <w:ilvl w:val="0"/>
          <w:numId w:val="23"/>
        </w:numPr>
      </w:pPr>
      <w:r w:rsidRPr="007B5F85">
        <w:t>Inventory Issue, Return, Finished Goods Receipt and Return</w:t>
      </w:r>
    </w:p>
    <w:p w14:paraId="142940E0" w14:textId="77777777" w:rsidR="007B5F85" w:rsidRPr="007B5F85" w:rsidRDefault="007B5F85" w:rsidP="007B5F85">
      <w:r w:rsidRPr="007B5F85">
        <w:t>Vat/Tax Reports- Taking care of your Statutory Needs</w:t>
      </w:r>
    </w:p>
    <w:p w14:paraId="0DAAA0CD" w14:textId="77777777" w:rsidR="007B5F85" w:rsidRPr="007B5F85" w:rsidRDefault="007B5F85" w:rsidP="007B5F85">
      <w:pPr>
        <w:numPr>
          <w:ilvl w:val="0"/>
          <w:numId w:val="24"/>
        </w:numPr>
      </w:pPr>
      <w:r w:rsidRPr="007B5F85">
        <w:t>Flexible Tax Group defining and Tagging in Product</w:t>
      </w:r>
    </w:p>
    <w:p w14:paraId="65E7A0A0" w14:textId="77777777" w:rsidR="007B5F85" w:rsidRPr="007B5F85" w:rsidRDefault="007B5F85" w:rsidP="007B5F85">
      <w:pPr>
        <w:numPr>
          <w:ilvl w:val="0"/>
          <w:numId w:val="24"/>
        </w:numPr>
      </w:pPr>
      <w:r w:rsidRPr="007B5F85">
        <w:t>Vat Calculation on MRP, Inclusive and Exclusive</w:t>
      </w:r>
    </w:p>
    <w:p w14:paraId="020A1742" w14:textId="77777777" w:rsidR="007B5F85" w:rsidRPr="007B5F85" w:rsidRDefault="007B5F85" w:rsidP="007B5F85">
      <w:pPr>
        <w:numPr>
          <w:ilvl w:val="0"/>
          <w:numId w:val="24"/>
        </w:numPr>
      </w:pPr>
      <w:r w:rsidRPr="007B5F85">
        <w:t>Sales / Purchase Vat Register</w:t>
      </w:r>
    </w:p>
    <w:p w14:paraId="582AFF7D" w14:textId="77777777" w:rsidR="007B5F85" w:rsidRPr="007B5F85" w:rsidRDefault="007B5F85" w:rsidP="007B5F85">
      <w:pPr>
        <w:numPr>
          <w:ilvl w:val="0"/>
          <w:numId w:val="24"/>
        </w:numPr>
      </w:pPr>
      <w:r w:rsidRPr="007B5F85">
        <w:t>Credit / Debit Note Register</w:t>
      </w:r>
    </w:p>
    <w:p w14:paraId="04984751" w14:textId="77777777" w:rsidR="007B5F85" w:rsidRPr="007B5F85" w:rsidRDefault="007B5F85" w:rsidP="007B5F85">
      <w:pPr>
        <w:numPr>
          <w:ilvl w:val="0"/>
          <w:numId w:val="24"/>
        </w:numPr>
      </w:pPr>
      <w:r w:rsidRPr="007B5F85">
        <w:t>Sales / Purchase Vat Register – Rate Wise Summary</w:t>
      </w:r>
    </w:p>
    <w:p w14:paraId="60F49DEE" w14:textId="77777777" w:rsidR="007B5F85" w:rsidRPr="007B5F85" w:rsidRDefault="007B5F85" w:rsidP="007B5F85">
      <w:pPr>
        <w:numPr>
          <w:ilvl w:val="0"/>
          <w:numId w:val="24"/>
        </w:numPr>
      </w:pPr>
      <w:r w:rsidRPr="007B5F85">
        <w:t>Vat Computation Report</w:t>
      </w:r>
    </w:p>
    <w:p w14:paraId="235B9372" w14:textId="77777777" w:rsidR="007B5F85" w:rsidRPr="007B5F85" w:rsidRDefault="007B5F85" w:rsidP="007B5F85">
      <w:pPr>
        <w:numPr>
          <w:ilvl w:val="0"/>
          <w:numId w:val="24"/>
        </w:numPr>
      </w:pPr>
      <w:r w:rsidRPr="007B5F85">
        <w:t>Sales / Purchase Tax Summary</w:t>
      </w:r>
    </w:p>
    <w:p w14:paraId="0B344A0B" w14:textId="77777777" w:rsidR="007B5F85" w:rsidRPr="007B5F85" w:rsidRDefault="007B5F85" w:rsidP="007B5F85">
      <w:pPr>
        <w:numPr>
          <w:ilvl w:val="0"/>
          <w:numId w:val="24"/>
        </w:numPr>
      </w:pPr>
      <w:r w:rsidRPr="007B5F85">
        <w:t>Vat Summary Report</w:t>
      </w:r>
    </w:p>
    <w:p w14:paraId="7009425D" w14:textId="77777777" w:rsidR="007B5F85" w:rsidRPr="007B5F85" w:rsidRDefault="007B5F85" w:rsidP="007B5F85">
      <w:pPr>
        <w:numPr>
          <w:ilvl w:val="0"/>
          <w:numId w:val="24"/>
        </w:numPr>
      </w:pPr>
      <w:r w:rsidRPr="007B5F85">
        <w:t>RT1, RT XI and DIX reports</w:t>
      </w:r>
    </w:p>
    <w:p w14:paraId="2E43D6BB" w14:textId="77777777" w:rsidR="007B5F85" w:rsidRPr="007B5F85" w:rsidRDefault="007B5F85" w:rsidP="007B5F85">
      <w:r w:rsidRPr="007B5F85">
        <w:t>House Keep</w:t>
      </w:r>
    </w:p>
    <w:p w14:paraId="7B91A1F7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Data Backup</w:t>
      </w:r>
    </w:p>
    <w:p w14:paraId="1CFF7F5D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Data Restore</w:t>
      </w:r>
    </w:p>
    <w:p w14:paraId="10C5C55D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Data Export to desired path (Date wise)</w:t>
      </w:r>
    </w:p>
    <w:p w14:paraId="0E314B91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lastRenderedPageBreak/>
        <w:t>Data Import from Another Company / desired path (Date wise)</w:t>
      </w:r>
    </w:p>
    <w:p w14:paraId="142CB7CB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Document Renumbering for all Entry Modules</w:t>
      </w:r>
    </w:p>
    <w:p w14:paraId="1293B07B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Missing Number Report – for all Entry Modules</w:t>
      </w:r>
    </w:p>
    <w:p w14:paraId="46E607F8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Delete Stale Master – for delete unused Masters</w:t>
      </w:r>
    </w:p>
    <w:p w14:paraId="01CC9229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Auditors Lock &amp; Unlock System</w:t>
      </w:r>
    </w:p>
    <w:p w14:paraId="200FD2F0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Entry Log Register – User Wise / Voucher Date Wise / Action Date Wise</w:t>
      </w:r>
    </w:p>
    <w:p w14:paraId="1A1C02D4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Audit Trial Reports for Modification and Delete Log</w:t>
      </w:r>
    </w:p>
    <w:p w14:paraId="3FA54DFE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Year Ending</w:t>
      </w:r>
    </w:p>
    <w:p w14:paraId="43ADCDFC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Combo Item Utility</w:t>
      </w:r>
    </w:p>
    <w:p w14:paraId="7DC405AC" w14:textId="77777777" w:rsidR="007B5F85" w:rsidRPr="007B5F85" w:rsidRDefault="007B5F85" w:rsidP="007B5F85">
      <w:pPr>
        <w:numPr>
          <w:ilvl w:val="0"/>
          <w:numId w:val="25"/>
        </w:numPr>
      </w:pPr>
      <w:r w:rsidRPr="007B5F85">
        <w:t>Auto Inventory Issue on the Basis of FG Receipt</w:t>
      </w:r>
    </w:p>
    <w:p w14:paraId="641AA279" w14:textId="77777777" w:rsidR="007B5F85" w:rsidRPr="007B5F85" w:rsidRDefault="007B5F85" w:rsidP="007B5F85">
      <w:r w:rsidRPr="007B5F85">
        <w:t>Batch wise Inventory</w:t>
      </w:r>
    </w:p>
    <w:p w14:paraId="6CD7FA0F" w14:textId="77777777" w:rsidR="007B5F85" w:rsidRPr="007B5F85" w:rsidRDefault="007B5F85" w:rsidP="007B5F85">
      <w:pPr>
        <w:numPr>
          <w:ilvl w:val="0"/>
          <w:numId w:val="26"/>
        </w:numPr>
      </w:pPr>
      <w:r w:rsidRPr="007B5F85">
        <w:t>Batch System with Mfg Date / Expiry Date</w:t>
      </w:r>
    </w:p>
    <w:p w14:paraId="34A10630" w14:textId="77777777" w:rsidR="007B5F85" w:rsidRPr="007B5F85" w:rsidRDefault="007B5F85" w:rsidP="007B5F85">
      <w:pPr>
        <w:numPr>
          <w:ilvl w:val="0"/>
          <w:numId w:val="26"/>
        </w:numPr>
      </w:pPr>
      <w:r w:rsidRPr="007B5F85">
        <w:t>Batch wise Inventory Report / Batch Query Report</w:t>
      </w:r>
    </w:p>
    <w:p w14:paraId="20773947" w14:textId="77777777" w:rsidR="007B5F85" w:rsidRPr="007B5F85" w:rsidRDefault="007B5F85" w:rsidP="007B5F85">
      <w:pPr>
        <w:numPr>
          <w:ilvl w:val="0"/>
          <w:numId w:val="26"/>
        </w:numPr>
      </w:pPr>
      <w:r w:rsidRPr="007B5F85">
        <w:t>Free Goods / Bonus Defining for Product / Free Goods Report</w:t>
      </w:r>
    </w:p>
    <w:p w14:paraId="18DD2A78" w14:textId="77777777" w:rsidR="007B5F85" w:rsidRPr="007B5F85" w:rsidRDefault="007B5F85" w:rsidP="007B5F85">
      <w:pPr>
        <w:numPr>
          <w:ilvl w:val="0"/>
          <w:numId w:val="26"/>
        </w:numPr>
      </w:pPr>
      <w:r w:rsidRPr="007B5F85">
        <w:t>Auto Serial No Generation system in Product.</w:t>
      </w:r>
    </w:p>
    <w:p w14:paraId="77B2F09E" w14:textId="77777777" w:rsidR="007B5F85" w:rsidRPr="007B5F85" w:rsidRDefault="007B5F85" w:rsidP="007B5F85">
      <w:pPr>
        <w:numPr>
          <w:ilvl w:val="0"/>
          <w:numId w:val="26"/>
        </w:numPr>
      </w:pPr>
      <w:r w:rsidRPr="007B5F85">
        <w:t>Near Expiry Report</w:t>
      </w:r>
    </w:p>
    <w:p w14:paraId="16AEF4D0" w14:textId="77777777" w:rsidR="007B5F85" w:rsidRDefault="007B5F85"/>
    <w:sectPr w:rsidR="007B5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2D14"/>
    <w:multiLevelType w:val="multilevel"/>
    <w:tmpl w:val="0BA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3DEA"/>
    <w:multiLevelType w:val="multilevel"/>
    <w:tmpl w:val="F08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D6F6E"/>
    <w:multiLevelType w:val="multilevel"/>
    <w:tmpl w:val="4BD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C3D44"/>
    <w:multiLevelType w:val="multilevel"/>
    <w:tmpl w:val="587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C1B49"/>
    <w:multiLevelType w:val="multilevel"/>
    <w:tmpl w:val="E8EE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36099"/>
    <w:multiLevelType w:val="multilevel"/>
    <w:tmpl w:val="4CD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873B4"/>
    <w:multiLevelType w:val="multilevel"/>
    <w:tmpl w:val="3222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92318"/>
    <w:multiLevelType w:val="multilevel"/>
    <w:tmpl w:val="3C86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D7334"/>
    <w:multiLevelType w:val="multilevel"/>
    <w:tmpl w:val="E8D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257B5"/>
    <w:multiLevelType w:val="multilevel"/>
    <w:tmpl w:val="1D1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44122"/>
    <w:multiLevelType w:val="multilevel"/>
    <w:tmpl w:val="F49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22BA2"/>
    <w:multiLevelType w:val="multilevel"/>
    <w:tmpl w:val="4B5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479E5"/>
    <w:multiLevelType w:val="multilevel"/>
    <w:tmpl w:val="29E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B0BFF"/>
    <w:multiLevelType w:val="multilevel"/>
    <w:tmpl w:val="D8D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162E1"/>
    <w:multiLevelType w:val="multilevel"/>
    <w:tmpl w:val="5C6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07EF3"/>
    <w:multiLevelType w:val="multilevel"/>
    <w:tmpl w:val="1B4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65D57"/>
    <w:multiLevelType w:val="multilevel"/>
    <w:tmpl w:val="38F2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2042C"/>
    <w:multiLevelType w:val="multilevel"/>
    <w:tmpl w:val="6AD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7103A"/>
    <w:multiLevelType w:val="multilevel"/>
    <w:tmpl w:val="6932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02D68"/>
    <w:multiLevelType w:val="multilevel"/>
    <w:tmpl w:val="4D20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A51A5"/>
    <w:multiLevelType w:val="multilevel"/>
    <w:tmpl w:val="FCB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A0C3F"/>
    <w:multiLevelType w:val="multilevel"/>
    <w:tmpl w:val="237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04C87"/>
    <w:multiLevelType w:val="multilevel"/>
    <w:tmpl w:val="38F0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53C6B"/>
    <w:multiLevelType w:val="multilevel"/>
    <w:tmpl w:val="46D4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4138F"/>
    <w:multiLevelType w:val="multilevel"/>
    <w:tmpl w:val="223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3253F"/>
    <w:multiLevelType w:val="multilevel"/>
    <w:tmpl w:val="40E2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071261">
    <w:abstractNumId w:val="7"/>
  </w:num>
  <w:num w:numId="2" w16cid:durableId="1401709402">
    <w:abstractNumId w:val="14"/>
  </w:num>
  <w:num w:numId="3" w16cid:durableId="1223178088">
    <w:abstractNumId w:val="12"/>
  </w:num>
  <w:num w:numId="4" w16cid:durableId="1182160334">
    <w:abstractNumId w:val="15"/>
  </w:num>
  <w:num w:numId="5" w16cid:durableId="702285930">
    <w:abstractNumId w:val="0"/>
  </w:num>
  <w:num w:numId="6" w16cid:durableId="1009797630">
    <w:abstractNumId w:val="1"/>
  </w:num>
  <w:num w:numId="7" w16cid:durableId="148711420">
    <w:abstractNumId w:val="13"/>
  </w:num>
  <w:num w:numId="8" w16cid:durableId="787549591">
    <w:abstractNumId w:val="6"/>
  </w:num>
  <w:num w:numId="9" w16cid:durableId="821042659">
    <w:abstractNumId w:val="23"/>
  </w:num>
  <w:num w:numId="10" w16cid:durableId="185826209">
    <w:abstractNumId w:val="9"/>
  </w:num>
  <w:num w:numId="11" w16cid:durableId="1139542236">
    <w:abstractNumId w:val="8"/>
  </w:num>
  <w:num w:numId="12" w16cid:durableId="2044859557">
    <w:abstractNumId w:val="2"/>
  </w:num>
  <w:num w:numId="13" w16cid:durableId="2105765980">
    <w:abstractNumId w:val="5"/>
  </w:num>
  <w:num w:numId="14" w16cid:durableId="905577837">
    <w:abstractNumId w:val="4"/>
  </w:num>
  <w:num w:numId="15" w16cid:durableId="599030597">
    <w:abstractNumId w:val="19"/>
  </w:num>
  <w:num w:numId="16" w16cid:durableId="1192961219">
    <w:abstractNumId w:val="20"/>
  </w:num>
  <w:num w:numId="17" w16cid:durableId="28841027">
    <w:abstractNumId w:val="3"/>
  </w:num>
  <w:num w:numId="18" w16cid:durableId="489057827">
    <w:abstractNumId w:val="24"/>
  </w:num>
  <w:num w:numId="19" w16cid:durableId="2101413072">
    <w:abstractNumId w:val="21"/>
  </w:num>
  <w:num w:numId="20" w16cid:durableId="1293092515">
    <w:abstractNumId w:val="17"/>
  </w:num>
  <w:num w:numId="21" w16cid:durableId="22560470">
    <w:abstractNumId w:val="18"/>
  </w:num>
  <w:num w:numId="22" w16cid:durableId="328410173">
    <w:abstractNumId w:val="16"/>
  </w:num>
  <w:num w:numId="23" w16cid:durableId="785658978">
    <w:abstractNumId w:val="25"/>
  </w:num>
  <w:num w:numId="24" w16cid:durableId="300817771">
    <w:abstractNumId w:val="10"/>
  </w:num>
  <w:num w:numId="25" w16cid:durableId="849418314">
    <w:abstractNumId w:val="11"/>
  </w:num>
  <w:num w:numId="26" w16cid:durableId="1097828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85"/>
    <w:rsid w:val="005C4A9D"/>
    <w:rsid w:val="007B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22BE"/>
  <w15:chartTrackingRefBased/>
  <w15:docId w15:val="{1B8973BC-B18A-4955-955C-019376DC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998</Words>
  <Characters>5692</Characters>
  <Application>Microsoft Office Word</Application>
  <DocSecurity>0</DocSecurity>
  <Lines>47</Lines>
  <Paragraphs>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Thapa</dc:creator>
  <cp:keywords/>
  <dc:description/>
  <cp:lastModifiedBy>Ashish Thapa</cp:lastModifiedBy>
  <cp:revision>1</cp:revision>
  <dcterms:created xsi:type="dcterms:W3CDTF">2026-09-11T15:25:00Z</dcterms:created>
  <dcterms:modified xsi:type="dcterms:W3CDTF">2026-09-11T15:26:00Z</dcterms:modified>
</cp:coreProperties>
</file>